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F40" w:rsidRPr="00B01F40" w:rsidRDefault="00B01F40" w:rsidP="00B01F40">
      <w:pPr>
        <w:spacing w:before="240" w:after="480" w:line="240" w:lineRule="auto"/>
        <w:outlineLvl w:val="0"/>
        <w:rPr>
          <w:rFonts w:ascii="Arial" w:eastAsia="Times New Roman" w:hAnsi="Arial" w:cs="Arial"/>
          <w:b/>
          <w:bCs/>
          <w:kern w:val="36"/>
          <w:sz w:val="84"/>
          <w:szCs w:val="84"/>
          <w:lang w:eastAsia="sk-SK"/>
        </w:rPr>
      </w:pPr>
      <w:r w:rsidRPr="00B01F40">
        <w:rPr>
          <w:rFonts w:ascii="Arial" w:eastAsia="Times New Roman" w:hAnsi="Arial" w:cs="Arial"/>
          <w:b/>
          <w:bCs/>
          <w:kern w:val="36"/>
          <w:sz w:val="84"/>
          <w:szCs w:val="84"/>
          <w:lang w:eastAsia="sk-SK"/>
        </w:rPr>
        <w:br/>
        <w:t>Bože, koľko máme skvelých ľudí ...</w:t>
      </w:r>
    </w:p>
    <w:p w:rsidR="00B01F40" w:rsidRPr="00B01F40" w:rsidRDefault="00B01F40" w:rsidP="00B01F40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r w:rsidRPr="00B01F40">
        <w:rPr>
          <w:rFonts w:ascii="Arial" w:eastAsia="Times New Roman" w:hAnsi="Arial" w:cs="Arial"/>
          <w:noProof/>
          <w:color w:val="111111"/>
          <w:sz w:val="26"/>
          <w:szCs w:val="26"/>
          <w:lang w:eastAsia="sk-SK"/>
        </w:rPr>
        <w:drawing>
          <wp:inline distT="0" distB="0" distL="0" distR="0">
            <wp:extent cx="9052560" cy="4800600"/>
            <wp:effectExtent l="0" t="0" r="0" b="0"/>
            <wp:docPr id="1" name="Obrázok 1" descr="https://www2.teraz.sk/usercontent/photos/6/0/3/4-60375ce8dca6a934f2a876495db06b11cefa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2.teraz.sk/usercontent/photos/6/0/3/4-60375ce8dca6a934f2a876495db06b11cefa39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25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F40" w:rsidRPr="00B01F40" w:rsidRDefault="00B01F40" w:rsidP="00B01F40">
      <w:pPr>
        <w:spacing w:after="120"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proofErr w:type="spellStart"/>
      <w:r w:rsidRPr="00B01F40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Foto</w:t>
      </w:r>
      <w:proofErr w:type="spellEnd"/>
      <w:r w:rsidRPr="00B01F40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: NEF Hospodársky klub</w:t>
      </w:r>
    </w:p>
    <w:p w:rsidR="00B01F40" w:rsidRPr="00B01F40" w:rsidRDefault="00B01F40" w:rsidP="00B01F4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</w:pPr>
      <w:r w:rsidRPr="00B01F40"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  <w:t xml:space="preserve">Komu dali hlasy návštevníci www.hospodarskyklub.sk, volitelia zo združenia Neformálne ekonomické fórum Hospodársky klub a </w:t>
      </w:r>
      <w:proofErr w:type="spellStart"/>
      <w:r w:rsidRPr="00B01F40"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  <w:t>ďaľšie</w:t>
      </w:r>
      <w:proofErr w:type="spellEnd"/>
      <w:r w:rsidRPr="00B01F40"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  <w:t xml:space="preserve"> osobnosti hospodárstva a </w:t>
      </w:r>
      <w:r w:rsidRPr="00B01F40">
        <w:rPr>
          <w:rFonts w:ascii="Arial" w:eastAsia="Times New Roman" w:hAnsi="Arial" w:cs="Arial"/>
          <w:b/>
          <w:bCs/>
          <w:color w:val="111111"/>
          <w:sz w:val="39"/>
          <w:szCs w:val="39"/>
          <w:lang w:eastAsia="sk-SK"/>
        </w:rPr>
        <w:lastRenderedPageBreak/>
        <w:t>spoločnosti v tradičných anketách, ktoré sa skončili v posledný deň roka 2020?</w:t>
      </w:r>
    </w:p>
    <w:p w:rsidR="00B01F40" w:rsidRPr="00B01F40" w:rsidRDefault="00B01F40" w:rsidP="00B01F40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sk-SK"/>
        </w:rPr>
      </w:pPr>
      <w:r w:rsidRPr="00B01F40">
        <w:rPr>
          <w:rFonts w:ascii="Arial" w:eastAsia="Times New Roman" w:hAnsi="Arial" w:cs="Arial"/>
          <w:color w:val="999999"/>
          <w:sz w:val="21"/>
          <w:szCs w:val="21"/>
          <w:lang w:eastAsia="sk-SK"/>
        </w:rPr>
        <w:t>Autor </w:t>
      </w:r>
      <w:hyperlink r:id="rId5" w:history="1">
        <w:r w:rsidRPr="00B01F40">
          <w:rPr>
            <w:rFonts w:ascii="Arial" w:eastAsia="Times New Roman" w:hAnsi="Arial" w:cs="Arial"/>
            <w:b/>
            <w:bCs/>
            <w:color w:val="02578E"/>
            <w:sz w:val="21"/>
            <w:szCs w:val="21"/>
            <w:lang w:eastAsia="sk-SK"/>
          </w:rPr>
          <w:t>OTS</w:t>
        </w:r>
      </w:hyperlink>
    </w:p>
    <w:p w:rsidR="00B01F40" w:rsidRPr="00B01F40" w:rsidRDefault="00B01F40" w:rsidP="00B01F40">
      <w:pPr>
        <w:spacing w:line="240" w:lineRule="auto"/>
        <w:rPr>
          <w:rFonts w:ascii="Arial" w:eastAsia="Times New Roman" w:hAnsi="Arial" w:cs="Arial"/>
          <w:color w:val="999999"/>
          <w:sz w:val="21"/>
          <w:szCs w:val="21"/>
          <w:lang w:eastAsia="sk-SK"/>
        </w:rPr>
      </w:pPr>
      <w:r w:rsidRPr="00B01F40">
        <w:rPr>
          <w:rFonts w:ascii="Arial" w:eastAsia="Times New Roman" w:hAnsi="Arial" w:cs="Arial"/>
          <w:color w:val="999999"/>
          <w:sz w:val="21"/>
          <w:szCs w:val="21"/>
          <w:lang w:eastAsia="sk-SK"/>
        </w:rPr>
        <w:t>8. januára 2021 9:29,</w:t>
      </w:r>
      <w:r w:rsidRPr="00B01F40">
        <w:rPr>
          <w:rFonts w:ascii="Arial" w:eastAsia="Times New Roman" w:hAnsi="Arial" w:cs="Arial"/>
          <w:color w:val="999999"/>
          <w:sz w:val="21"/>
          <w:szCs w:val="21"/>
          <w:bdr w:val="none" w:sz="0" w:space="0" w:color="auto" w:frame="1"/>
          <w:lang w:eastAsia="sk-SK"/>
        </w:rPr>
        <w:t>aktualizované</w:t>
      </w:r>
      <w:r w:rsidR="00111CC6">
        <w:rPr>
          <w:rFonts w:ascii="Arial" w:eastAsia="Times New Roman" w:hAnsi="Arial" w:cs="Arial"/>
          <w:color w:val="999999"/>
          <w:sz w:val="21"/>
          <w:szCs w:val="21"/>
          <w:lang w:eastAsia="sk-SK"/>
        </w:rPr>
        <w:t> 12. februára</w:t>
      </w:r>
      <w:r w:rsidRPr="00B01F40">
        <w:rPr>
          <w:rFonts w:ascii="Arial" w:eastAsia="Times New Roman" w:hAnsi="Arial" w:cs="Arial"/>
          <w:color w:val="999999"/>
          <w:sz w:val="21"/>
          <w:szCs w:val="21"/>
          <w:lang w:eastAsia="sk-SK"/>
        </w:rPr>
        <w:t xml:space="preserve"> 2021 10:39</w:t>
      </w:r>
    </w:p>
    <w:p w:rsidR="00B01F40" w:rsidRPr="00B01F40" w:rsidRDefault="00111CC6" w:rsidP="00B01F40">
      <w:pPr>
        <w:spacing w:line="240" w:lineRule="auto"/>
        <w:rPr>
          <w:rFonts w:ascii="Arial" w:eastAsia="Times New Roman" w:hAnsi="Arial" w:cs="Arial"/>
          <w:color w:val="111111"/>
          <w:sz w:val="26"/>
          <w:szCs w:val="26"/>
          <w:lang w:eastAsia="sk-SK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Bratislava 12. februára 2021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- O laureátoch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Zlatého </w:t>
      </w:r>
      <w:proofErr w:type="spellStart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biatca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za rok 2020, ktorý bol založený v 1993. roku, rozhodlo 6484 hlasov. Na myslený stupeň víťazov sa zo SR dostali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doc. MUDr. Daniel Pinďák, PhD, prednosta Kliniky chirurgickej onkológie SZU a NOU, Zdravie z pece, s.r.o. a novinárka Viera Dusíková z regionálneho periodika Piešťanský týždeň.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Zo zahraničia sa najvyššie umiestnil psychológ, pedagóg, a predovšetkým autor teoretických prác o vojne a mieri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doc. PhDr. Felix Černoch, CSc.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 Za podnikanie v strojárstve a za aktivity v združení od jeho vzniku bol poctený Zlatým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biatcom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Ing. Peter Čatloš, PhD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Do XVIII. ročníka ankety </w:t>
      </w:r>
      <w:proofErr w:type="spellStart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World</w:t>
      </w:r>
      <w:proofErr w:type="spellEnd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 </w:t>
      </w:r>
      <w:proofErr w:type="spellStart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Politician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bolo nominovaných iba sedem osobností, z ktorých boli tri ženy. Po si</w:t>
      </w:r>
      <w:r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edmykrát v 21. storočí najviac hlasov dostal 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ruský prezident V. V. Putin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ale </w:t>
      </w:r>
      <w:r w:rsid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po prvýkrát od vzniku združenia vedúci ruskej diplomacie nereagoval</w:t>
      </w:r>
      <w:r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za 6 týždňov</w:t>
      </w:r>
      <w:r w:rsid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na tento fakt. O</w:t>
      </w:r>
      <w:r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krok za V. V. Putinom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zaostala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bieloruská prezidentská kandidátka S. </w:t>
      </w:r>
      <w:proofErr w:type="spellStart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Tichanovskaya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. Nominovaní získali spolu 2901 hlasov.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V jubilejnom XX. ročníku ankety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BEST BANK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bolo len šesť nominovaných. Spolu dostali 1926 hlasov. Víťazom sa stala opäť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Prvá stavebná sporiteľňa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Najsilnejšie na tom z hľadiska počtu nominovaných bol 6. ročník ankety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Najsympatickejšia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osobnosť slovenskej politiky a spoločnosti. Celkove 35 osobností splnilo podmienky nominácie. Spolu dostali 6304 hlasov. Po tretíkrát za sebou zvíťazil predseda SOPK a čestný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predseda Svetovej komorovej federácie Peter </w:t>
      </w:r>
      <w:proofErr w:type="spellStart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Mihók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. Na myslený stupeň víťazov vystúpili ako druhý Anton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Barcík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laureát „Mierovej ceny zo Slovenska 2015“ za rok 2016 a po druhýkrát nominovaný na Nobelovu cenu za mier, garant jedinečného duchovného centra v lome nad obcou Ladce a ako tretia prezidentka SR Z.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Čaputová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Do prvej desiatky osobností 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sa dostali: 4. P.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Pellegrini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5. A.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Bražinová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6. T.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Malatinský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7. L. Ď.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Nicholsonová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8. Marian Kollár, 9. J.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Bitó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Cigániková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a 10. M. Kolíková. Krok-dva za nimi ostali ako jedenásty J. Masarik a dvanásta J. Kiššová.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V šiestej edícii hlasovania verejnosti za laureátov „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Mierovej ceny zo Slovenska 2015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“ za rok 2020 bolo osem nominovaných, ktorí vyhoveli Štatútu. Získali 2092 hlasov.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Víťazkou zo SR sa stala Mgr. Mária Straková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, etnologička, speváčka -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vokalistka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ľudových piesní, režisérka, dramaturgička, pedagogička a vedúca súboru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Čunovský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kŕdeľ.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Celkovým víťazom sa </w:t>
      </w:r>
      <w:r w:rsid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 mohol stať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 V. V. </w:t>
      </w:r>
      <w:proofErr w:type="spellStart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Pjakin</w:t>
      </w:r>
      <w:proofErr w:type="spellEnd"/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, Prezident F</w:t>
      </w:r>
      <w:r w:rsid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 xml:space="preserve">ondu konceptuálnych technológií. </w:t>
      </w:r>
      <w:r w:rsid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lastRenderedPageBreak/>
        <w:t xml:space="preserve">Avšak po dvoch mesiacoch snahy o priamy kontakt aj s účasťou ruských diplomatov nebol „zachytený“. 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 </w:t>
      </w:r>
      <w:r w:rsidR="00D5083E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Nesplnil, resp. nemohol splniť  podmienku prezentácie a tak udelenie mierovej ceny bolo odložené do konca roka 2021.</w:t>
      </w:r>
      <w:bookmarkStart w:id="0" w:name="_GoBack"/>
      <w:bookmarkEnd w:id="0"/>
      <w:r w:rsidR="00D5083E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Garant tejto ceny po súhlase väčšiny členov Medzinárodného mierového výboru rozhodol o udelení tejto pocty 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J. Kubišovi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, bývalému ministrovi zahraničných vecí SR a koordinátorovi OSN pre Libanon, a</w:t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 MUDr. Júlii Horákovej, PhD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 „Za verejne prezentovaný občiansky aj profesijný postoj k situácii v zdravotníctve a vôbec v spoločnosti“, ktorý potvrdila vrátením štátneho vyznamenania Pribinov kríž II. triedy z roku 2016 súčasnej prezidentke SR Z.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Čaputovej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Dve ďalšie osobnosti boli odsúhlasené s podmienkou, že ako všetci laureáti sa budú prezentovať na niektorom zo zhromaždení združenia v 1. polroku 2021.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Na predchádzajúcom a kvôli pandémii oneskorenom dekorovaní laureátov a víťazov za rok 2019 zaznela táto myšlienka: „</w:t>
      </w:r>
      <w:r w:rsidR="00B01F40" w:rsidRPr="00B01F40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>Mali sme a máme toľko skvelých ľudí, že predsa nemôžeme prepadnúť v zápase o skutočnú transformáciu, hoci už sme mali mať dávno po nej. Len sa jej dožiť, a najmä pomôcť jej rozrásť sa a zakoreniť sa. Už je načase, aby sme boli opäť živí rozumom, prácou a ľudskosťou, so snahou byť medzi najlepšími. Dúfajme, že to je a už bude koniec volebným omylom občanov...“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 xml:space="preserve">Nejde len o laureátov a víťazov cien a ankiet združenia. Ide o to, aby sme za nimi videli aj tých, ktorí žijú a pracujú čestne, statočne, nech sa deje vo veľkom svete a vo veľkej politike čokoľvek. A tak vám odporúčam otvoriť si nižšie uvedené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links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, ktoré oprávňujú k miernemu optimizmu. Obdobne ho navodzujú aj prvé nominácie v našich tradičných anketách za rok 2021, ktoré sú dostupné na titulnej strane www.hospodarskyklub.sk. Kiežby išlo o náznak novodobého a prepotrebného osvietenstva...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Konečný stav hlasovania verejnosti na </w:t>
      </w:r>
      <w:hyperlink r:id="rId6" w:tgtFrame="_blank" w:history="1">
        <w:r w:rsidR="00B01F40" w:rsidRPr="00B01F40">
          <w:rPr>
            <w:rFonts w:ascii="Arial" w:eastAsia="Times New Roman" w:hAnsi="Arial" w:cs="Arial"/>
            <w:color w:val="02578E"/>
            <w:sz w:val="26"/>
            <w:szCs w:val="26"/>
            <w:lang w:eastAsia="sk-SK"/>
          </w:rPr>
          <w:t>www.hospodarskyklub.sk</w:t>
        </w:r>
      </w:hyperlink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 o nových laureátoch Zlatého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biatca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a „Mierovej ceny zo Slovenska 2015“ a o víťazoch tradičných ankiet za rok 2020: </w:t>
      </w:r>
      <w:hyperlink r:id="rId7" w:tgtFrame="_blank" w:history="1">
        <w:r w:rsidR="00B01F40" w:rsidRPr="00B01F40">
          <w:rPr>
            <w:rFonts w:ascii="Arial" w:eastAsia="Times New Roman" w:hAnsi="Arial" w:cs="Arial"/>
            <w:color w:val="02578E"/>
            <w:sz w:val="26"/>
            <w:szCs w:val="26"/>
            <w:lang w:eastAsia="sk-SK"/>
          </w:rPr>
          <w:t>http://www.hospodarskyklub.sk/?ankety2020</w:t>
        </w:r>
      </w:hyperlink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  <w:t>Protokol o hlasovaní členov združenia a jeho MMV, oslovených osobností a návštevníkov </w:t>
      </w:r>
      <w:hyperlink r:id="rId8" w:tgtFrame="_blank" w:history="1">
        <w:r w:rsidR="00B01F40" w:rsidRPr="00B01F40">
          <w:rPr>
            <w:rFonts w:ascii="Arial" w:eastAsia="Times New Roman" w:hAnsi="Arial" w:cs="Arial"/>
            <w:color w:val="02578E"/>
            <w:sz w:val="26"/>
            <w:szCs w:val="26"/>
            <w:lang w:eastAsia="sk-SK"/>
          </w:rPr>
          <w:t>www.hospodarskyklub.sk</w:t>
        </w:r>
      </w:hyperlink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 o nových laureátoch prestížnych cien Zlatý </w:t>
      </w:r>
      <w:proofErr w:type="spellStart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>biatec</w:t>
      </w:r>
      <w:proofErr w:type="spellEnd"/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t xml:space="preserve"> a „Mierová cena zo Slovenska 2015“ a tradičných ankiet za rok 2020: </w:t>
      </w:r>
      <w:hyperlink r:id="rId9" w:tgtFrame="_blank" w:history="1">
        <w:r w:rsidR="00B01F40" w:rsidRPr="00B01F40">
          <w:rPr>
            <w:rFonts w:ascii="Arial" w:eastAsia="Times New Roman" w:hAnsi="Arial" w:cs="Arial"/>
            <w:color w:val="02578E"/>
            <w:sz w:val="26"/>
            <w:szCs w:val="26"/>
            <w:lang w:eastAsia="sk-SK"/>
          </w:rPr>
          <w:t>http://www.hospodarskyklub.sk/?vysledky-2020</w:t>
        </w:r>
      </w:hyperlink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sk-SK"/>
        </w:rPr>
        <w:t>Dr. Peter Kasalovský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b/>
          <w:bCs/>
          <w:color w:val="111111"/>
          <w:sz w:val="26"/>
          <w:szCs w:val="26"/>
          <w:lang w:eastAsia="sk-SK"/>
        </w:rPr>
        <w:t>Predstaviteľ združenia NEF Hospodársky klub od jeho vzniku v roku 1993 a jeho Medzinárodného mierového výboru, ktorý bol založený v roku 2015</w:t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color w:val="111111"/>
          <w:sz w:val="26"/>
          <w:szCs w:val="26"/>
          <w:lang w:eastAsia="sk-SK"/>
        </w:rPr>
        <w:br/>
      </w:r>
      <w:r w:rsidR="00B01F40" w:rsidRPr="00B01F40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t xml:space="preserve">Upozornenie: Upozorňujeme čitateľov, že materiály označené skratkou OTS </w:t>
      </w:r>
      <w:r w:rsidR="00B01F40" w:rsidRPr="00B01F40">
        <w:rPr>
          <w:rFonts w:ascii="Arial" w:eastAsia="Times New Roman" w:hAnsi="Arial" w:cs="Arial"/>
          <w:i/>
          <w:iCs/>
          <w:color w:val="111111"/>
          <w:sz w:val="26"/>
          <w:szCs w:val="26"/>
          <w:lang w:eastAsia="sk-SK"/>
        </w:rPr>
        <w:lastRenderedPageBreak/>
        <w:t>sú poskytované v rámci Originálnej textovej služby a za ich obsah nesie zodpovednosť zadávateľ.</w:t>
      </w:r>
    </w:p>
    <w:p w:rsidR="009459F3" w:rsidRDefault="009459F3"/>
    <w:sectPr w:rsidR="0094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0"/>
    <w:rsid w:val="00111CC6"/>
    <w:rsid w:val="009459F3"/>
    <w:rsid w:val="00B01F40"/>
    <w:rsid w:val="00D5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2B78E-3F2F-4EFC-8008-2695560B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01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01F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1F40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01F40"/>
    <w:rPr>
      <w:i/>
      <w:iCs/>
    </w:rPr>
  </w:style>
  <w:style w:type="paragraph" w:customStyle="1" w:styleId="articleperex">
    <w:name w:val="articleperex"/>
    <w:basedOn w:val="Normlny"/>
    <w:rsid w:val="00B0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meta-person">
    <w:name w:val="articlemeta-person"/>
    <w:basedOn w:val="Predvolenpsmoodseku"/>
    <w:rsid w:val="00B01F40"/>
  </w:style>
  <w:style w:type="character" w:styleId="Siln">
    <w:name w:val="Strong"/>
    <w:basedOn w:val="Predvolenpsmoodseku"/>
    <w:uiPriority w:val="22"/>
    <w:qFormat/>
    <w:rsid w:val="00B01F40"/>
    <w:rPr>
      <w:b/>
      <w:bCs/>
    </w:rPr>
  </w:style>
  <w:style w:type="character" w:customStyle="1" w:styleId="publishingtime">
    <w:name w:val="publishingtime"/>
    <w:basedOn w:val="Predvolenpsmoodseku"/>
    <w:rsid w:val="00B01F40"/>
  </w:style>
  <w:style w:type="character" w:customStyle="1" w:styleId="visuallyhidden">
    <w:name w:val="visuallyhidden"/>
    <w:basedOn w:val="Predvolenpsmoodseku"/>
    <w:rsid w:val="00B0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191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7162">
                  <w:marLeft w:val="0"/>
                  <w:marRight w:val="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08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152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4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08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podarskyklub.s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spodarskyklub.sk/?ankety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spodarskyklub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raz.sk/author/1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hospodarskyklub.sk/?vysledky-202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2</cp:revision>
  <dcterms:created xsi:type="dcterms:W3CDTF">2021-02-12T08:45:00Z</dcterms:created>
  <dcterms:modified xsi:type="dcterms:W3CDTF">2021-02-12T08:45:00Z</dcterms:modified>
</cp:coreProperties>
</file>