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6B" w:rsidRDefault="002D7863" w:rsidP="009D7072">
      <w:pPr>
        <w:pStyle w:val="Bezriadkovania"/>
        <w:jc w:val="center"/>
        <w:rPr>
          <w:rFonts w:cs="Times New Roman"/>
          <w:b/>
          <w:color w:val="0070C0"/>
          <w:sz w:val="28"/>
        </w:rPr>
      </w:pPr>
      <w:r w:rsidRPr="00F14E59">
        <w:rPr>
          <w:rFonts w:cs="Times New Roman"/>
          <w:b/>
          <w:color w:val="0070C0"/>
          <w:sz w:val="28"/>
        </w:rPr>
        <w:t>Výročná správa X</w:t>
      </w:r>
      <w:r w:rsidR="002768AF" w:rsidRPr="00F14E59">
        <w:rPr>
          <w:rFonts w:cs="Times New Roman"/>
          <w:b/>
          <w:color w:val="0070C0"/>
          <w:sz w:val="28"/>
        </w:rPr>
        <w:t xml:space="preserve">V. valnému zhromaždeniu </w:t>
      </w:r>
    </w:p>
    <w:p w:rsidR="002768AF" w:rsidRPr="00F14E59" w:rsidRDefault="002D7863" w:rsidP="00937A6B">
      <w:pPr>
        <w:pStyle w:val="Bezriadkovania"/>
        <w:jc w:val="center"/>
        <w:rPr>
          <w:rFonts w:cs="Times New Roman"/>
          <w:b/>
          <w:color w:val="0070C0"/>
          <w:sz w:val="28"/>
        </w:rPr>
      </w:pPr>
      <w:r w:rsidRPr="00F14E59">
        <w:rPr>
          <w:rFonts w:cs="Times New Roman"/>
          <w:b/>
          <w:color w:val="0070C0"/>
          <w:sz w:val="28"/>
        </w:rPr>
        <w:t>za obdobie</w:t>
      </w:r>
      <w:r w:rsidR="001B32EB">
        <w:rPr>
          <w:rFonts w:cs="Times New Roman"/>
          <w:b/>
          <w:color w:val="0070C0"/>
          <w:sz w:val="28"/>
        </w:rPr>
        <w:t xml:space="preserve"> </w:t>
      </w:r>
      <w:r w:rsidRPr="00F14E59">
        <w:rPr>
          <w:rFonts w:cs="Times New Roman"/>
          <w:b/>
          <w:color w:val="0070C0"/>
          <w:sz w:val="28"/>
        </w:rPr>
        <w:t xml:space="preserve">od </w:t>
      </w:r>
      <w:r w:rsidR="002768AF" w:rsidRPr="00F14E59">
        <w:rPr>
          <w:rFonts w:cs="Times New Roman"/>
          <w:b/>
          <w:color w:val="0070C0"/>
          <w:sz w:val="28"/>
        </w:rPr>
        <w:t>13. októbra 2016</w:t>
      </w:r>
      <w:r w:rsidRPr="00F14E59">
        <w:rPr>
          <w:rFonts w:cs="Times New Roman"/>
          <w:b/>
          <w:color w:val="0070C0"/>
          <w:sz w:val="28"/>
        </w:rPr>
        <w:t xml:space="preserve"> do 19. marca 2019</w:t>
      </w:r>
    </w:p>
    <w:p w:rsidR="00766BD7" w:rsidRPr="00D63C52" w:rsidRDefault="00766BD7" w:rsidP="00184F33">
      <w:pPr>
        <w:jc w:val="both"/>
        <w:rPr>
          <w:rFonts w:ascii="Times New Roman" w:hAnsi="Times New Roman" w:cs="Times New Roman"/>
          <w:sz w:val="24"/>
          <w:szCs w:val="24"/>
        </w:rPr>
      </w:pPr>
    </w:p>
    <w:p w:rsidR="00221B24" w:rsidRPr="00D63C52" w:rsidRDefault="009D7072"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 xml:space="preserve">Hneď v úvode si dovoľujem pripomenúť </w:t>
      </w:r>
      <w:r w:rsidRPr="00D63C52">
        <w:rPr>
          <w:rFonts w:ascii="Times New Roman" w:hAnsi="Times New Roman" w:cs="Times New Roman"/>
          <w:sz w:val="24"/>
          <w:szCs w:val="24"/>
        </w:rPr>
        <w:t xml:space="preserve">hlavné </w:t>
      </w:r>
      <w:r w:rsidR="002768AF" w:rsidRPr="00D63C52">
        <w:rPr>
          <w:rFonts w:ascii="Times New Roman" w:hAnsi="Times New Roman" w:cs="Times New Roman"/>
          <w:sz w:val="24"/>
          <w:szCs w:val="24"/>
        </w:rPr>
        <w:t xml:space="preserve">úlohy, ktoré sme prijali </w:t>
      </w:r>
      <w:r w:rsidR="00AA7350" w:rsidRPr="00D63C52">
        <w:rPr>
          <w:rFonts w:ascii="Times New Roman" w:hAnsi="Times New Roman" w:cs="Times New Roman"/>
          <w:sz w:val="24"/>
          <w:szCs w:val="24"/>
        </w:rPr>
        <w:t>už</w:t>
      </w:r>
      <w:r w:rsidR="002D7863" w:rsidRPr="00D63C52">
        <w:rPr>
          <w:rFonts w:ascii="Times New Roman" w:hAnsi="Times New Roman" w:cs="Times New Roman"/>
          <w:sz w:val="24"/>
          <w:szCs w:val="24"/>
        </w:rPr>
        <w:t xml:space="preserve"> na XIII. valnom zhromaždení</w:t>
      </w:r>
      <w:r w:rsidR="002768AF" w:rsidRPr="00D63C52">
        <w:rPr>
          <w:rFonts w:ascii="Times New Roman" w:hAnsi="Times New Roman" w:cs="Times New Roman"/>
          <w:sz w:val="24"/>
          <w:szCs w:val="24"/>
        </w:rPr>
        <w:t xml:space="preserve"> 27. marca 2014</w:t>
      </w:r>
      <w:r w:rsidR="00AA7350" w:rsidRPr="00D63C52">
        <w:rPr>
          <w:rFonts w:ascii="Times New Roman" w:hAnsi="Times New Roman" w:cs="Times New Roman"/>
          <w:sz w:val="24"/>
          <w:szCs w:val="24"/>
        </w:rPr>
        <w:t xml:space="preserve"> a potvrdili na nasledujúcom XIV. valnom zhromaždení 13. decembra 2016. Na týchto rokovaniach</w:t>
      </w:r>
      <w:r w:rsidRPr="00D63C52">
        <w:rPr>
          <w:rFonts w:ascii="Times New Roman" w:hAnsi="Times New Roman" w:cs="Times New Roman"/>
          <w:sz w:val="24"/>
          <w:szCs w:val="24"/>
        </w:rPr>
        <w:t xml:space="preserve"> sme si predsavzali </w:t>
      </w:r>
      <w:r w:rsidR="002768AF" w:rsidRPr="00D63C52">
        <w:rPr>
          <w:rFonts w:ascii="Times New Roman" w:hAnsi="Times New Roman" w:cs="Times New Roman"/>
          <w:sz w:val="24"/>
          <w:szCs w:val="24"/>
        </w:rPr>
        <w:t xml:space="preserve"> prispieť k pochopeniu  kvalitatívnych zmien v nemeckých a francúzskych podnikoch a napomôcť k ich modifikácii a následnému uplatňovaniu v hospodárskom priestore SR. Veľmi dôležitou úlohou mala byť aj diskusia o príčinách nehospodárnosti (rozšafnosti) v školstve a v zdravotníctve a v rezorte sociálnych vecí, práce a rodiny. </w:t>
      </w:r>
    </w:p>
    <w:p w:rsidR="002768AF" w:rsidRPr="00D63C52" w:rsidRDefault="009D7072"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V centre nášho záujmu malo byť zdôvodňovanie štátnych dlhov a účelnosť ich tvorby. Našim cieľom bolo aj iniciovanie zákazu pracovať dôchodcom v štátnych orgánoch a organizáciách a samospráve, prispieť k ich daňovému zrovnoprávneniu, pokiaľ pracujú. Za rovnako významné sme stanovili vyžadovanie kontroly využívania fondu pracovného času v štátnych orgánoch, organizáciách a inštitúciách.</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V oblasti </w:t>
      </w:r>
      <w:r w:rsidRPr="00D63C52">
        <w:rPr>
          <w:rFonts w:ascii="Times New Roman" w:hAnsi="Times New Roman" w:cs="Times New Roman"/>
          <w:sz w:val="24"/>
          <w:szCs w:val="24"/>
        </w:rPr>
        <w:t xml:space="preserve">úpravy </w:t>
      </w:r>
      <w:r w:rsidR="002768AF" w:rsidRPr="00D63C52">
        <w:rPr>
          <w:rFonts w:ascii="Times New Roman" w:hAnsi="Times New Roman" w:cs="Times New Roman"/>
          <w:sz w:val="24"/>
          <w:szCs w:val="24"/>
        </w:rPr>
        <w:t xml:space="preserve">volebného práva sme stanovili, </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že aj naďalej  budeme pôsobiť tak, aby sa konečne nahradil jeden volebný obvod niekdajšími volebnými obvodmi v záujme posilnenia demokracie majúc na pamäti pomery vo všetkých demokratických štátoch. </w:t>
      </w:r>
    </w:p>
    <w:p w:rsidR="009D7072" w:rsidRPr="00D63C52" w:rsidRDefault="009D7072"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 xml:space="preserve">K jednotlivým úlohám sme sa dostali v celoklubových diskusiách, ale ani jedna sa nedostala do reality. </w:t>
      </w:r>
    </w:p>
    <w:p w:rsidR="009D7072" w:rsidRPr="00D63C52" w:rsidRDefault="002768AF" w:rsidP="00184F33">
      <w:pPr>
        <w:jc w:val="both"/>
        <w:rPr>
          <w:rFonts w:ascii="Times New Roman" w:hAnsi="Times New Roman" w:cs="Times New Roman"/>
          <w:sz w:val="24"/>
          <w:szCs w:val="24"/>
        </w:rPr>
      </w:pPr>
      <w:r w:rsidRPr="00D63C52">
        <w:rPr>
          <w:rFonts w:ascii="Times New Roman" w:hAnsi="Times New Roman" w:cs="Times New Roman"/>
          <w:sz w:val="24"/>
          <w:szCs w:val="24"/>
        </w:rPr>
        <w:t>Otázkou je, ako vnímať ic</w:t>
      </w:r>
      <w:r w:rsidR="00A12568" w:rsidRPr="00D63C52">
        <w:rPr>
          <w:rFonts w:ascii="Times New Roman" w:hAnsi="Times New Roman" w:cs="Times New Roman"/>
          <w:sz w:val="24"/>
          <w:szCs w:val="24"/>
        </w:rPr>
        <w:t xml:space="preserve">h plnenie </w:t>
      </w:r>
      <w:r w:rsidR="00097E84" w:rsidRPr="00D63C52">
        <w:rPr>
          <w:rFonts w:ascii="Times New Roman" w:hAnsi="Times New Roman" w:cs="Times New Roman"/>
          <w:sz w:val="24"/>
          <w:szCs w:val="24"/>
        </w:rPr>
        <w:t xml:space="preserve">- </w:t>
      </w:r>
      <w:r w:rsidR="00A6668D" w:rsidRPr="00D63C52">
        <w:rPr>
          <w:rFonts w:ascii="Times New Roman" w:hAnsi="Times New Roman" w:cs="Times New Roman"/>
          <w:sz w:val="24"/>
          <w:szCs w:val="24"/>
        </w:rPr>
        <w:t xml:space="preserve">neplnenie </w:t>
      </w:r>
      <w:r w:rsidR="00A12568" w:rsidRPr="00D63C52">
        <w:rPr>
          <w:rFonts w:ascii="Times New Roman" w:hAnsi="Times New Roman" w:cs="Times New Roman"/>
          <w:sz w:val="24"/>
          <w:szCs w:val="24"/>
        </w:rPr>
        <w:t xml:space="preserve">? </w:t>
      </w:r>
    </w:p>
    <w:p w:rsidR="009D7072" w:rsidRPr="00D63C52" w:rsidRDefault="009D7072" w:rsidP="009D7072">
      <w:pPr>
        <w:jc w:val="both"/>
        <w:rPr>
          <w:rFonts w:ascii="Times New Roman" w:hAnsi="Times New Roman" w:cs="Times New Roman"/>
          <w:sz w:val="24"/>
          <w:szCs w:val="24"/>
        </w:rPr>
      </w:pPr>
      <w:r w:rsidRPr="00D63C52">
        <w:rPr>
          <w:rFonts w:ascii="Times New Roman" w:hAnsi="Times New Roman" w:cs="Times New Roman"/>
          <w:sz w:val="24"/>
          <w:szCs w:val="24"/>
        </w:rPr>
        <w:tab/>
        <w:t xml:space="preserve"> </w:t>
      </w:r>
      <w:r w:rsidR="00937A6B" w:rsidRPr="00D63C52">
        <w:rPr>
          <w:rFonts w:ascii="Times New Roman" w:hAnsi="Times New Roman" w:cs="Times New Roman"/>
          <w:sz w:val="24"/>
          <w:szCs w:val="24"/>
        </w:rPr>
        <w:t xml:space="preserve">Vždy </w:t>
      </w:r>
      <w:r w:rsidRPr="00D63C52">
        <w:rPr>
          <w:rFonts w:ascii="Times New Roman" w:hAnsi="Times New Roman" w:cs="Times New Roman"/>
          <w:sz w:val="24"/>
          <w:szCs w:val="24"/>
        </w:rPr>
        <w:t xml:space="preserve"> je dobre držať</w:t>
      </w:r>
      <w:r w:rsidR="00937A6B" w:rsidRPr="00D63C52">
        <w:rPr>
          <w:rFonts w:ascii="Times New Roman" w:hAnsi="Times New Roman" w:cs="Times New Roman"/>
          <w:sz w:val="24"/>
          <w:szCs w:val="24"/>
        </w:rPr>
        <w:t xml:space="preserve"> sa</w:t>
      </w:r>
      <w:r w:rsidRPr="00D63C52">
        <w:rPr>
          <w:rFonts w:ascii="Times New Roman" w:hAnsi="Times New Roman" w:cs="Times New Roman"/>
          <w:sz w:val="24"/>
          <w:szCs w:val="24"/>
        </w:rPr>
        <w:t xml:space="preserve"> hes</w:t>
      </w:r>
      <w:r w:rsidR="00493AEE" w:rsidRPr="00D63C52">
        <w:rPr>
          <w:rFonts w:ascii="Times New Roman" w:hAnsi="Times New Roman" w:cs="Times New Roman"/>
          <w:sz w:val="24"/>
          <w:szCs w:val="24"/>
        </w:rPr>
        <w:t>l</w:t>
      </w:r>
      <w:r w:rsidRPr="00D63C52">
        <w:rPr>
          <w:rFonts w:ascii="Times New Roman" w:hAnsi="Times New Roman" w:cs="Times New Roman"/>
          <w:sz w:val="24"/>
          <w:szCs w:val="24"/>
        </w:rPr>
        <w:t>a, že: „Človek sa naplno prejaví až keď si zmeria svoje sily s prekážkou.“To tv</w:t>
      </w:r>
      <w:r w:rsidR="00AA7350" w:rsidRPr="00D63C52">
        <w:rPr>
          <w:rFonts w:ascii="Times New Roman" w:hAnsi="Times New Roman" w:cs="Times New Roman"/>
          <w:sz w:val="24"/>
          <w:szCs w:val="24"/>
        </w:rPr>
        <w:t>r</w:t>
      </w:r>
      <w:r w:rsidRPr="00D63C52">
        <w:rPr>
          <w:rFonts w:ascii="Times New Roman" w:hAnsi="Times New Roman" w:cs="Times New Roman"/>
          <w:sz w:val="24"/>
          <w:szCs w:val="24"/>
        </w:rPr>
        <w:t xml:space="preserve">dil aj  Antoine de Saint-Exupéry.  Preto, za </w:t>
      </w:r>
      <w:r w:rsidR="00A12568" w:rsidRPr="00D63C52">
        <w:rPr>
          <w:rFonts w:ascii="Times New Roman" w:hAnsi="Times New Roman" w:cs="Times New Roman"/>
          <w:sz w:val="24"/>
          <w:szCs w:val="24"/>
        </w:rPr>
        <w:t>a vyše dvadsaťpäť</w:t>
      </w:r>
      <w:r w:rsidR="002768AF" w:rsidRPr="00D63C52">
        <w:rPr>
          <w:rFonts w:ascii="Times New Roman" w:hAnsi="Times New Roman" w:cs="Times New Roman"/>
          <w:sz w:val="24"/>
          <w:szCs w:val="24"/>
        </w:rPr>
        <w:t xml:space="preserve"> rokov našej činnosti sa viaceré nami vytýčené ciele naplnili aj keď s časovým oneskorením.  Či už ide o vstup na Európskej únie, do Severoatlantickej aliancie, alebo o „symbolické“ premietnutie odvodov pracujúcich dôchodcov do ich dôchodkov. </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Naposledy a to dosť rýchlo sa vo všetkej tichosti napĺňajú niektoré z našich podnetov na zvýšenie obranyschopnosti našej republiky.</w:t>
      </w:r>
    </w:p>
    <w:p w:rsidR="003115D6" w:rsidRPr="00D63C52" w:rsidRDefault="009D7072"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K  niektorým z podnetov však ostali naši vrelomilovaní lídri nemí : napríklad z idey dodanenia určitého objemu strojovej práce,</w:t>
      </w:r>
      <w:r w:rsidR="00BE603B" w:rsidRPr="00D63C52">
        <w:rPr>
          <w:rFonts w:ascii="Times New Roman" w:hAnsi="Times New Roman" w:cs="Times New Roman"/>
          <w:sz w:val="24"/>
          <w:szCs w:val="24"/>
        </w:rPr>
        <w:t xml:space="preserve"> viď. situácia v</w:t>
      </w:r>
      <w:r w:rsidR="00B652C0">
        <w:rPr>
          <w:rFonts w:ascii="Times New Roman" w:hAnsi="Times New Roman" w:cs="Times New Roman"/>
          <w:sz w:val="24"/>
          <w:szCs w:val="24"/>
        </w:rPr>
        <w:t>o</w:t>
      </w:r>
      <w:r w:rsidR="00BE603B" w:rsidRPr="00D63C52">
        <w:rPr>
          <w:rFonts w:ascii="Times New Roman" w:hAnsi="Times New Roman" w:cs="Times New Roman"/>
          <w:sz w:val="24"/>
          <w:szCs w:val="24"/>
        </w:rPr>
        <w:t xml:space="preserve">  VW</w:t>
      </w:r>
      <w:r w:rsidR="00B652C0">
        <w:rPr>
          <w:rFonts w:ascii="Times New Roman" w:hAnsi="Times New Roman" w:cs="Times New Roman"/>
          <w:sz w:val="24"/>
          <w:szCs w:val="24"/>
        </w:rPr>
        <w:t xml:space="preserve"> v SR</w:t>
      </w:r>
      <w:r w:rsidR="00BE603B" w:rsidRPr="00D63C52">
        <w:rPr>
          <w:rFonts w:ascii="Times New Roman" w:hAnsi="Times New Roman" w:cs="Times New Roman"/>
          <w:sz w:val="24"/>
          <w:szCs w:val="24"/>
        </w:rPr>
        <w:t>,</w:t>
      </w:r>
      <w:r w:rsidR="002768AF" w:rsidRPr="00D63C52">
        <w:rPr>
          <w:rFonts w:ascii="Times New Roman" w:hAnsi="Times New Roman" w:cs="Times New Roman"/>
          <w:sz w:val="24"/>
          <w:szCs w:val="24"/>
        </w:rPr>
        <w:t xml:space="preserve"> ktorá okrem iného značne znižuje zamestnanosť každým inovačným cyklom. Platí to aj o požiadavke hľadať nový charakter práce v druhej dekáde 21. storočia atď.</w:t>
      </w:r>
      <w:r w:rsidR="003115D6"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Obdobnú „smrť“ si vyslúžilo naše vyhlásenie z 10. júna 2015 „Proti popieraniu princípu zásluhovosti a falošnej solidarite“. Nehovoriac už o dvakrát prezentovanej a možnej stavbe storočia – o vodnej ceste Dunaj – Odra, ktorá je už </w:t>
      </w:r>
      <w:r w:rsidR="003115D6" w:rsidRPr="00D63C52">
        <w:rPr>
          <w:rFonts w:ascii="Times New Roman" w:hAnsi="Times New Roman" w:cs="Times New Roman"/>
          <w:sz w:val="24"/>
          <w:szCs w:val="24"/>
        </w:rPr>
        <w:t xml:space="preserve">zas </w:t>
      </w:r>
      <w:r w:rsidR="002768AF" w:rsidRPr="00D63C52">
        <w:rPr>
          <w:rFonts w:ascii="Times New Roman" w:hAnsi="Times New Roman" w:cs="Times New Roman"/>
          <w:sz w:val="24"/>
          <w:szCs w:val="24"/>
        </w:rPr>
        <w:t>dnes nerealizovateľnou</w:t>
      </w:r>
      <w:r w:rsidR="00A12568" w:rsidRPr="00D63C52">
        <w:rPr>
          <w:rFonts w:ascii="Times New Roman" w:hAnsi="Times New Roman" w:cs="Times New Roman"/>
          <w:sz w:val="24"/>
          <w:szCs w:val="24"/>
        </w:rPr>
        <w:t>, a to vďaka konkrétnym politikom</w:t>
      </w:r>
      <w:r w:rsidR="002768AF" w:rsidRPr="00D63C52">
        <w:rPr>
          <w:rFonts w:ascii="Times New Roman" w:hAnsi="Times New Roman" w:cs="Times New Roman"/>
          <w:sz w:val="24"/>
          <w:szCs w:val="24"/>
        </w:rPr>
        <w:t xml:space="preserve">.  </w:t>
      </w:r>
      <w:r w:rsidR="003115D6" w:rsidRPr="00D63C52">
        <w:rPr>
          <w:rFonts w:ascii="Times New Roman" w:hAnsi="Times New Roman" w:cs="Times New Roman"/>
          <w:sz w:val="24"/>
          <w:szCs w:val="24"/>
        </w:rPr>
        <w:t>Na ich adresu a spôsoby ich konania neostáva konštatovať len toľko: „Nič nie je tak silné, ako myšlien</w:t>
      </w:r>
      <w:r w:rsidR="00F52E58" w:rsidRPr="00D63C52">
        <w:rPr>
          <w:rFonts w:ascii="Times New Roman" w:hAnsi="Times New Roman" w:cs="Times New Roman"/>
          <w:sz w:val="24"/>
          <w:szCs w:val="24"/>
        </w:rPr>
        <w:t xml:space="preserve">ka, na ktorú dozrel čas.“ </w:t>
      </w:r>
    </w:p>
    <w:p w:rsidR="003115D6" w:rsidRPr="00D63C52" w:rsidRDefault="003115D6"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F</w:t>
      </w:r>
      <w:r w:rsidR="00AA7350" w:rsidRPr="00D63C52">
        <w:rPr>
          <w:rFonts w:ascii="Times New Roman" w:hAnsi="Times New Roman" w:cs="Times New Roman"/>
          <w:sz w:val="24"/>
          <w:szCs w:val="24"/>
        </w:rPr>
        <w:t xml:space="preserve">aktom je, že naše združenie </w:t>
      </w:r>
      <w:r w:rsidR="002768AF" w:rsidRPr="00D63C52">
        <w:rPr>
          <w:rFonts w:ascii="Times New Roman" w:hAnsi="Times New Roman" w:cs="Times New Roman"/>
          <w:sz w:val="24"/>
          <w:szCs w:val="24"/>
        </w:rPr>
        <w:t>je vo väčšine prípadov</w:t>
      </w:r>
      <w:r w:rsidRPr="00D63C52">
        <w:rPr>
          <w:rFonts w:ascii="Times New Roman" w:hAnsi="Times New Roman" w:cs="Times New Roman"/>
          <w:sz w:val="24"/>
          <w:szCs w:val="24"/>
        </w:rPr>
        <w:t xml:space="preserve"> krajne nekompatibilné s chválenkárstvom predstaviteľov </w:t>
      </w:r>
      <w:r w:rsidR="002768AF" w:rsidRPr="00D63C52">
        <w:rPr>
          <w:rFonts w:ascii="Times New Roman" w:hAnsi="Times New Roman" w:cs="Times New Roman"/>
          <w:sz w:val="24"/>
          <w:szCs w:val="24"/>
        </w:rPr>
        <w:t>jednotlivých vlád. Nikdy sme neakceptovali sebauspokojovanie sa</w:t>
      </w:r>
      <w:r w:rsidRPr="00D63C52">
        <w:rPr>
          <w:rFonts w:ascii="Times New Roman" w:hAnsi="Times New Roman" w:cs="Times New Roman"/>
          <w:sz w:val="24"/>
          <w:szCs w:val="24"/>
        </w:rPr>
        <w:t xml:space="preserve"> u kohokoľvek, nie to ešte u </w:t>
      </w:r>
      <w:r w:rsidR="002768AF" w:rsidRPr="00D63C52">
        <w:rPr>
          <w:rFonts w:ascii="Times New Roman" w:hAnsi="Times New Roman" w:cs="Times New Roman"/>
          <w:sz w:val="24"/>
          <w:szCs w:val="24"/>
        </w:rPr>
        <w:t xml:space="preserve">členov </w:t>
      </w:r>
      <w:r w:rsidRPr="00D63C52">
        <w:rPr>
          <w:rFonts w:ascii="Times New Roman" w:hAnsi="Times New Roman" w:cs="Times New Roman"/>
          <w:sz w:val="24"/>
          <w:szCs w:val="24"/>
        </w:rPr>
        <w:t xml:space="preserve">vlád </w:t>
      </w:r>
      <w:r w:rsidR="002768AF" w:rsidRPr="00D63C52">
        <w:rPr>
          <w:rFonts w:ascii="Times New Roman" w:hAnsi="Times New Roman" w:cs="Times New Roman"/>
          <w:sz w:val="24"/>
          <w:szCs w:val="24"/>
        </w:rPr>
        <w:t xml:space="preserve">s dosiahnutými výsledkami. </w:t>
      </w:r>
      <w:r w:rsidRPr="00D63C52">
        <w:rPr>
          <w:rFonts w:ascii="Times New Roman" w:hAnsi="Times New Roman" w:cs="Times New Roman"/>
          <w:sz w:val="24"/>
          <w:szCs w:val="24"/>
        </w:rPr>
        <w:tab/>
      </w:r>
    </w:p>
    <w:p w:rsidR="002768AF" w:rsidRPr="00D63C52" w:rsidRDefault="003115D6" w:rsidP="00184F33">
      <w:pPr>
        <w:jc w:val="both"/>
        <w:rPr>
          <w:rFonts w:ascii="Times New Roman" w:hAnsi="Times New Roman" w:cs="Times New Roman"/>
          <w:sz w:val="24"/>
          <w:szCs w:val="24"/>
        </w:rPr>
      </w:pPr>
      <w:r w:rsidRPr="00D63C52">
        <w:rPr>
          <w:rFonts w:ascii="Times New Roman" w:hAnsi="Times New Roman" w:cs="Times New Roman"/>
          <w:sz w:val="24"/>
          <w:szCs w:val="24"/>
        </w:rPr>
        <w:lastRenderedPageBreak/>
        <w:tab/>
      </w:r>
      <w:r w:rsidR="002768AF" w:rsidRPr="00D63C52">
        <w:rPr>
          <w:rFonts w:ascii="Times New Roman" w:hAnsi="Times New Roman" w:cs="Times New Roman"/>
          <w:sz w:val="24"/>
          <w:szCs w:val="24"/>
        </w:rPr>
        <w:t>Nikdy sme sa</w:t>
      </w:r>
      <w:r w:rsidR="00BE603B" w:rsidRPr="00D63C52">
        <w:rPr>
          <w:rFonts w:ascii="Times New Roman" w:hAnsi="Times New Roman" w:cs="Times New Roman"/>
          <w:sz w:val="24"/>
          <w:szCs w:val="24"/>
        </w:rPr>
        <w:t xml:space="preserve"> však</w:t>
      </w:r>
      <w:r w:rsidR="002768AF" w:rsidRPr="00D63C52">
        <w:rPr>
          <w:rFonts w:ascii="Times New Roman" w:hAnsi="Times New Roman" w:cs="Times New Roman"/>
          <w:sz w:val="24"/>
          <w:szCs w:val="24"/>
        </w:rPr>
        <w:t xml:space="preserve"> nepovažovali za všemúdrych s patentom na prav</w:t>
      </w:r>
      <w:r w:rsidR="00AA7350" w:rsidRPr="00D63C52">
        <w:rPr>
          <w:rFonts w:ascii="Times New Roman" w:hAnsi="Times New Roman" w:cs="Times New Roman"/>
          <w:sz w:val="24"/>
          <w:szCs w:val="24"/>
        </w:rPr>
        <w:t xml:space="preserve">du, či na správne riešenia, i keď </w:t>
      </w:r>
      <w:r w:rsidR="002768AF" w:rsidRPr="00D63C52">
        <w:rPr>
          <w:rFonts w:ascii="Times New Roman" w:hAnsi="Times New Roman" w:cs="Times New Roman"/>
          <w:sz w:val="24"/>
          <w:szCs w:val="24"/>
        </w:rPr>
        <w:t>duchovný, mravný a vôbec ľudský potenciál  nášho združenia dával na to „pouvoir“.</w:t>
      </w:r>
    </w:p>
    <w:p w:rsidR="00184F33" w:rsidRPr="00D63C52" w:rsidRDefault="003115D6"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U nás je to tak, že väčšina politikov po nástupe do mocenských alebo spoločensky významných pozícií nadobúda imu</w:t>
      </w:r>
      <w:r w:rsidR="00AA7350" w:rsidRPr="00D63C52">
        <w:rPr>
          <w:rFonts w:ascii="Times New Roman" w:hAnsi="Times New Roman" w:cs="Times New Roman"/>
          <w:sz w:val="24"/>
          <w:szCs w:val="24"/>
        </w:rPr>
        <w:t>nitu voči hlasom z verejnosti. N</w:t>
      </w:r>
      <w:r w:rsidR="002768AF" w:rsidRPr="00D63C52">
        <w:rPr>
          <w:rFonts w:ascii="Times New Roman" w:hAnsi="Times New Roman" w:cs="Times New Roman"/>
          <w:sz w:val="24"/>
          <w:szCs w:val="24"/>
        </w:rPr>
        <w:t>eakceptujú ani ako veriaci vskutku sväté „</w:t>
      </w:r>
      <w:r w:rsidR="002768AF" w:rsidRPr="00D63C52">
        <w:rPr>
          <w:rFonts w:ascii="Times New Roman" w:hAnsi="Times New Roman" w:cs="Times New Roman"/>
          <w:i/>
          <w:sz w:val="24"/>
          <w:szCs w:val="24"/>
        </w:rPr>
        <w:t>Vox</w:t>
      </w:r>
      <w:r w:rsidR="00FC21DD" w:rsidRPr="00D63C52">
        <w:rPr>
          <w:rFonts w:ascii="Times New Roman" w:hAnsi="Times New Roman" w:cs="Times New Roman"/>
          <w:i/>
          <w:sz w:val="24"/>
          <w:szCs w:val="24"/>
        </w:rPr>
        <w:t xml:space="preserve"> P</w:t>
      </w:r>
      <w:r w:rsidR="002768AF" w:rsidRPr="00D63C52">
        <w:rPr>
          <w:rFonts w:ascii="Times New Roman" w:hAnsi="Times New Roman" w:cs="Times New Roman"/>
          <w:i/>
          <w:sz w:val="24"/>
          <w:szCs w:val="24"/>
        </w:rPr>
        <w:t>opuli</w:t>
      </w:r>
      <w:r w:rsidRPr="00D63C52">
        <w:rPr>
          <w:rFonts w:ascii="Times New Roman" w:hAnsi="Times New Roman" w:cs="Times New Roman"/>
          <w:i/>
          <w:sz w:val="24"/>
          <w:szCs w:val="24"/>
        </w:rPr>
        <w:t xml:space="preserve"> </w:t>
      </w:r>
      <w:r w:rsidR="002768AF" w:rsidRPr="00D63C52">
        <w:rPr>
          <w:rFonts w:ascii="Times New Roman" w:hAnsi="Times New Roman" w:cs="Times New Roman"/>
          <w:i/>
          <w:sz w:val="24"/>
          <w:szCs w:val="24"/>
        </w:rPr>
        <w:t>Vox</w:t>
      </w:r>
      <w:r w:rsidRPr="00D63C52">
        <w:rPr>
          <w:rFonts w:ascii="Times New Roman" w:hAnsi="Times New Roman" w:cs="Times New Roman"/>
          <w:i/>
          <w:sz w:val="24"/>
          <w:szCs w:val="24"/>
        </w:rPr>
        <w:t xml:space="preserve"> </w:t>
      </w:r>
      <w:r w:rsidR="002768AF" w:rsidRPr="00D63C52">
        <w:rPr>
          <w:rFonts w:ascii="Times New Roman" w:hAnsi="Times New Roman" w:cs="Times New Roman"/>
          <w:i/>
          <w:sz w:val="24"/>
          <w:szCs w:val="24"/>
        </w:rPr>
        <w:t xml:space="preserve">Dei“. </w:t>
      </w:r>
      <w:r w:rsidR="002768AF" w:rsidRPr="00D63C52">
        <w:rPr>
          <w:rFonts w:ascii="Times New Roman" w:hAnsi="Times New Roman" w:cs="Times New Roman"/>
          <w:sz w:val="24"/>
          <w:szCs w:val="24"/>
        </w:rPr>
        <w:t>Tak tomu bolo za vlád pánov Vladimíra Mečiara a</w:t>
      </w:r>
      <w:r w:rsidR="00296498" w:rsidRPr="00D63C52">
        <w:rPr>
          <w:rFonts w:ascii="Times New Roman" w:hAnsi="Times New Roman" w:cs="Times New Roman"/>
          <w:sz w:val="24"/>
          <w:szCs w:val="24"/>
        </w:rPr>
        <w:t> Mikuláša Dzurindu a bolo</w:t>
      </w:r>
      <w:r w:rsidRPr="00D63C52">
        <w:rPr>
          <w:rFonts w:ascii="Times New Roman" w:hAnsi="Times New Roman" w:cs="Times New Roman"/>
          <w:sz w:val="24"/>
          <w:szCs w:val="24"/>
        </w:rPr>
        <w:t xml:space="preserve"> aj za  vlády </w:t>
      </w:r>
      <w:r w:rsidR="002768AF" w:rsidRPr="00D63C52">
        <w:rPr>
          <w:rFonts w:ascii="Times New Roman" w:hAnsi="Times New Roman" w:cs="Times New Roman"/>
          <w:sz w:val="24"/>
          <w:szCs w:val="24"/>
        </w:rPr>
        <w:t>Róberta Fica</w:t>
      </w:r>
      <w:r w:rsidR="002D7863" w:rsidRPr="00D63C52">
        <w:rPr>
          <w:rFonts w:ascii="Times New Roman" w:hAnsi="Times New Roman" w:cs="Times New Roman"/>
          <w:sz w:val="24"/>
          <w:szCs w:val="24"/>
        </w:rPr>
        <w:t xml:space="preserve">, </w:t>
      </w:r>
      <w:r w:rsidR="00FC21DD" w:rsidRPr="00D63C52">
        <w:rPr>
          <w:rFonts w:ascii="Times New Roman" w:hAnsi="Times New Roman" w:cs="Times New Roman"/>
          <w:sz w:val="24"/>
          <w:szCs w:val="24"/>
        </w:rPr>
        <w:t xml:space="preserve"> Ivety Radičovej </w:t>
      </w:r>
      <w:r w:rsidR="002D7863" w:rsidRPr="00D63C52">
        <w:rPr>
          <w:rFonts w:ascii="Times New Roman" w:hAnsi="Times New Roman" w:cs="Times New Roman"/>
          <w:sz w:val="24"/>
          <w:szCs w:val="24"/>
        </w:rPr>
        <w:t xml:space="preserve">či </w:t>
      </w:r>
      <w:r w:rsidR="00296498" w:rsidRPr="00D63C52">
        <w:rPr>
          <w:rFonts w:ascii="Times New Roman" w:hAnsi="Times New Roman" w:cs="Times New Roman"/>
          <w:sz w:val="24"/>
          <w:szCs w:val="24"/>
        </w:rPr>
        <w:t xml:space="preserve">súčasnej </w:t>
      </w:r>
      <w:r w:rsidR="002D7863" w:rsidRPr="00D63C52">
        <w:rPr>
          <w:rFonts w:ascii="Times New Roman" w:hAnsi="Times New Roman" w:cs="Times New Roman"/>
          <w:sz w:val="24"/>
          <w:szCs w:val="24"/>
        </w:rPr>
        <w:t>Petra Pellegriniho</w:t>
      </w:r>
      <w:r w:rsidR="002768AF" w:rsidRPr="00D63C52">
        <w:rPr>
          <w:rFonts w:ascii="Times New Roman" w:hAnsi="Times New Roman" w:cs="Times New Roman"/>
          <w:sz w:val="24"/>
          <w:szCs w:val="24"/>
        </w:rPr>
        <w:t xml:space="preserve">. Občas sme sa zhodli na možných riešeniach problémov spoločnosti a hospodárstva na našom štátnom území, boli na našich zhromaždeniach, ale v momente kritických slov našich členov zanevreli nielen na nich, ale aj na naše združenie. Málokedy odpovedali, či skôr nikdy neodpovedali na naše vyhlásenia a dokumenty na rozdiel </w:t>
      </w:r>
      <w:r w:rsidRPr="00D63C52">
        <w:rPr>
          <w:rFonts w:ascii="Times New Roman" w:hAnsi="Times New Roman" w:cs="Times New Roman"/>
          <w:sz w:val="24"/>
          <w:szCs w:val="24"/>
        </w:rPr>
        <w:t xml:space="preserve">od svetových lídrov. Boli však </w:t>
      </w:r>
      <w:r w:rsidR="00C57128" w:rsidRPr="00D63C52">
        <w:rPr>
          <w:rFonts w:ascii="Times New Roman" w:hAnsi="Times New Roman" w:cs="Times New Roman"/>
          <w:sz w:val="24"/>
          <w:szCs w:val="24"/>
        </w:rPr>
        <w:t>občanmi</w:t>
      </w:r>
      <w:r w:rsidR="002768AF" w:rsidRPr="00D63C52">
        <w:rPr>
          <w:rFonts w:ascii="Times New Roman" w:hAnsi="Times New Roman" w:cs="Times New Roman"/>
          <w:sz w:val="24"/>
          <w:szCs w:val="24"/>
        </w:rPr>
        <w:t xml:space="preserve"> zvolení</w:t>
      </w:r>
      <w:r w:rsidRPr="00D63C52">
        <w:rPr>
          <w:rFonts w:ascii="Times New Roman" w:hAnsi="Times New Roman" w:cs="Times New Roman"/>
          <w:sz w:val="24"/>
          <w:szCs w:val="24"/>
        </w:rPr>
        <w:t>.</w:t>
      </w:r>
      <w:r w:rsidR="002768AF" w:rsidRPr="00D63C52">
        <w:rPr>
          <w:rFonts w:ascii="Times New Roman" w:hAnsi="Times New Roman" w:cs="Times New Roman"/>
          <w:sz w:val="24"/>
          <w:szCs w:val="24"/>
        </w:rPr>
        <w:t xml:space="preserve"> </w:t>
      </w:r>
      <w:r w:rsidRPr="00D63C52">
        <w:rPr>
          <w:rFonts w:ascii="Times New Roman" w:hAnsi="Times New Roman" w:cs="Times New Roman"/>
          <w:sz w:val="24"/>
          <w:szCs w:val="24"/>
        </w:rPr>
        <w:t>M</w:t>
      </w:r>
      <w:r w:rsidR="002768AF" w:rsidRPr="00D63C52">
        <w:rPr>
          <w:rFonts w:ascii="Times New Roman" w:hAnsi="Times New Roman" w:cs="Times New Roman"/>
          <w:sz w:val="24"/>
          <w:szCs w:val="24"/>
        </w:rPr>
        <w:t>y</w:t>
      </w:r>
      <w:r w:rsidR="00C57128" w:rsidRPr="00D63C52">
        <w:rPr>
          <w:rFonts w:ascii="Times New Roman" w:hAnsi="Times New Roman" w:cs="Times New Roman"/>
          <w:sz w:val="24"/>
          <w:szCs w:val="24"/>
        </w:rPr>
        <w:t xml:space="preserve"> </w:t>
      </w:r>
      <w:r w:rsidRPr="00D63C52">
        <w:rPr>
          <w:rFonts w:ascii="Times New Roman" w:hAnsi="Times New Roman" w:cs="Times New Roman"/>
          <w:sz w:val="24"/>
          <w:szCs w:val="24"/>
        </w:rPr>
        <w:t>rešpektujeme</w:t>
      </w:r>
      <w:r w:rsidR="00AA7350" w:rsidRPr="00D63C52">
        <w:rPr>
          <w:rFonts w:ascii="Times New Roman" w:hAnsi="Times New Roman" w:cs="Times New Roman"/>
          <w:sz w:val="24"/>
          <w:szCs w:val="24"/>
        </w:rPr>
        <w:t>,</w:t>
      </w:r>
      <w:r w:rsidRPr="00D63C52">
        <w:rPr>
          <w:rFonts w:ascii="Times New Roman" w:hAnsi="Times New Roman" w:cs="Times New Roman"/>
          <w:sz w:val="24"/>
          <w:szCs w:val="24"/>
        </w:rPr>
        <w:t xml:space="preserve"> </w:t>
      </w:r>
      <w:r w:rsidR="00C57128" w:rsidRPr="00D63C52">
        <w:rPr>
          <w:rFonts w:ascii="Times New Roman" w:hAnsi="Times New Roman" w:cs="Times New Roman"/>
          <w:sz w:val="24"/>
          <w:szCs w:val="24"/>
        </w:rPr>
        <w:t xml:space="preserve">že sme </w:t>
      </w:r>
      <w:r w:rsidR="002768AF" w:rsidRPr="00D63C52">
        <w:rPr>
          <w:rFonts w:ascii="Times New Roman" w:hAnsi="Times New Roman" w:cs="Times New Roman"/>
          <w:sz w:val="24"/>
          <w:szCs w:val="24"/>
        </w:rPr>
        <w:t xml:space="preserve"> menšinou, ktorá si musí hľadať svoje </w:t>
      </w:r>
      <w:r w:rsidR="002D7863" w:rsidRPr="00D63C52">
        <w:rPr>
          <w:rFonts w:ascii="Times New Roman" w:hAnsi="Times New Roman" w:cs="Times New Roman"/>
          <w:sz w:val="24"/>
          <w:szCs w:val="24"/>
        </w:rPr>
        <w:t>„</w:t>
      </w:r>
      <w:r w:rsidR="002768AF" w:rsidRPr="00D63C52">
        <w:rPr>
          <w:rFonts w:ascii="Times New Roman" w:hAnsi="Times New Roman" w:cs="Times New Roman"/>
          <w:sz w:val="24"/>
          <w:szCs w:val="24"/>
        </w:rPr>
        <w:t>Slnko</w:t>
      </w:r>
      <w:r w:rsidR="002D7863" w:rsidRPr="00D63C52">
        <w:rPr>
          <w:rFonts w:ascii="Times New Roman" w:hAnsi="Times New Roman" w:cs="Times New Roman"/>
          <w:sz w:val="24"/>
          <w:szCs w:val="24"/>
        </w:rPr>
        <w:t>“</w:t>
      </w:r>
      <w:r w:rsidR="00C57128"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w:t>
      </w:r>
      <w:r w:rsidR="00C57128" w:rsidRPr="00D63C52">
        <w:rPr>
          <w:rFonts w:ascii="Times New Roman" w:hAnsi="Times New Roman" w:cs="Times New Roman"/>
          <w:sz w:val="24"/>
          <w:szCs w:val="24"/>
        </w:rPr>
        <w:t>Dokážeme</w:t>
      </w:r>
      <w:r w:rsidR="002768AF" w:rsidRPr="00D63C52">
        <w:rPr>
          <w:rFonts w:ascii="Times New Roman" w:hAnsi="Times New Roman" w:cs="Times New Roman"/>
          <w:sz w:val="24"/>
          <w:szCs w:val="24"/>
        </w:rPr>
        <w:t xml:space="preserve"> sa postarať, aby sa k nej – ku každému z nás sa akousi skulinkou dostali slnečné lúče – optimizmu a vôle</w:t>
      </w:r>
      <w:r w:rsidR="00C57128" w:rsidRPr="00D63C52">
        <w:rPr>
          <w:rFonts w:ascii="Times New Roman" w:hAnsi="Times New Roman" w:cs="Times New Roman"/>
          <w:sz w:val="24"/>
          <w:szCs w:val="24"/>
        </w:rPr>
        <w:t>.</w:t>
      </w:r>
      <w:r w:rsidR="002768AF" w:rsidRPr="00D63C52">
        <w:rPr>
          <w:rFonts w:ascii="Times New Roman" w:hAnsi="Times New Roman" w:cs="Times New Roman"/>
          <w:sz w:val="24"/>
          <w:szCs w:val="24"/>
        </w:rPr>
        <w:t xml:space="preserve"> </w:t>
      </w:r>
      <w:r w:rsidR="00C57128" w:rsidRPr="00D63C52">
        <w:rPr>
          <w:rFonts w:ascii="Times New Roman" w:hAnsi="Times New Roman" w:cs="Times New Roman"/>
          <w:sz w:val="24"/>
          <w:szCs w:val="24"/>
        </w:rPr>
        <w:t xml:space="preserve">Základným krédom klubu bolo a je </w:t>
      </w:r>
      <w:r w:rsidR="002768AF" w:rsidRPr="00D63C52">
        <w:rPr>
          <w:rFonts w:ascii="Times New Roman" w:hAnsi="Times New Roman" w:cs="Times New Roman"/>
          <w:sz w:val="24"/>
          <w:szCs w:val="24"/>
        </w:rPr>
        <w:t xml:space="preserve">byť rozmýšľajúcimi ľuďmi, ktorí nepadajú pred mocou na kolená. </w:t>
      </w:r>
    </w:p>
    <w:p w:rsidR="002768AF" w:rsidRPr="00D63C52" w:rsidRDefault="00C57128"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 xml:space="preserve">Z tohto </w:t>
      </w:r>
      <w:r w:rsidRPr="00D63C52">
        <w:rPr>
          <w:rFonts w:ascii="Times New Roman" w:hAnsi="Times New Roman" w:cs="Times New Roman"/>
          <w:sz w:val="24"/>
          <w:szCs w:val="24"/>
        </w:rPr>
        <w:t>uhla pohľadu</w:t>
      </w:r>
      <w:r w:rsidR="002768AF" w:rsidRPr="00D63C52">
        <w:rPr>
          <w:rFonts w:ascii="Times New Roman" w:hAnsi="Times New Roman" w:cs="Times New Roman"/>
          <w:sz w:val="24"/>
          <w:szCs w:val="24"/>
        </w:rPr>
        <w:t xml:space="preserve"> sme sa vždy tešili zo záujmu</w:t>
      </w:r>
      <w:r w:rsidR="00296498" w:rsidRPr="00D63C52">
        <w:rPr>
          <w:rFonts w:ascii="Times New Roman" w:hAnsi="Times New Roman" w:cs="Times New Roman"/>
          <w:sz w:val="24"/>
          <w:szCs w:val="24"/>
        </w:rPr>
        <w:t xml:space="preserve"> a čestného členstva</w:t>
      </w:r>
      <w:r w:rsidR="002768AF" w:rsidRPr="00D63C52">
        <w:rPr>
          <w:rFonts w:ascii="Times New Roman" w:hAnsi="Times New Roman" w:cs="Times New Roman"/>
          <w:sz w:val="24"/>
          <w:szCs w:val="24"/>
        </w:rPr>
        <w:t xml:space="preserve"> prvých troch prezidentov Slovenskej republiky pánov Michala Kováča, Rudolfa Schu</w:t>
      </w:r>
      <w:r w:rsidR="002D7863" w:rsidRPr="00D63C52">
        <w:rPr>
          <w:rFonts w:ascii="Times New Roman" w:hAnsi="Times New Roman" w:cs="Times New Roman"/>
          <w:sz w:val="24"/>
          <w:szCs w:val="24"/>
        </w:rPr>
        <w:t xml:space="preserve">stera a Ivana Gašparoviča. Štvrtý prezident </w:t>
      </w:r>
      <w:r w:rsidR="00FC21DD" w:rsidRPr="00D63C52">
        <w:rPr>
          <w:rFonts w:ascii="Times New Roman" w:hAnsi="Times New Roman" w:cs="Times New Roman"/>
          <w:sz w:val="24"/>
          <w:szCs w:val="24"/>
        </w:rPr>
        <w:t xml:space="preserve"> Andrej </w:t>
      </w:r>
      <w:r w:rsidR="002D7863" w:rsidRPr="00D63C52">
        <w:rPr>
          <w:rFonts w:ascii="Times New Roman" w:hAnsi="Times New Roman" w:cs="Times New Roman"/>
          <w:sz w:val="24"/>
          <w:szCs w:val="24"/>
        </w:rPr>
        <w:t xml:space="preserve">Kiska nám </w:t>
      </w:r>
      <w:r w:rsidR="002768AF" w:rsidRPr="00D63C52">
        <w:rPr>
          <w:rFonts w:ascii="Times New Roman" w:hAnsi="Times New Roman" w:cs="Times New Roman"/>
          <w:sz w:val="24"/>
          <w:szCs w:val="24"/>
        </w:rPr>
        <w:t xml:space="preserve">niekoľkokrát </w:t>
      </w:r>
      <w:r w:rsidR="00AA7350" w:rsidRPr="00D63C52">
        <w:rPr>
          <w:rFonts w:ascii="Times New Roman" w:hAnsi="Times New Roman" w:cs="Times New Roman"/>
          <w:sz w:val="24"/>
          <w:szCs w:val="24"/>
        </w:rPr>
        <w:t xml:space="preserve">síce </w:t>
      </w:r>
      <w:r w:rsidR="002768AF" w:rsidRPr="00D63C52">
        <w:rPr>
          <w:rFonts w:ascii="Times New Roman" w:hAnsi="Times New Roman" w:cs="Times New Roman"/>
          <w:sz w:val="24"/>
          <w:szCs w:val="24"/>
        </w:rPr>
        <w:t>odkázal, že si váži našu prácu, ale čas n</w:t>
      </w:r>
      <w:r w:rsidR="002D7863" w:rsidRPr="00D63C52">
        <w:rPr>
          <w:rFonts w:ascii="Times New Roman" w:hAnsi="Times New Roman" w:cs="Times New Roman"/>
          <w:sz w:val="24"/>
          <w:szCs w:val="24"/>
        </w:rPr>
        <w:t>a výmenu názorov si</w:t>
      </w:r>
      <w:r w:rsidR="002768AF" w:rsidRPr="00D63C52">
        <w:rPr>
          <w:rFonts w:ascii="Times New Roman" w:hAnsi="Times New Roman" w:cs="Times New Roman"/>
          <w:sz w:val="24"/>
          <w:szCs w:val="24"/>
        </w:rPr>
        <w:t xml:space="preserve"> nenašiel. </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Veľmi blízko sme si boli s</w:t>
      </w:r>
      <w:r w:rsidR="002D7863" w:rsidRPr="00D63C52">
        <w:rPr>
          <w:rFonts w:ascii="Times New Roman" w:hAnsi="Times New Roman" w:cs="Times New Roman"/>
          <w:sz w:val="24"/>
          <w:szCs w:val="24"/>
        </w:rPr>
        <w:t xml:space="preserve">o zosnulým </w:t>
      </w:r>
      <w:r w:rsidR="002768AF" w:rsidRPr="00D63C52">
        <w:rPr>
          <w:rFonts w:ascii="Times New Roman" w:hAnsi="Times New Roman" w:cs="Times New Roman"/>
          <w:sz w:val="24"/>
          <w:szCs w:val="24"/>
        </w:rPr>
        <w:t> Jánom Chryzostom kardinálom Korcom, naším čestným členom od miléniového roka,</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pričom sme sa osobne stretávali od 1992. roka, ktorý až do svojej smrti neraz poslal svoje podnety i posolstvá k našim aktivitám, a predovšetkým nabádal k presadzovaniu vlastenectva a vzťahu k národu v našom živote.</w:t>
      </w:r>
    </w:p>
    <w:p w:rsidR="00C57128" w:rsidRPr="00D63C52" w:rsidRDefault="00C57128" w:rsidP="00184F33">
      <w:pPr>
        <w:jc w:val="both"/>
        <w:rPr>
          <w:rFonts w:ascii="Times New Roman" w:hAnsi="Times New Roman" w:cs="Times New Roman"/>
          <w:sz w:val="24"/>
          <w:szCs w:val="24"/>
        </w:rPr>
      </w:pPr>
      <w:r w:rsidRPr="00D63C52">
        <w:rPr>
          <w:rFonts w:ascii="Times New Roman" w:hAnsi="Times New Roman" w:cs="Times New Roman"/>
          <w:b/>
          <w:sz w:val="24"/>
          <w:szCs w:val="24"/>
        </w:rPr>
        <w:tab/>
      </w:r>
      <w:r w:rsidR="00A12568" w:rsidRPr="00D63C52">
        <w:rPr>
          <w:rFonts w:ascii="Times New Roman" w:hAnsi="Times New Roman" w:cs="Times New Roman"/>
          <w:b/>
          <w:sz w:val="24"/>
          <w:szCs w:val="24"/>
        </w:rPr>
        <w:t>Vážené zhromaždenie,</w:t>
      </w:r>
      <w:r w:rsidR="00A12568" w:rsidRPr="00D63C52">
        <w:rPr>
          <w:rFonts w:ascii="Times New Roman" w:hAnsi="Times New Roman" w:cs="Times New Roman"/>
          <w:sz w:val="24"/>
          <w:szCs w:val="24"/>
        </w:rPr>
        <w:t xml:space="preserve"> </w:t>
      </w:r>
    </w:p>
    <w:p w:rsidR="002768AF" w:rsidRPr="00D63C52" w:rsidRDefault="00A12568" w:rsidP="00184F33">
      <w:pPr>
        <w:jc w:val="both"/>
        <w:rPr>
          <w:rFonts w:ascii="Times New Roman" w:hAnsi="Times New Roman" w:cs="Times New Roman"/>
          <w:sz w:val="24"/>
          <w:szCs w:val="24"/>
        </w:rPr>
      </w:pPr>
      <w:r w:rsidRPr="00D63C52">
        <w:rPr>
          <w:rFonts w:ascii="Times New Roman" w:hAnsi="Times New Roman" w:cs="Times New Roman"/>
          <w:sz w:val="24"/>
          <w:szCs w:val="24"/>
        </w:rPr>
        <w:t>d</w:t>
      </w:r>
      <w:r w:rsidR="002768AF" w:rsidRPr="00D63C52">
        <w:rPr>
          <w:rFonts w:ascii="Times New Roman" w:hAnsi="Times New Roman" w:cs="Times New Roman"/>
          <w:sz w:val="24"/>
          <w:szCs w:val="24"/>
        </w:rPr>
        <w:t>ospeli sme k </w:t>
      </w:r>
      <w:r w:rsidR="00C57128" w:rsidRPr="00D63C52">
        <w:rPr>
          <w:rFonts w:ascii="Times New Roman" w:hAnsi="Times New Roman" w:cs="Times New Roman"/>
          <w:sz w:val="24"/>
          <w:szCs w:val="24"/>
        </w:rPr>
        <w:t>presvedčeniu</w:t>
      </w:r>
      <w:r w:rsidR="002768AF" w:rsidRPr="00D63C52">
        <w:rPr>
          <w:rFonts w:ascii="Times New Roman" w:hAnsi="Times New Roman" w:cs="Times New Roman"/>
          <w:sz w:val="24"/>
          <w:szCs w:val="24"/>
        </w:rPr>
        <w:t>, že treba si oddýchnuť od domácich „lídrov“ a ich politických strán. Začali sme sa venovať problémom vojny a mieru, globálnym</w:t>
      </w:r>
      <w:r w:rsidR="00C57128" w:rsidRPr="00D63C52">
        <w:rPr>
          <w:rFonts w:ascii="Times New Roman" w:hAnsi="Times New Roman" w:cs="Times New Roman"/>
          <w:sz w:val="24"/>
          <w:szCs w:val="24"/>
        </w:rPr>
        <w:t xml:space="preserve"> a vôbec civilizačným problémom. </w:t>
      </w:r>
      <w:r w:rsidR="002768AF" w:rsidRPr="00D63C52">
        <w:rPr>
          <w:rFonts w:ascii="Times New Roman" w:hAnsi="Times New Roman" w:cs="Times New Roman"/>
          <w:sz w:val="24"/>
          <w:szCs w:val="24"/>
        </w:rPr>
        <w:t xml:space="preserve"> </w:t>
      </w:r>
      <w:r w:rsidR="00C57128" w:rsidRPr="00D63C52">
        <w:rPr>
          <w:rFonts w:ascii="Times New Roman" w:hAnsi="Times New Roman" w:cs="Times New Roman"/>
          <w:sz w:val="24"/>
          <w:szCs w:val="24"/>
        </w:rPr>
        <w:t>V</w:t>
      </w:r>
      <w:r w:rsidR="002768AF" w:rsidRPr="00D63C52">
        <w:rPr>
          <w:rFonts w:ascii="Times New Roman" w:hAnsi="Times New Roman" w:cs="Times New Roman"/>
          <w:sz w:val="24"/>
          <w:szCs w:val="24"/>
        </w:rPr>
        <w:t>yužívajúc naše početné kontakty v zahraničí</w:t>
      </w:r>
      <w:r w:rsidR="00C57128"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V predvečer Dňa víťazstva 7. mája 2015 sme založili Medzinárodný mierový výbor. Spoluiniciátorom jeho vzniku bol aj náš člen a sympatizant Rongxiang</w:t>
      </w:r>
      <w:r w:rsidR="002C66FB"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Xu, líder vedy o regenerácii poškodených telových orgánov a tkanív, ktorý však dva týždne predtým tragicky zahynul.</w:t>
      </w:r>
    </w:p>
    <w:p w:rsidR="00C57128" w:rsidRPr="00D63C52" w:rsidRDefault="00C57128"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 xml:space="preserve">Ako vôbec funguje zahraničná politika našej krajiny ? </w:t>
      </w:r>
    </w:p>
    <w:p w:rsidR="008257C9" w:rsidRPr="00D63C52" w:rsidRDefault="00C57128" w:rsidP="008257C9">
      <w:pPr>
        <w:jc w:val="both"/>
        <w:rPr>
          <w:rFonts w:ascii="Times New Roman" w:hAnsi="Times New Roman" w:cs="Times New Roman"/>
          <w:sz w:val="24"/>
          <w:szCs w:val="24"/>
          <w:shd w:val="clear" w:color="auto" w:fill="FFFFFF"/>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Zvláštne, jedno hlása premiér, iné prezident republiky a s ním je v obraze rezort zahraničných vecí. Avšak nerozbíja</w:t>
      </w:r>
      <w:r w:rsidR="00355EF8" w:rsidRPr="00D63C52">
        <w:rPr>
          <w:rFonts w:ascii="Times New Roman" w:hAnsi="Times New Roman" w:cs="Times New Roman"/>
          <w:sz w:val="24"/>
          <w:szCs w:val="24"/>
        </w:rPr>
        <w:t>j</w:t>
      </w:r>
      <w:r w:rsidR="002768AF" w:rsidRPr="00D63C52">
        <w:rPr>
          <w:rFonts w:ascii="Times New Roman" w:hAnsi="Times New Roman" w:cs="Times New Roman"/>
          <w:sz w:val="24"/>
          <w:szCs w:val="24"/>
        </w:rPr>
        <w:t xml:space="preserve">me strach z deštrukcie kresťanskej Európy v dôsledku tajuplnej migrácie, silových a prinajmenej nátlakových (urážajúcich národ a vôbec našu občiansku spoločnosť) vyhlásení viacerých lídrov „spriatelených“ štátov. </w:t>
      </w:r>
      <w:r w:rsidR="008257C9" w:rsidRPr="00D63C52">
        <w:rPr>
          <w:rFonts w:ascii="Times New Roman" w:hAnsi="Times New Roman" w:cs="Times New Roman"/>
          <w:sz w:val="24"/>
          <w:szCs w:val="24"/>
        </w:rPr>
        <w:t xml:space="preserve">Treba im jasne povedať, že: </w:t>
      </w:r>
      <w:r w:rsidR="00EE5B64" w:rsidRPr="00D63C52">
        <w:rPr>
          <w:rFonts w:ascii="Times New Roman" w:hAnsi="Times New Roman" w:cs="Times New Roman"/>
          <w:sz w:val="24"/>
          <w:szCs w:val="24"/>
        </w:rPr>
        <w:t xml:space="preserve">„Tento ozbrojený svet neutráca iba peniaze. Utráca pot svojich robotníkov, génia svojich vedcov, </w:t>
      </w:r>
      <w:r w:rsidR="00355EF8" w:rsidRPr="00D63C52">
        <w:rPr>
          <w:rFonts w:ascii="Times New Roman" w:hAnsi="Times New Roman" w:cs="Times New Roman"/>
          <w:sz w:val="24"/>
          <w:szCs w:val="24"/>
        </w:rPr>
        <w:t xml:space="preserve"> </w:t>
      </w:r>
      <w:r w:rsidR="00EE5B64" w:rsidRPr="00D63C52">
        <w:rPr>
          <w:rFonts w:ascii="Times New Roman" w:hAnsi="Times New Roman" w:cs="Times New Roman"/>
          <w:sz w:val="24"/>
          <w:szCs w:val="24"/>
        </w:rPr>
        <w:t>nádeje svojich detí.“</w:t>
      </w:r>
      <w:r w:rsidR="008257C9" w:rsidRPr="00D63C52">
        <w:rPr>
          <w:rFonts w:ascii="Times New Roman" w:hAnsi="Times New Roman" w:cs="Times New Roman"/>
          <w:sz w:val="24"/>
          <w:szCs w:val="24"/>
        </w:rPr>
        <w:t xml:space="preserve"> </w:t>
      </w:r>
      <w:r w:rsidR="00CB37F5" w:rsidRPr="00D63C52">
        <w:rPr>
          <w:rFonts w:ascii="Times New Roman" w:hAnsi="Times New Roman" w:cs="Times New Roman"/>
          <w:sz w:val="24"/>
          <w:szCs w:val="24"/>
        </w:rPr>
        <w:t xml:space="preserve"> </w:t>
      </w:r>
      <w:r w:rsidR="008257C9" w:rsidRPr="00D63C52">
        <w:rPr>
          <w:rFonts w:ascii="Times New Roman" w:hAnsi="Times New Roman" w:cs="Times New Roman"/>
          <w:sz w:val="24"/>
          <w:szCs w:val="24"/>
        </w:rPr>
        <w:t xml:space="preserve">Toľko 34. </w:t>
      </w:r>
      <w:r w:rsidR="00CB37F5" w:rsidRPr="00D63C52">
        <w:rPr>
          <w:rFonts w:ascii="Times New Roman" w:hAnsi="Times New Roman" w:cs="Times New Roman"/>
          <w:sz w:val="24"/>
          <w:szCs w:val="24"/>
        </w:rPr>
        <w:t>prezident spojených štátov Ei</w:t>
      </w:r>
      <w:r w:rsidR="008257C9" w:rsidRPr="00D63C52">
        <w:rPr>
          <w:rFonts w:ascii="Times New Roman" w:hAnsi="Times New Roman" w:cs="Times New Roman"/>
          <w:sz w:val="24"/>
          <w:szCs w:val="24"/>
        </w:rPr>
        <w:t>senhower.</w:t>
      </w:r>
      <w:r w:rsidR="00CB37F5" w:rsidRPr="00D63C52">
        <w:rPr>
          <w:rFonts w:ascii="Times New Roman" w:hAnsi="Times New Roman" w:cs="Times New Roman"/>
          <w:sz w:val="24"/>
          <w:szCs w:val="24"/>
        </w:rPr>
        <w:t xml:space="preserve"> </w:t>
      </w:r>
      <w:r w:rsidR="00355EF8" w:rsidRPr="00D63C52">
        <w:rPr>
          <w:rFonts w:ascii="Times New Roman" w:hAnsi="Times New Roman" w:cs="Times New Roman"/>
          <w:sz w:val="24"/>
          <w:szCs w:val="24"/>
        </w:rPr>
        <w:t xml:space="preserve"> </w:t>
      </w:r>
      <w:r w:rsidR="00CB37F5" w:rsidRPr="00D63C52">
        <w:rPr>
          <w:rFonts w:ascii="Times New Roman" w:hAnsi="Times New Roman" w:cs="Times New Roman"/>
          <w:sz w:val="24"/>
          <w:szCs w:val="24"/>
        </w:rPr>
        <w:t xml:space="preserve">Zahraničná politika nie je súkromným podnikom, ako si to v poslednom čase osobujú poniektorí členovia vládneho kabinetu. </w:t>
      </w:r>
      <w:r w:rsidR="0044255C" w:rsidRPr="00D63C52">
        <w:rPr>
          <w:rFonts w:ascii="Times New Roman" w:hAnsi="Times New Roman" w:cs="Times New Roman"/>
          <w:sz w:val="24"/>
          <w:szCs w:val="24"/>
        </w:rPr>
        <w:t xml:space="preserve"> Už grécki filozofi</w:t>
      </w:r>
      <w:r w:rsidR="00FC21DD" w:rsidRPr="00D63C52">
        <w:rPr>
          <w:rFonts w:ascii="Times New Roman" w:hAnsi="Times New Roman" w:cs="Times New Roman"/>
          <w:sz w:val="24"/>
          <w:szCs w:val="24"/>
        </w:rPr>
        <w:t xml:space="preserve"> na adresu takýchto ľudí na fórach</w:t>
      </w:r>
      <w:r w:rsidR="0044255C" w:rsidRPr="00D63C52">
        <w:rPr>
          <w:rFonts w:ascii="Times New Roman" w:hAnsi="Times New Roman" w:cs="Times New Roman"/>
          <w:sz w:val="24"/>
          <w:szCs w:val="24"/>
        </w:rPr>
        <w:t xml:space="preserve"> prednášali plamenné reči. Vžd</w:t>
      </w:r>
      <w:r w:rsidR="00355EF8" w:rsidRPr="00D63C52">
        <w:rPr>
          <w:rFonts w:ascii="Times New Roman" w:hAnsi="Times New Roman" w:cs="Times New Roman"/>
          <w:sz w:val="24"/>
          <w:szCs w:val="24"/>
        </w:rPr>
        <w:t>y ale</w:t>
      </w:r>
      <w:r w:rsidR="0044255C" w:rsidRPr="00D63C52">
        <w:rPr>
          <w:rFonts w:ascii="Times New Roman" w:hAnsi="Times New Roman" w:cs="Times New Roman"/>
          <w:sz w:val="24"/>
          <w:szCs w:val="24"/>
        </w:rPr>
        <w:t xml:space="preserve"> </w:t>
      </w:r>
      <w:r w:rsidR="00355EF8" w:rsidRPr="00D63C52">
        <w:rPr>
          <w:rFonts w:ascii="Times New Roman" w:hAnsi="Times New Roman" w:cs="Times New Roman"/>
          <w:sz w:val="24"/>
          <w:szCs w:val="24"/>
        </w:rPr>
        <w:t xml:space="preserve">zhodne </w:t>
      </w:r>
      <w:r w:rsidR="0044255C" w:rsidRPr="00D63C52">
        <w:rPr>
          <w:rFonts w:ascii="Times New Roman" w:hAnsi="Times New Roman" w:cs="Times New Roman"/>
          <w:sz w:val="24"/>
          <w:szCs w:val="24"/>
        </w:rPr>
        <w:t>tvrdili, že d</w:t>
      </w:r>
      <w:r w:rsidR="0044255C" w:rsidRPr="00D63C52">
        <w:rPr>
          <w:rFonts w:ascii="Times New Roman" w:hAnsi="Times New Roman" w:cs="Times New Roman"/>
          <w:sz w:val="24"/>
          <w:szCs w:val="24"/>
          <w:shd w:val="clear" w:color="auto" w:fill="FFFFFF"/>
        </w:rPr>
        <w:t>ejiny sú svedkami času, svetlom pravdy, živou pamäťou, učiteľkou života a poslom minulosti.</w:t>
      </w:r>
      <w:r w:rsidR="00355EF8" w:rsidRPr="00D63C52">
        <w:rPr>
          <w:rFonts w:ascii="Times New Roman" w:hAnsi="Times New Roman" w:cs="Times New Roman"/>
          <w:sz w:val="24"/>
          <w:szCs w:val="24"/>
          <w:shd w:val="clear" w:color="auto" w:fill="FFFFFF"/>
        </w:rPr>
        <w:t xml:space="preserve"> Preto mnohých dobehnú.</w:t>
      </w:r>
    </w:p>
    <w:p w:rsidR="002A335B" w:rsidRPr="00D63C52" w:rsidRDefault="0028559D" w:rsidP="002768AF">
      <w:pPr>
        <w:jc w:val="both"/>
        <w:rPr>
          <w:rFonts w:ascii="Times New Roman" w:hAnsi="Times New Roman" w:cs="Times New Roman"/>
          <w:b/>
          <w:sz w:val="24"/>
          <w:szCs w:val="24"/>
        </w:rPr>
      </w:pPr>
      <w:r w:rsidRPr="00D63C52">
        <w:rPr>
          <w:rFonts w:ascii="Times New Roman" w:hAnsi="Times New Roman" w:cs="Times New Roman"/>
          <w:b/>
          <w:sz w:val="24"/>
          <w:szCs w:val="24"/>
        </w:rPr>
        <w:tab/>
      </w:r>
      <w:r w:rsidR="002768AF" w:rsidRPr="00D63C52">
        <w:rPr>
          <w:rFonts w:ascii="Times New Roman" w:hAnsi="Times New Roman" w:cs="Times New Roman"/>
          <w:b/>
          <w:sz w:val="24"/>
          <w:szCs w:val="24"/>
        </w:rPr>
        <w:t>Dámy a páni,</w:t>
      </w:r>
      <w:r w:rsidR="00C57128" w:rsidRPr="00D63C52">
        <w:rPr>
          <w:rFonts w:ascii="Times New Roman" w:hAnsi="Times New Roman" w:cs="Times New Roman"/>
          <w:b/>
          <w:sz w:val="24"/>
          <w:szCs w:val="24"/>
        </w:rPr>
        <w:t xml:space="preserve"> </w:t>
      </w:r>
    </w:p>
    <w:p w:rsidR="002768AF" w:rsidRPr="00D63C52" w:rsidRDefault="00536466" w:rsidP="002768AF">
      <w:pPr>
        <w:jc w:val="both"/>
        <w:rPr>
          <w:rFonts w:ascii="Times New Roman" w:hAnsi="Times New Roman" w:cs="Times New Roman"/>
          <w:sz w:val="24"/>
          <w:szCs w:val="24"/>
        </w:rPr>
      </w:pPr>
      <w:r w:rsidRPr="00D63C52">
        <w:rPr>
          <w:rFonts w:ascii="Times New Roman" w:hAnsi="Times New Roman" w:cs="Times New Roman"/>
          <w:sz w:val="24"/>
          <w:szCs w:val="24"/>
        </w:rPr>
        <w:lastRenderedPageBreak/>
        <w:t xml:space="preserve">prežili sme </w:t>
      </w:r>
      <w:r w:rsidR="00C57128" w:rsidRPr="00D63C52">
        <w:rPr>
          <w:rFonts w:ascii="Times New Roman" w:hAnsi="Times New Roman" w:cs="Times New Roman"/>
          <w:sz w:val="24"/>
          <w:szCs w:val="24"/>
        </w:rPr>
        <w:t>ďalších</w:t>
      </w:r>
      <w:r w:rsidRPr="00D63C52">
        <w:rPr>
          <w:rFonts w:ascii="Times New Roman" w:hAnsi="Times New Roman" w:cs="Times New Roman"/>
          <w:sz w:val="24"/>
          <w:szCs w:val="24"/>
        </w:rPr>
        <w:t xml:space="preserve"> tridsať</w:t>
      </w:r>
      <w:r w:rsidR="002768AF" w:rsidRPr="00D63C52">
        <w:rPr>
          <w:rFonts w:ascii="Times New Roman" w:hAnsi="Times New Roman" w:cs="Times New Roman"/>
          <w:sz w:val="24"/>
          <w:szCs w:val="24"/>
        </w:rPr>
        <w:t xml:space="preserve"> klubových mesiacov. </w:t>
      </w:r>
    </w:p>
    <w:p w:rsidR="002768AF" w:rsidRPr="00D63C52" w:rsidRDefault="008257C9" w:rsidP="002768AF">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Sme stmelená spoločnosť, ktorú začíname omladzovať, aby sme vytvorili priestor tým, ktorí dnes hýbu, alebo dok</w:t>
      </w:r>
      <w:r w:rsidRPr="00D63C52">
        <w:rPr>
          <w:rFonts w:ascii="Times New Roman" w:hAnsi="Times New Roman" w:cs="Times New Roman"/>
          <w:sz w:val="24"/>
          <w:szCs w:val="24"/>
        </w:rPr>
        <w:t>ážu hýbať našou spoločnosťou.  O</w:t>
      </w:r>
      <w:r w:rsidR="002768AF" w:rsidRPr="00D63C52">
        <w:rPr>
          <w:rFonts w:ascii="Times New Roman" w:hAnsi="Times New Roman" w:cs="Times New Roman"/>
          <w:sz w:val="24"/>
          <w:szCs w:val="24"/>
        </w:rPr>
        <w:t>brazne povedané, aj svetom.</w:t>
      </w:r>
      <w:r w:rsidR="00B03D23"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Generačne </w:t>
      </w:r>
      <w:r w:rsidRPr="00D63C52">
        <w:rPr>
          <w:rFonts w:ascii="Times New Roman" w:hAnsi="Times New Roman" w:cs="Times New Roman"/>
          <w:sz w:val="24"/>
          <w:szCs w:val="24"/>
        </w:rPr>
        <w:t xml:space="preserve">sú to </w:t>
      </w:r>
      <w:r w:rsidR="002768AF" w:rsidRPr="00D63C52">
        <w:rPr>
          <w:rFonts w:ascii="Times New Roman" w:hAnsi="Times New Roman" w:cs="Times New Roman"/>
          <w:sz w:val="24"/>
          <w:szCs w:val="24"/>
        </w:rPr>
        <w:t>tridsiatnici a štyridsiatnici.</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A je ich dosť v hospodárstve a vlastne vo všetkých ľudských činnostiach. Usilujeme sa lepšie využívať sk</w:t>
      </w:r>
      <w:r w:rsidR="00BE6A93" w:rsidRPr="00D63C52">
        <w:rPr>
          <w:rFonts w:ascii="Times New Roman" w:hAnsi="Times New Roman" w:cs="Times New Roman"/>
          <w:sz w:val="24"/>
          <w:szCs w:val="24"/>
        </w:rPr>
        <w:t>úsenosti a múdrosť našich šesťdesiatnikov a starších</w:t>
      </w:r>
      <w:r w:rsidR="002768AF" w:rsidRPr="00D63C52">
        <w:rPr>
          <w:rFonts w:ascii="Times New Roman" w:hAnsi="Times New Roman" w:cs="Times New Roman"/>
          <w:sz w:val="24"/>
          <w:szCs w:val="24"/>
        </w:rPr>
        <w:t>.</w:t>
      </w:r>
      <w:r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Pred štvrťstoročím sme boli viac – menej mladým klubom, alebo združením zrelých ľudí.</w:t>
      </w:r>
    </w:p>
    <w:p w:rsidR="002768AF" w:rsidRPr="00D63C52" w:rsidRDefault="002768AF" w:rsidP="002768AF">
      <w:pPr>
        <w:jc w:val="both"/>
        <w:rPr>
          <w:rFonts w:ascii="Times New Roman" w:hAnsi="Times New Roman" w:cs="Times New Roman"/>
          <w:sz w:val="24"/>
          <w:szCs w:val="24"/>
        </w:rPr>
      </w:pPr>
      <w:r w:rsidRPr="00D63C52">
        <w:rPr>
          <w:rFonts w:ascii="Times New Roman" w:hAnsi="Times New Roman" w:cs="Times New Roman"/>
          <w:b/>
          <w:sz w:val="24"/>
          <w:szCs w:val="24"/>
        </w:rPr>
        <w:t xml:space="preserve">Do </w:t>
      </w:r>
      <w:r w:rsidR="00F3579F" w:rsidRPr="00D63C52">
        <w:rPr>
          <w:rFonts w:ascii="Times New Roman" w:hAnsi="Times New Roman" w:cs="Times New Roman"/>
          <w:b/>
          <w:sz w:val="24"/>
          <w:szCs w:val="24"/>
        </w:rPr>
        <w:t>blízkej budúcnosti, teda do 2022</w:t>
      </w:r>
      <w:r w:rsidRPr="00D63C52">
        <w:rPr>
          <w:rFonts w:ascii="Times New Roman" w:hAnsi="Times New Roman" w:cs="Times New Roman"/>
          <w:b/>
          <w:sz w:val="24"/>
          <w:szCs w:val="24"/>
        </w:rPr>
        <w:t xml:space="preserve">. roku má zmysel venovať sa </w:t>
      </w:r>
      <w:r w:rsidR="00F3579F" w:rsidRPr="00D63C52">
        <w:rPr>
          <w:rFonts w:ascii="Times New Roman" w:hAnsi="Times New Roman" w:cs="Times New Roman"/>
          <w:b/>
          <w:sz w:val="24"/>
          <w:szCs w:val="24"/>
        </w:rPr>
        <w:t xml:space="preserve">naďalej </w:t>
      </w:r>
      <w:r w:rsidRPr="00D63C52">
        <w:rPr>
          <w:rFonts w:ascii="Times New Roman" w:hAnsi="Times New Roman" w:cs="Times New Roman"/>
          <w:b/>
          <w:sz w:val="24"/>
          <w:szCs w:val="24"/>
        </w:rPr>
        <w:t>týmto témam</w:t>
      </w:r>
      <w:r w:rsidRPr="00D63C52">
        <w:rPr>
          <w:rFonts w:ascii="Times New Roman" w:hAnsi="Times New Roman" w:cs="Times New Roman"/>
          <w:sz w:val="24"/>
          <w:szCs w:val="24"/>
        </w:rPr>
        <w:t xml:space="preserve"> :</w:t>
      </w:r>
    </w:p>
    <w:p w:rsidR="002768AF" w:rsidRPr="00D63C52" w:rsidRDefault="002768AF" w:rsidP="002768AF">
      <w:pPr>
        <w:pStyle w:val="Odsekzoznamu"/>
        <w:numPr>
          <w:ilvl w:val="0"/>
          <w:numId w:val="6"/>
        </w:numPr>
        <w:jc w:val="both"/>
      </w:pPr>
      <w:r w:rsidRPr="00D63C52">
        <w:t>Kontrole plnenia vládneho programu a jeho oponentúra so zreteľom na rezorty, ktoré budú zaujímať najviac našich členov;</w:t>
      </w:r>
    </w:p>
    <w:p w:rsidR="002768AF" w:rsidRPr="00D63C52" w:rsidRDefault="002768AF" w:rsidP="002768AF">
      <w:pPr>
        <w:pStyle w:val="Odsekzoznamu"/>
        <w:numPr>
          <w:ilvl w:val="0"/>
          <w:numId w:val="6"/>
        </w:numPr>
        <w:spacing w:before="100" w:beforeAutospacing="1" w:after="100" w:afterAutospacing="1"/>
        <w:jc w:val="both"/>
      </w:pPr>
      <w:r w:rsidRPr="00D63C52">
        <w:rPr>
          <w:iCs/>
        </w:rPr>
        <w:t>V dôsledku uplatnenia pôvodnej  zásady šírenia informácií, názorov,  myšlienok uvedenej v článku 19, "</w:t>
      </w:r>
      <w:r w:rsidRPr="00D63C52">
        <w:rPr>
          <w:bCs/>
          <w:iCs/>
        </w:rPr>
        <w:t>Všeobecnej deklarácie ľudských práv",</w:t>
      </w:r>
      <w:r w:rsidRPr="00D63C52">
        <w:rPr>
          <w:iCs/>
        </w:rPr>
        <w:t xml:space="preserve"> naše združenie bude presadzovať, aby každý  občan SR a vôbec obyvateľ tejto planéty mal právo prístupu do Internetu.  A tiež aj to, aby OSN zakotvila toto právo do Všeobecnej deklarácie ľudských práv ako nový bod predmetného článku.</w:t>
      </w:r>
    </w:p>
    <w:p w:rsidR="002768AF" w:rsidRPr="00D63C52" w:rsidRDefault="002768AF" w:rsidP="002768AF">
      <w:pPr>
        <w:pStyle w:val="Odsekzoznamu"/>
        <w:numPr>
          <w:ilvl w:val="0"/>
          <w:numId w:val="6"/>
        </w:numPr>
        <w:tabs>
          <w:tab w:val="left" w:pos="1843"/>
        </w:tabs>
        <w:jc w:val="both"/>
      </w:pPr>
      <w:r w:rsidRPr="00D63C52">
        <w:t>Otázkam mieru, vzťahom vo vnútri EÚ, vzťahom s ostatnými štátmi a s medzinárodnými organizáciami a vývoju v Sýrii;</w:t>
      </w:r>
    </w:p>
    <w:p w:rsidR="002768AF" w:rsidRPr="00D63C52" w:rsidRDefault="002768AF" w:rsidP="002768AF">
      <w:pPr>
        <w:pStyle w:val="Odsekzoznamu"/>
        <w:numPr>
          <w:ilvl w:val="0"/>
          <w:numId w:val="6"/>
        </w:numPr>
        <w:jc w:val="both"/>
      </w:pPr>
      <w:r w:rsidRPr="00D63C52">
        <w:t>Budeme nabádať politické strany, aby zlikvidovali jeden volebný obvod a nahradili ho novým demokratickejším systémom;</w:t>
      </w:r>
    </w:p>
    <w:p w:rsidR="002768AF" w:rsidRPr="00D63C52" w:rsidRDefault="002768AF" w:rsidP="002768AF">
      <w:pPr>
        <w:pStyle w:val="Odsekzoznamu"/>
        <w:numPr>
          <w:ilvl w:val="0"/>
          <w:numId w:val="6"/>
        </w:numPr>
        <w:jc w:val="both"/>
      </w:pPr>
      <w:r w:rsidRPr="00D63C52">
        <w:t>Stavu problematiky psychickej a fyzickej zdatnosti obyvateľstva, úrovni  obranyschopnosti a jej vplyvu na hospodárske aktivity na území SR;</w:t>
      </w:r>
    </w:p>
    <w:p w:rsidR="002768AF" w:rsidRPr="00D63C52" w:rsidRDefault="002768AF" w:rsidP="002768AF">
      <w:pPr>
        <w:pStyle w:val="Odsekzoznamu"/>
        <w:numPr>
          <w:ilvl w:val="0"/>
          <w:numId w:val="6"/>
        </w:numPr>
        <w:jc w:val="both"/>
      </w:pPr>
      <w:r w:rsidRPr="00D63C52">
        <w:t>Uplatňovaniu zákona č. 305/2005 Z.z. o sociálnoprávnej ochrane detí a sociálnej kuratele;</w:t>
      </w:r>
    </w:p>
    <w:p w:rsidR="002768AF" w:rsidRPr="00D63C52" w:rsidRDefault="002768AF" w:rsidP="002768AF">
      <w:pPr>
        <w:pStyle w:val="Odsekzoznamu"/>
        <w:numPr>
          <w:ilvl w:val="0"/>
          <w:numId w:val="6"/>
        </w:numPr>
        <w:jc w:val="both"/>
      </w:pPr>
      <w:r w:rsidRPr="00D63C52">
        <w:t>Pôsobeniu zahraničných firiem v SR;</w:t>
      </w:r>
    </w:p>
    <w:p w:rsidR="002768AF" w:rsidRPr="00D63C52" w:rsidRDefault="002768AF" w:rsidP="002768AF">
      <w:pPr>
        <w:pStyle w:val="Odsekzoznamu"/>
        <w:numPr>
          <w:ilvl w:val="0"/>
          <w:numId w:val="6"/>
        </w:numPr>
        <w:jc w:val="both"/>
      </w:pPr>
      <w:r w:rsidRPr="00D63C52">
        <w:t>Kvalite vzdelávania a výchovy na stáročiami osve</w:t>
      </w:r>
      <w:r w:rsidR="00536466" w:rsidRPr="00D63C52">
        <w:t xml:space="preserve">dčenom kresťanskom </w:t>
      </w:r>
      <w:r w:rsidRPr="00D63C52">
        <w:t>základe;</w:t>
      </w:r>
    </w:p>
    <w:p w:rsidR="002768AF" w:rsidRPr="00D63C52" w:rsidRDefault="002768AF" w:rsidP="002768AF">
      <w:pPr>
        <w:pStyle w:val="Odsekzoznamu"/>
        <w:numPr>
          <w:ilvl w:val="0"/>
          <w:numId w:val="6"/>
        </w:numPr>
        <w:jc w:val="both"/>
      </w:pPr>
      <w:r w:rsidRPr="00D63C52">
        <w:t>Kvalite zdravotníckej starostlivosti;</w:t>
      </w:r>
    </w:p>
    <w:p w:rsidR="002768AF" w:rsidRPr="00D63C52" w:rsidRDefault="002768AF" w:rsidP="002768AF">
      <w:pPr>
        <w:pStyle w:val="Odsekzoznamu"/>
        <w:numPr>
          <w:ilvl w:val="0"/>
          <w:numId w:val="6"/>
        </w:numPr>
        <w:jc w:val="both"/>
      </w:pPr>
      <w:r w:rsidRPr="00D63C52">
        <w:t>Tvorbe podmienok pre zahraničných, ale aj domácich investorov;</w:t>
      </w:r>
    </w:p>
    <w:p w:rsidR="002768AF" w:rsidRPr="00D63C52" w:rsidRDefault="002768AF" w:rsidP="002768AF">
      <w:pPr>
        <w:pStyle w:val="Odsekzoznamu"/>
        <w:numPr>
          <w:ilvl w:val="0"/>
          <w:numId w:val="6"/>
        </w:numPr>
        <w:jc w:val="both"/>
      </w:pPr>
      <w:r w:rsidRPr="00D63C52">
        <w:t>Prezentácii výnimočných osobností slovenskej spoločnosti a zahraničných lídrov.</w:t>
      </w:r>
    </w:p>
    <w:p w:rsidR="002768AF" w:rsidRPr="00D63C52" w:rsidRDefault="002768AF" w:rsidP="002768AF">
      <w:pPr>
        <w:jc w:val="both"/>
        <w:rPr>
          <w:rFonts w:ascii="Times New Roman" w:hAnsi="Times New Roman" w:cs="Times New Roman"/>
          <w:sz w:val="24"/>
          <w:szCs w:val="24"/>
        </w:rPr>
      </w:pPr>
    </w:p>
    <w:p w:rsidR="002768AF" w:rsidRPr="00D63C52" w:rsidRDefault="007C5842"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Máme vôľu urobiť reprízu zhromaždenia s témou „Nové myslenie v Novom svete a v Novej Európe“. Po vlastnom príklade z roku 2006. Máme stále snahu vyvolať záujem o reprízu „Plavby mieru po Dunaji“, ktorá bola naposledy v </w:t>
      </w:r>
      <w:r w:rsidR="00B03D23" w:rsidRPr="00D63C52">
        <w:rPr>
          <w:rFonts w:ascii="Times New Roman" w:hAnsi="Times New Roman" w:cs="Times New Roman"/>
          <w:sz w:val="24"/>
          <w:szCs w:val="24"/>
        </w:rPr>
        <w:t xml:space="preserve">roku </w:t>
      </w:r>
      <w:r w:rsidR="002768AF" w:rsidRPr="00D63C52">
        <w:rPr>
          <w:rFonts w:ascii="Times New Roman" w:hAnsi="Times New Roman" w:cs="Times New Roman"/>
          <w:sz w:val="24"/>
          <w:szCs w:val="24"/>
        </w:rPr>
        <w:t>1958.</w:t>
      </w:r>
      <w:r w:rsidR="00B03D23"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Urobíme maximum pre telemost so svetovým lídrom o vojne a mieri, o vzťahoch medzi veľmocami a mocnosťami, o akútnej potrebe nového bezpečnostného systému a o tom, čo je človečenská zodpovednosť.</w:t>
      </w:r>
      <w:r w:rsidR="007D3D67" w:rsidRPr="00D63C52">
        <w:rPr>
          <w:rFonts w:ascii="Times New Roman" w:hAnsi="Times New Roman" w:cs="Times New Roman"/>
          <w:sz w:val="24"/>
          <w:szCs w:val="24"/>
        </w:rPr>
        <w:t xml:space="preserve"> </w:t>
      </w:r>
    </w:p>
    <w:p w:rsidR="007D3D67" w:rsidRPr="00D63C52" w:rsidRDefault="007D3D67" w:rsidP="00184F33">
      <w:pPr>
        <w:jc w:val="both"/>
        <w:rPr>
          <w:rFonts w:ascii="Times New Roman" w:hAnsi="Times New Roman" w:cs="Times New Roman"/>
          <w:sz w:val="24"/>
          <w:szCs w:val="24"/>
        </w:rPr>
      </w:pPr>
      <w:r w:rsidRPr="00D63C52">
        <w:rPr>
          <w:rFonts w:ascii="Times New Roman" w:hAnsi="Times New Roman" w:cs="Times New Roman"/>
          <w:sz w:val="24"/>
          <w:szCs w:val="24"/>
        </w:rPr>
        <w:t xml:space="preserve">              Azda oslovení lídri zo Spojených štátov a Ruska konečne pochopia, že bez početne malých národov a spoločností ako je aj Slovensko, dialógu a vzájomne rovných vzťahov budú vnímaní </w:t>
      </w:r>
      <w:r w:rsidR="00BE6A93" w:rsidRPr="00D63C52">
        <w:rPr>
          <w:rFonts w:ascii="Times New Roman" w:hAnsi="Times New Roman" w:cs="Times New Roman"/>
          <w:sz w:val="24"/>
          <w:szCs w:val="24"/>
        </w:rPr>
        <w:t xml:space="preserve">naďalej </w:t>
      </w:r>
      <w:r w:rsidRPr="00D63C52">
        <w:rPr>
          <w:rFonts w:ascii="Times New Roman" w:hAnsi="Times New Roman" w:cs="Times New Roman"/>
          <w:sz w:val="24"/>
          <w:szCs w:val="24"/>
        </w:rPr>
        <w:t>ako „panstvo“ z nedostupného Hradu.</w:t>
      </w:r>
    </w:p>
    <w:p w:rsidR="007C5842" w:rsidRPr="00D63C52" w:rsidRDefault="007C5842" w:rsidP="00184F33">
      <w:pPr>
        <w:jc w:val="both"/>
        <w:rPr>
          <w:rFonts w:ascii="Times New Roman" w:hAnsi="Times New Roman" w:cs="Times New Roman"/>
          <w:b/>
          <w:sz w:val="24"/>
          <w:szCs w:val="24"/>
        </w:rPr>
      </w:pPr>
      <w:r w:rsidRPr="00D63C52">
        <w:rPr>
          <w:rFonts w:ascii="Times New Roman" w:hAnsi="Times New Roman" w:cs="Times New Roman"/>
          <w:b/>
          <w:sz w:val="24"/>
          <w:szCs w:val="24"/>
        </w:rPr>
        <w:tab/>
      </w:r>
      <w:r w:rsidR="00184F33" w:rsidRPr="00D63C52">
        <w:rPr>
          <w:rFonts w:ascii="Times New Roman" w:hAnsi="Times New Roman" w:cs="Times New Roman"/>
          <w:b/>
          <w:sz w:val="24"/>
          <w:szCs w:val="24"/>
        </w:rPr>
        <w:t xml:space="preserve">Dámy a páni ! </w:t>
      </w:r>
    </w:p>
    <w:p w:rsidR="002768AF" w:rsidRPr="00D63C52" w:rsidRDefault="007C5842" w:rsidP="00184F33">
      <w:pPr>
        <w:jc w:val="both"/>
        <w:rPr>
          <w:rFonts w:ascii="Times New Roman" w:hAnsi="Times New Roman" w:cs="Times New Roman"/>
          <w:b/>
          <w:sz w:val="24"/>
          <w:szCs w:val="24"/>
        </w:rPr>
      </w:pPr>
      <w:r w:rsidRPr="00D63C52">
        <w:rPr>
          <w:rFonts w:ascii="Times New Roman" w:hAnsi="Times New Roman" w:cs="Times New Roman"/>
          <w:b/>
          <w:sz w:val="24"/>
          <w:szCs w:val="24"/>
        </w:rPr>
        <w:tab/>
      </w:r>
      <w:r w:rsidR="002768AF" w:rsidRPr="00D63C52">
        <w:rPr>
          <w:rFonts w:ascii="Times New Roman" w:hAnsi="Times New Roman" w:cs="Times New Roman"/>
          <w:sz w:val="24"/>
          <w:szCs w:val="24"/>
        </w:rPr>
        <w:t xml:space="preserve">Žijeme z vlastných príjmov. Z členského a z dobrovoľných  finančných príspevkov členov na konkrétne aktivity. Nikdy sme nežiadali o podporu najrôznejšie </w:t>
      </w:r>
      <w:r w:rsidR="00BE6A93" w:rsidRPr="00D63C52">
        <w:rPr>
          <w:rFonts w:ascii="Times New Roman" w:hAnsi="Times New Roman" w:cs="Times New Roman"/>
          <w:sz w:val="24"/>
          <w:szCs w:val="24"/>
        </w:rPr>
        <w:t>štátne</w:t>
      </w:r>
      <w:r w:rsidR="002768AF" w:rsidRPr="00D63C52">
        <w:rPr>
          <w:rFonts w:ascii="Times New Roman" w:hAnsi="Times New Roman" w:cs="Times New Roman"/>
          <w:sz w:val="24"/>
          <w:szCs w:val="24"/>
        </w:rPr>
        <w:t xml:space="preserve"> fondy. Hospodárime však s vyrovnaným </w:t>
      </w:r>
      <w:r w:rsidR="00536466" w:rsidRPr="00D63C52">
        <w:rPr>
          <w:rFonts w:ascii="Times New Roman" w:hAnsi="Times New Roman" w:cs="Times New Roman"/>
          <w:sz w:val="24"/>
          <w:szCs w:val="24"/>
        </w:rPr>
        <w:t>rozpočtom, a plných dvadsaťpäť</w:t>
      </w:r>
      <w:r w:rsidR="002768AF" w:rsidRPr="00D63C52">
        <w:rPr>
          <w:rFonts w:ascii="Times New Roman" w:hAnsi="Times New Roman" w:cs="Times New Roman"/>
          <w:sz w:val="24"/>
          <w:szCs w:val="24"/>
        </w:rPr>
        <w:t xml:space="preserve"> rokov sme nedostali ani halier ani cent zo štátnych orgánov a inštitúcií, a predsa sme tu vo všetkej skromnosti. </w:t>
      </w:r>
      <w:r w:rsidR="00B03D23"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Aspoň nás môže hriať, </w:t>
      </w:r>
      <w:r w:rsidR="00B03D23"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že občas niektorý z lídrov poďakuje za to, čo robíme pre Slovensko. Zdôrazňujem, že nemáme nijaké dlhy, ale uvažujeme ako zabezpečiť zdroje na propagáciu </w:t>
      </w:r>
      <w:r w:rsidR="002768AF" w:rsidRPr="00D63C52">
        <w:rPr>
          <w:rFonts w:ascii="Times New Roman" w:hAnsi="Times New Roman" w:cs="Times New Roman"/>
          <w:sz w:val="24"/>
          <w:szCs w:val="24"/>
        </w:rPr>
        <w:lastRenderedPageBreak/>
        <w:t>„Mierovej ceny zo Slovenska 2015“, Zlatého biatca</w:t>
      </w:r>
      <w:r w:rsidR="00B03D23" w:rsidRPr="00D63C52">
        <w:rPr>
          <w:rFonts w:ascii="Times New Roman" w:hAnsi="Times New Roman" w:cs="Times New Roman"/>
          <w:sz w:val="24"/>
          <w:szCs w:val="24"/>
        </w:rPr>
        <w:t xml:space="preserve"> </w:t>
      </w:r>
      <w:r w:rsidR="002768AF" w:rsidRPr="00D63C52">
        <w:rPr>
          <w:rFonts w:ascii="Times New Roman" w:hAnsi="Times New Roman" w:cs="Times New Roman"/>
          <w:sz w:val="24"/>
          <w:szCs w:val="24"/>
        </w:rPr>
        <w:t xml:space="preserve">, našich ankiet a vôbec našich dokumentov adresovaných politickým lídrom.  </w:t>
      </w:r>
    </w:p>
    <w:p w:rsidR="002768AF" w:rsidRPr="00D63C52" w:rsidRDefault="00B03D23"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 xml:space="preserve">Dobrovoľné daňové priznania vždy skontroloval náš revízor, pričom prešiel účtovníctvo, a nemal </w:t>
      </w:r>
      <w:r w:rsidR="001A09D8" w:rsidRPr="00D63C52">
        <w:rPr>
          <w:rFonts w:ascii="Times New Roman" w:hAnsi="Times New Roman" w:cs="Times New Roman"/>
          <w:sz w:val="24"/>
          <w:szCs w:val="24"/>
        </w:rPr>
        <w:t xml:space="preserve"> podstatné </w:t>
      </w:r>
      <w:r w:rsidR="002768AF" w:rsidRPr="00D63C52">
        <w:rPr>
          <w:rFonts w:ascii="Times New Roman" w:hAnsi="Times New Roman" w:cs="Times New Roman"/>
          <w:sz w:val="24"/>
          <w:szCs w:val="24"/>
        </w:rPr>
        <w:t>výhrady</w:t>
      </w:r>
      <w:r w:rsidR="001A09D8" w:rsidRPr="00D63C52">
        <w:rPr>
          <w:rFonts w:ascii="Times New Roman" w:hAnsi="Times New Roman" w:cs="Times New Roman"/>
          <w:sz w:val="24"/>
          <w:szCs w:val="24"/>
        </w:rPr>
        <w:t>, či pripomienky</w:t>
      </w:r>
      <w:r w:rsidR="002768AF" w:rsidRPr="00D63C52">
        <w:rPr>
          <w:rFonts w:ascii="Times New Roman" w:hAnsi="Times New Roman" w:cs="Times New Roman"/>
          <w:sz w:val="24"/>
          <w:szCs w:val="24"/>
        </w:rPr>
        <w:t xml:space="preserve"> rovnako ako Daňový úrad.</w:t>
      </w:r>
    </w:p>
    <w:p w:rsidR="002768AF" w:rsidRPr="00D63C52" w:rsidRDefault="00B03D23"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 xml:space="preserve">Život nášho združenia je zmapovaný na našej </w:t>
      </w:r>
      <w:hyperlink r:id="rId8" w:history="1">
        <w:r w:rsidR="002768AF" w:rsidRPr="00D63C52">
          <w:rPr>
            <w:rStyle w:val="Hypertextovprepojenie"/>
            <w:rFonts w:ascii="Times New Roman" w:hAnsi="Times New Roman" w:cs="Times New Roman"/>
            <w:color w:val="auto"/>
            <w:sz w:val="24"/>
            <w:szCs w:val="24"/>
          </w:rPr>
          <w:t>www.hospodarskyklub.sk</w:t>
        </w:r>
      </w:hyperlink>
      <w:r w:rsidR="002768AF" w:rsidRPr="00D63C52">
        <w:rPr>
          <w:rFonts w:ascii="Times New Roman" w:hAnsi="Times New Roman" w:cs="Times New Roman"/>
          <w:sz w:val="24"/>
          <w:szCs w:val="24"/>
        </w:rPr>
        <w:t xml:space="preserve">. </w:t>
      </w:r>
    </w:p>
    <w:p w:rsidR="002768AF" w:rsidRPr="00D63C52" w:rsidRDefault="00123B1B" w:rsidP="00184F33">
      <w:pPr>
        <w:jc w:val="both"/>
        <w:rPr>
          <w:rFonts w:ascii="Times New Roman" w:hAnsi="Times New Roman" w:cs="Times New Roman"/>
          <w:sz w:val="24"/>
          <w:szCs w:val="24"/>
        </w:rPr>
      </w:pPr>
      <w:r w:rsidRPr="00D63C52">
        <w:rPr>
          <w:rFonts w:ascii="Times New Roman" w:hAnsi="Times New Roman" w:cs="Times New Roman"/>
          <w:sz w:val="24"/>
          <w:szCs w:val="24"/>
        </w:rPr>
        <w:tab/>
      </w:r>
      <w:r w:rsidR="002768AF" w:rsidRPr="00D63C52">
        <w:rPr>
          <w:rFonts w:ascii="Times New Roman" w:hAnsi="Times New Roman" w:cs="Times New Roman"/>
          <w:sz w:val="24"/>
          <w:szCs w:val="24"/>
        </w:rPr>
        <w:t>Chcem vás požiadať o podporu nášho videnia sveta -  jeho budúcnosti, a predovšetkým o schválenie h</w:t>
      </w:r>
      <w:r w:rsidR="00536466" w:rsidRPr="00D63C52">
        <w:rPr>
          <w:rFonts w:ascii="Times New Roman" w:hAnsi="Times New Roman" w:cs="Times New Roman"/>
          <w:sz w:val="24"/>
          <w:szCs w:val="24"/>
        </w:rPr>
        <w:t>lavných úloh pre obdobie do 2022</w:t>
      </w:r>
      <w:r w:rsidR="002768AF" w:rsidRPr="00D63C52">
        <w:rPr>
          <w:rFonts w:ascii="Times New Roman" w:hAnsi="Times New Roman" w:cs="Times New Roman"/>
          <w:sz w:val="24"/>
          <w:szCs w:val="24"/>
        </w:rPr>
        <w:t>. roka. Ďakujem všetkým členom združenia, ktorí napomáhajú pripravovať obsahové dokumenty a oponovať celý rad materiálov. Osobitne som vďačný pánom Šálymu,</w:t>
      </w:r>
      <w:r w:rsidRPr="00D63C52">
        <w:rPr>
          <w:rFonts w:ascii="Times New Roman" w:hAnsi="Times New Roman" w:cs="Times New Roman"/>
          <w:sz w:val="24"/>
          <w:szCs w:val="24"/>
        </w:rPr>
        <w:t xml:space="preserve"> </w:t>
      </w:r>
      <w:r w:rsidR="00536466" w:rsidRPr="00D63C52">
        <w:rPr>
          <w:rFonts w:ascii="Times New Roman" w:hAnsi="Times New Roman" w:cs="Times New Roman"/>
          <w:sz w:val="24"/>
          <w:szCs w:val="24"/>
        </w:rPr>
        <w:t>Gabrielovi,</w:t>
      </w:r>
      <w:r w:rsidRPr="00D63C52">
        <w:rPr>
          <w:rFonts w:ascii="Times New Roman" w:hAnsi="Times New Roman" w:cs="Times New Roman"/>
          <w:sz w:val="24"/>
          <w:szCs w:val="24"/>
        </w:rPr>
        <w:t xml:space="preserve"> </w:t>
      </w:r>
      <w:r w:rsidR="00536466" w:rsidRPr="00D63C52">
        <w:rPr>
          <w:rFonts w:ascii="Times New Roman" w:hAnsi="Times New Roman" w:cs="Times New Roman"/>
          <w:sz w:val="24"/>
          <w:szCs w:val="24"/>
        </w:rPr>
        <w:t xml:space="preserve"> Masarikovi, Milkovi, Tkáčovi,</w:t>
      </w:r>
      <w:r w:rsidR="007D3D67" w:rsidRPr="00D63C52">
        <w:rPr>
          <w:rFonts w:ascii="Times New Roman" w:hAnsi="Times New Roman" w:cs="Times New Roman"/>
          <w:sz w:val="24"/>
          <w:szCs w:val="24"/>
        </w:rPr>
        <w:t xml:space="preserve"> Čatlošovi</w:t>
      </w:r>
      <w:r w:rsidR="002C66FB" w:rsidRPr="00D63C52">
        <w:rPr>
          <w:rFonts w:ascii="Times New Roman" w:hAnsi="Times New Roman" w:cs="Times New Roman"/>
          <w:sz w:val="24"/>
          <w:szCs w:val="24"/>
        </w:rPr>
        <w:t>, Vaškovičovi</w:t>
      </w:r>
      <w:r w:rsidR="00536466" w:rsidRPr="00D63C52">
        <w:rPr>
          <w:rFonts w:ascii="Times New Roman" w:hAnsi="Times New Roman" w:cs="Times New Roman"/>
          <w:sz w:val="24"/>
          <w:szCs w:val="24"/>
        </w:rPr>
        <w:t xml:space="preserve"> ... </w:t>
      </w:r>
      <w:r w:rsidR="002768AF" w:rsidRPr="00D63C52">
        <w:rPr>
          <w:rFonts w:ascii="Times New Roman" w:hAnsi="Times New Roman" w:cs="Times New Roman"/>
          <w:sz w:val="24"/>
          <w:szCs w:val="24"/>
        </w:rPr>
        <w:t>, s ktorými som mohol otvorene komunikovať – vymieňať si názory po celé volebné obdobie.</w:t>
      </w:r>
    </w:p>
    <w:p w:rsidR="00123B1B" w:rsidRPr="00D63C52" w:rsidRDefault="0073275A" w:rsidP="002768AF">
      <w:pPr>
        <w:jc w:val="both"/>
        <w:rPr>
          <w:rFonts w:ascii="Times New Roman" w:hAnsi="Times New Roman" w:cs="Times New Roman"/>
          <w:b/>
          <w:sz w:val="24"/>
          <w:szCs w:val="24"/>
        </w:rPr>
      </w:pPr>
      <w:r w:rsidRPr="00D63C52">
        <w:rPr>
          <w:rFonts w:ascii="Times New Roman" w:hAnsi="Times New Roman" w:cs="Times New Roman"/>
          <w:b/>
          <w:sz w:val="24"/>
          <w:szCs w:val="24"/>
        </w:rPr>
        <w:tab/>
      </w:r>
      <w:r w:rsidR="001129C1" w:rsidRPr="00D63C52">
        <w:rPr>
          <w:rFonts w:ascii="Times New Roman" w:hAnsi="Times New Roman" w:cs="Times New Roman"/>
          <w:b/>
          <w:sz w:val="24"/>
          <w:szCs w:val="24"/>
        </w:rPr>
        <w:t>Dámy a páni,</w:t>
      </w:r>
    </w:p>
    <w:p w:rsidR="001129C1" w:rsidRPr="00D63C52" w:rsidRDefault="00184F33" w:rsidP="002768AF">
      <w:pPr>
        <w:jc w:val="both"/>
        <w:rPr>
          <w:rFonts w:ascii="Times New Roman" w:hAnsi="Times New Roman" w:cs="Times New Roman"/>
          <w:sz w:val="24"/>
          <w:szCs w:val="24"/>
        </w:rPr>
      </w:pPr>
      <w:r w:rsidRPr="00D63C52">
        <w:rPr>
          <w:rFonts w:ascii="Times New Roman" w:hAnsi="Times New Roman" w:cs="Times New Roman"/>
          <w:sz w:val="24"/>
          <w:szCs w:val="24"/>
        </w:rPr>
        <w:t>t</w:t>
      </w:r>
      <w:r w:rsidR="001129C1" w:rsidRPr="00D63C52">
        <w:rPr>
          <w:rFonts w:ascii="Times New Roman" w:hAnsi="Times New Roman" w:cs="Times New Roman"/>
          <w:sz w:val="24"/>
          <w:szCs w:val="24"/>
        </w:rPr>
        <w:t xml:space="preserve">oto volebné obdobie sa začalo 111. riadnym </w:t>
      </w:r>
      <w:r w:rsidR="00123B1B" w:rsidRPr="00D63C52">
        <w:rPr>
          <w:rFonts w:ascii="Times New Roman" w:hAnsi="Times New Roman" w:cs="Times New Roman"/>
          <w:sz w:val="24"/>
          <w:szCs w:val="24"/>
        </w:rPr>
        <w:t>zhromaždením</w:t>
      </w:r>
      <w:r w:rsidR="001129C1" w:rsidRPr="00D63C52">
        <w:rPr>
          <w:rFonts w:ascii="Times New Roman" w:hAnsi="Times New Roman" w:cs="Times New Roman"/>
          <w:sz w:val="24"/>
          <w:szCs w:val="24"/>
        </w:rPr>
        <w:t xml:space="preserve"> a celkove 259. podujatím. Vysoko si ceníme, že čínsky veľvyslanec Lin</w:t>
      </w:r>
      <w:r w:rsidR="007D3D67" w:rsidRPr="00D63C52">
        <w:rPr>
          <w:rFonts w:ascii="Times New Roman" w:hAnsi="Times New Roman" w:cs="Times New Roman"/>
          <w:sz w:val="24"/>
          <w:szCs w:val="24"/>
        </w:rPr>
        <w:t xml:space="preserve"> </w:t>
      </w:r>
      <w:r w:rsidR="001129C1" w:rsidRPr="00D63C52">
        <w:rPr>
          <w:rFonts w:ascii="Times New Roman" w:hAnsi="Times New Roman" w:cs="Times New Roman"/>
          <w:sz w:val="24"/>
          <w:szCs w:val="24"/>
        </w:rPr>
        <w:t>Lin ozrejmil súčasnú a budúcu Čínu a </w:t>
      </w:r>
      <w:r w:rsidR="007D3D67" w:rsidRPr="00D63C52">
        <w:rPr>
          <w:rFonts w:ascii="Times New Roman" w:hAnsi="Times New Roman" w:cs="Times New Roman"/>
          <w:sz w:val="24"/>
          <w:szCs w:val="24"/>
        </w:rPr>
        <w:t xml:space="preserve">jej vzťahy k zahraničiu a to, čo </w:t>
      </w:r>
      <w:r w:rsidR="001129C1" w:rsidRPr="00D63C52">
        <w:rPr>
          <w:rFonts w:ascii="Times New Roman" w:hAnsi="Times New Roman" w:cs="Times New Roman"/>
          <w:sz w:val="24"/>
          <w:szCs w:val="24"/>
        </w:rPr>
        <w:t xml:space="preserve"> robí pre mierové podmienky. Od tohto zhromaždenia sme sa venovali na každom </w:t>
      </w:r>
      <w:r w:rsidR="00123B1B" w:rsidRPr="00D63C52">
        <w:rPr>
          <w:rFonts w:ascii="Times New Roman" w:hAnsi="Times New Roman" w:cs="Times New Roman"/>
          <w:sz w:val="24"/>
          <w:szCs w:val="24"/>
        </w:rPr>
        <w:t>ďalšom</w:t>
      </w:r>
      <w:r w:rsidR="001129C1" w:rsidRPr="00D63C52">
        <w:rPr>
          <w:rFonts w:ascii="Times New Roman" w:hAnsi="Times New Roman" w:cs="Times New Roman"/>
          <w:sz w:val="24"/>
          <w:szCs w:val="24"/>
        </w:rPr>
        <w:t xml:space="preserve"> problémom v našej spoločnosti pod príznačným titulom</w:t>
      </w:r>
      <w:r w:rsidR="002C66FB" w:rsidRPr="00D63C52">
        <w:rPr>
          <w:rFonts w:ascii="Times New Roman" w:hAnsi="Times New Roman" w:cs="Times New Roman"/>
          <w:sz w:val="24"/>
          <w:szCs w:val="24"/>
        </w:rPr>
        <w:t xml:space="preserve"> „</w:t>
      </w:r>
      <w:r w:rsidR="001129C1" w:rsidRPr="00D63C52">
        <w:rPr>
          <w:rFonts w:ascii="Times New Roman" w:hAnsi="Times New Roman" w:cs="Times New Roman"/>
          <w:sz w:val="24"/>
          <w:szCs w:val="24"/>
        </w:rPr>
        <w:t>Správa o stave republiky</w:t>
      </w:r>
      <w:r w:rsidR="002C66FB" w:rsidRPr="00D63C52">
        <w:rPr>
          <w:rFonts w:ascii="Times New Roman" w:hAnsi="Times New Roman" w:cs="Times New Roman"/>
          <w:sz w:val="24"/>
          <w:szCs w:val="24"/>
        </w:rPr>
        <w:t>“</w:t>
      </w:r>
      <w:r w:rsidR="001129C1" w:rsidRPr="00D63C52">
        <w:rPr>
          <w:rFonts w:ascii="Times New Roman" w:hAnsi="Times New Roman" w:cs="Times New Roman"/>
          <w:sz w:val="24"/>
          <w:szCs w:val="24"/>
        </w:rPr>
        <w:t>. Na podnetné názory z diskusií o školstve, zdravotníctve, o hospodárstve na území SR, o falošnosti sociálnej solidarity, o vyhlasovanom nedostatku pracovnej sily politikmi a podnikateľmi, o lapsusoch vo vzťahoch k zahraničiu v rozpore s Pro</w:t>
      </w:r>
      <w:r w:rsidR="00A226CB" w:rsidRPr="00D63C52">
        <w:rPr>
          <w:rFonts w:ascii="Times New Roman" w:hAnsi="Times New Roman" w:cs="Times New Roman"/>
          <w:sz w:val="24"/>
          <w:szCs w:val="24"/>
        </w:rPr>
        <w:t>gramovým vyhlásením vlády SR, ako aj o</w:t>
      </w:r>
      <w:r w:rsidR="001129C1" w:rsidRPr="00D63C52">
        <w:rPr>
          <w:rFonts w:ascii="Times New Roman" w:hAnsi="Times New Roman" w:cs="Times New Roman"/>
          <w:sz w:val="24"/>
          <w:szCs w:val="24"/>
        </w:rPr>
        <w:t xml:space="preserve"> akútnom nebezpečenstve globálneho konfliktu nikto oficiálne nereagoval.</w:t>
      </w:r>
    </w:p>
    <w:p w:rsidR="001129C1" w:rsidRPr="00D63C52" w:rsidRDefault="00123B1B" w:rsidP="002768AF">
      <w:pPr>
        <w:jc w:val="both"/>
        <w:rPr>
          <w:rFonts w:ascii="Times New Roman" w:hAnsi="Times New Roman" w:cs="Times New Roman"/>
          <w:sz w:val="24"/>
          <w:szCs w:val="24"/>
        </w:rPr>
      </w:pPr>
      <w:r w:rsidRPr="00D63C52">
        <w:rPr>
          <w:rFonts w:ascii="Times New Roman" w:hAnsi="Times New Roman" w:cs="Times New Roman"/>
          <w:sz w:val="24"/>
          <w:szCs w:val="24"/>
        </w:rPr>
        <w:tab/>
      </w:r>
      <w:r w:rsidR="001129C1" w:rsidRPr="00D63C52">
        <w:rPr>
          <w:rFonts w:ascii="Times New Roman" w:hAnsi="Times New Roman" w:cs="Times New Roman"/>
          <w:sz w:val="24"/>
          <w:szCs w:val="24"/>
        </w:rPr>
        <w:t>Tak ako v predchádzajúcom volebnom období nikto z ústavných činiteľov nereagoval na výzvu, aby sa obrátili na pápeža Františka so žiadosťou, aby zvolal celosvetovú mi</w:t>
      </w:r>
      <w:r w:rsidR="00A27792" w:rsidRPr="00D63C52">
        <w:rPr>
          <w:rFonts w:ascii="Times New Roman" w:hAnsi="Times New Roman" w:cs="Times New Roman"/>
          <w:sz w:val="24"/>
          <w:szCs w:val="24"/>
        </w:rPr>
        <w:t xml:space="preserve">erovú konferenciu. A to aj </w:t>
      </w:r>
      <w:r w:rsidR="00A226CB" w:rsidRPr="00D63C52">
        <w:rPr>
          <w:rFonts w:ascii="Times New Roman" w:hAnsi="Times New Roman" w:cs="Times New Roman"/>
          <w:sz w:val="24"/>
          <w:szCs w:val="24"/>
        </w:rPr>
        <w:t xml:space="preserve">v dôsledku </w:t>
      </w:r>
      <w:r w:rsidR="00A27792" w:rsidRPr="00D63C52">
        <w:rPr>
          <w:rFonts w:ascii="Times New Roman" w:hAnsi="Times New Roman" w:cs="Times New Roman"/>
          <w:sz w:val="24"/>
          <w:szCs w:val="24"/>
        </w:rPr>
        <w:t xml:space="preserve">proti obyvateľstvu kresťanskej Európy nasmerovanej absurdnej a devastujúcej  </w:t>
      </w:r>
      <w:r w:rsidR="00A226CB" w:rsidRPr="00D63C52">
        <w:rPr>
          <w:rFonts w:ascii="Times New Roman" w:hAnsi="Times New Roman" w:cs="Times New Roman"/>
          <w:sz w:val="24"/>
          <w:szCs w:val="24"/>
        </w:rPr>
        <w:t xml:space="preserve">migrácie </w:t>
      </w:r>
      <w:r w:rsidR="00A27792" w:rsidRPr="00D63C52">
        <w:rPr>
          <w:rFonts w:ascii="Times New Roman" w:hAnsi="Times New Roman" w:cs="Times New Roman"/>
          <w:sz w:val="24"/>
          <w:szCs w:val="24"/>
        </w:rPr>
        <w:t xml:space="preserve"> z Afriky a z </w:t>
      </w:r>
      <w:r w:rsidRPr="00D63C52">
        <w:rPr>
          <w:rFonts w:ascii="Times New Roman" w:hAnsi="Times New Roman" w:cs="Times New Roman"/>
          <w:sz w:val="24"/>
          <w:szCs w:val="24"/>
        </w:rPr>
        <w:t>ázijských</w:t>
      </w:r>
      <w:r w:rsidR="00A27792" w:rsidRPr="00D63C52">
        <w:rPr>
          <w:rFonts w:ascii="Times New Roman" w:hAnsi="Times New Roman" w:cs="Times New Roman"/>
          <w:sz w:val="24"/>
          <w:szCs w:val="24"/>
        </w:rPr>
        <w:t xml:space="preserve"> krajín.</w:t>
      </w:r>
      <w:r w:rsidRPr="00D63C52">
        <w:rPr>
          <w:rFonts w:ascii="Times New Roman" w:hAnsi="Times New Roman" w:cs="Times New Roman"/>
          <w:sz w:val="24"/>
          <w:szCs w:val="24"/>
        </w:rPr>
        <w:t xml:space="preserve"> </w:t>
      </w:r>
      <w:r w:rsidR="00A27792" w:rsidRPr="00D63C52">
        <w:rPr>
          <w:rFonts w:ascii="Times New Roman" w:hAnsi="Times New Roman" w:cs="Times New Roman"/>
          <w:sz w:val="24"/>
          <w:szCs w:val="24"/>
        </w:rPr>
        <w:t xml:space="preserve"> Takej</w:t>
      </w:r>
      <w:r w:rsidRPr="00D63C52">
        <w:rPr>
          <w:rFonts w:ascii="Times New Roman" w:hAnsi="Times New Roman" w:cs="Times New Roman"/>
          <w:sz w:val="24"/>
          <w:szCs w:val="24"/>
        </w:rPr>
        <w:t xml:space="preserve">,  ktorá spôsobila spätný pohyb </w:t>
      </w:r>
      <w:r w:rsidR="00A27792" w:rsidRPr="00D63C52">
        <w:rPr>
          <w:rFonts w:ascii="Times New Roman" w:hAnsi="Times New Roman" w:cs="Times New Roman"/>
          <w:sz w:val="24"/>
          <w:szCs w:val="24"/>
        </w:rPr>
        <w:t>na myslenej rozvojovej a integ</w:t>
      </w:r>
      <w:r w:rsidRPr="00D63C52">
        <w:rPr>
          <w:rFonts w:ascii="Times New Roman" w:hAnsi="Times New Roman" w:cs="Times New Roman"/>
          <w:sz w:val="24"/>
          <w:szCs w:val="24"/>
        </w:rPr>
        <w:t xml:space="preserve">račnej špirále v Európskej únii. Je to riadený proces </w:t>
      </w:r>
      <w:r w:rsidR="00A27792" w:rsidRPr="00D63C52">
        <w:rPr>
          <w:rFonts w:ascii="Times New Roman" w:hAnsi="Times New Roman" w:cs="Times New Roman"/>
          <w:sz w:val="24"/>
          <w:szCs w:val="24"/>
        </w:rPr>
        <w:t xml:space="preserve">  ohrozujúc</w:t>
      </w:r>
      <w:r w:rsidRPr="00D63C52">
        <w:rPr>
          <w:rFonts w:ascii="Times New Roman" w:hAnsi="Times New Roman" w:cs="Times New Roman"/>
          <w:sz w:val="24"/>
          <w:szCs w:val="24"/>
        </w:rPr>
        <w:t>i</w:t>
      </w:r>
      <w:r w:rsidR="00A27792" w:rsidRPr="00D63C52">
        <w:rPr>
          <w:rFonts w:ascii="Times New Roman" w:hAnsi="Times New Roman" w:cs="Times New Roman"/>
          <w:sz w:val="24"/>
          <w:szCs w:val="24"/>
        </w:rPr>
        <w:t xml:space="preserve"> jej bezpečnosť, a to predovšetkým avanturizmom Nemecka a niekoľk</w:t>
      </w:r>
      <w:r w:rsidRPr="00D63C52">
        <w:rPr>
          <w:rFonts w:ascii="Times New Roman" w:hAnsi="Times New Roman" w:cs="Times New Roman"/>
          <w:sz w:val="24"/>
          <w:szCs w:val="24"/>
        </w:rPr>
        <w:t>ých</w:t>
      </w:r>
      <w:r w:rsidR="00A27792" w:rsidRPr="00D63C52">
        <w:rPr>
          <w:rFonts w:ascii="Times New Roman" w:hAnsi="Times New Roman" w:cs="Times New Roman"/>
          <w:sz w:val="24"/>
          <w:szCs w:val="24"/>
        </w:rPr>
        <w:t xml:space="preserve"> </w:t>
      </w:r>
      <w:r w:rsidRPr="00D63C52">
        <w:rPr>
          <w:rFonts w:ascii="Times New Roman" w:hAnsi="Times New Roman" w:cs="Times New Roman"/>
          <w:sz w:val="24"/>
          <w:szCs w:val="24"/>
        </w:rPr>
        <w:t>ďalších</w:t>
      </w:r>
      <w:r w:rsidR="00A27792" w:rsidRPr="00D63C52">
        <w:rPr>
          <w:rFonts w:ascii="Times New Roman" w:hAnsi="Times New Roman" w:cs="Times New Roman"/>
          <w:sz w:val="24"/>
          <w:szCs w:val="24"/>
        </w:rPr>
        <w:t xml:space="preserve"> štátov.</w:t>
      </w:r>
    </w:p>
    <w:p w:rsidR="00123B1B" w:rsidRPr="00D63C52" w:rsidRDefault="00F61FB2" w:rsidP="00F3579F">
      <w:pPr>
        <w:spacing w:line="240" w:lineRule="auto"/>
        <w:jc w:val="both"/>
        <w:rPr>
          <w:rFonts w:ascii="Times New Roman" w:eastAsia="Times New Roman" w:hAnsi="Times New Roman" w:cs="Times New Roman"/>
          <w:b/>
          <w:sz w:val="24"/>
          <w:szCs w:val="24"/>
          <w:lang w:eastAsia="sk-SK"/>
        </w:rPr>
      </w:pPr>
      <w:r w:rsidRPr="00D63C52">
        <w:rPr>
          <w:rFonts w:ascii="Times New Roman" w:eastAsia="Times New Roman" w:hAnsi="Times New Roman" w:cs="Times New Roman"/>
          <w:b/>
          <w:sz w:val="24"/>
          <w:szCs w:val="24"/>
          <w:lang w:eastAsia="sk-SK"/>
        </w:rPr>
        <w:tab/>
      </w:r>
      <w:r w:rsidR="00E07B84" w:rsidRPr="00D63C52">
        <w:rPr>
          <w:rFonts w:ascii="Times New Roman" w:eastAsia="Times New Roman" w:hAnsi="Times New Roman" w:cs="Times New Roman"/>
          <w:b/>
          <w:sz w:val="24"/>
          <w:szCs w:val="24"/>
          <w:lang w:eastAsia="sk-SK"/>
        </w:rPr>
        <w:t>Dámy a páni,</w:t>
      </w:r>
    </w:p>
    <w:p w:rsidR="00123B1B" w:rsidRPr="00D63C52" w:rsidRDefault="00BD55AC" w:rsidP="00F3579F">
      <w:pPr>
        <w:spacing w:line="240" w:lineRule="auto"/>
        <w:jc w:val="both"/>
        <w:rPr>
          <w:rFonts w:ascii="Times New Roman" w:eastAsia="Times New Roman" w:hAnsi="Times New Roman" w:cs="Times New Roman"/>
          <w:sz w:val="24"/>
          <w:szCs w:val="24"/>
          <w:lang w:eastAsia="sk-SK"/>
        </w:rPr>
      </w:pPr>
      <w:r w:rsidRPr="00D63C52">
        <w:rPr>
          <w:rFonts w:ascii="Times New Roman" w:eastAsia="Times New Roman" w:hAnsi="Times New Roman" w:cs="Times New Roman"/>
          <w:sz w:val="24"/>
          <w:szCs w:val="24"/>
          <w:lang w:eastAsia="sk-SK"/>
        </w:rPr>
        <w:t xml:space="preserve">19. januára 2017 sme zverejnili prostredníctvom TASR a na </w:t>
      </w:r>
      <w:hyperlink r:id="rId9" w:tgtFrame="_blank" w:history="1">
        <w:r w:rsidRPr="00D63C52">
          <w:rPr>
            <w:rFonts w:ascii="Times New Roman" w:eastAsia="Times New Roman" w:hAnsi="Times New Roman" w:cs="Times New Roman"/>
            <w:sz w:val="24"/>
            <w:szCs w:val="24"/>
            <w:lang w:eastAsia="sk-SK"/>
          </w:rPr>
          <w:t>www.hospodarskyklub.sk</w:t>
        </w:r>
      </w:hyperlink>
      <w:r w:rsidRPr="00D63C52">
        <w:rPr>
          <w:rFonts w:ascii="Times New Roman" w:eastAsia="Times New Roman" w:hAnsi="Times New Roman" w:cs="Times New Roman"/>
          <w:sz w:val="24"/>
          <w:szCs w:val="24"/>
          <w:lang w:eastAsia="sk-SK"/>
        </w:rPr>
        <w:t xml:space="preserve"> „Vyhlásenie o migrácii“ skupiny členov združenia Neformálne ekonomické fórum Hospodársky klub a Medzinárodného mierového výboru.</w:t>
      </w:r>
    </w:p>
    <w:p w:rsidR="00094B6F" w:rsidRPr="00D63C52" w:rsidRDefault="00123B1B" w:rsidP="00F3579F">
      <w:pPr>
        <w:spacing w:line="240" w:lineRule="auto"/>
        <w:jc w:val="both"/>
        <w:rPr>
          <w:rFonts w:ascii="Times New Roman" w:hAnsi="Times New Roman" w:cs="Times New Roman"/>
          <w:sz w:val="24"/>
          <w:szCs w:val="24"/>
        </w:rPr>
      </w:pPr>
      <w:r w:rsidRPr="00D63C52">
        <w:rPr>
          <w:rFonts w:ascii="Times New Roman" w:eastAsia="Times New Roman" w:hAnsi="Times New Roman" w:cs="Times New Roman"/>
          <w:sz w:val="24"/>
          <w:szCs w:val="24"/>
          <w:lang w:eastAsia="sk-SK"/>
        </w:rPr>
        <w:tab/>
      </w:r>
      <w:r w:rsidR="00BD55AC" w:rsidRPr="00D63C52">
        <w:rPr>
          <w:rFonts w:ascii="Times New Roman" w:eastAsia="Times New Roman" w:hAnsi="Times New Roman" w:cs="Times New Roman"/>
          <w:sz w:val="24"/>
          <w:szCs w:val="24"/>
          <w:lang w:eastAsia="sk-SK"/>
        </w:rPr>
        <w:t xml:space="preserve">Niektoré média „Vyhlásenie o migrácii“ označili za </w:t>
      </w:r>
      <w:r w:rsidR="00BD55AC" w:rsidRPr="00D63C52">
        <w:rPr>
          <w:rFonts w:ascii="Times New Roman" w:eastAsia="Times New Roman" w:hAnsi="Times New Roman" w:cs="Times New Roman"/>
          <w:b/>
          <w:bCs/>
          <w:sz w:val="24"/>
          <w:szCs w:val="24"/>
          <w:lang w:eastAsia="sk-SK"/>
        </w:rPr>
        <w:t>„konšpiračný dokument“</w:t>
      </w:r>
      <w:r w:rsidR="00BD55AC" w:rsidRPr="00D63C52">
        <w:rPr>
          <w:rFonts w:ascii="Times New Roman" w:eastAsia="Times New Roman" w:hAnsi="Times New Roman" w:cs="Times New Roman"/>
          <w:i/>
          <w:iCs/>
          <w:sz w:val="24"/>
          <w:szCs w:val="24"/>
          <w:lang w:eastAsia="sk-SK"/>
        </w:rPr>
        <w:t>(podľa Veľkého slovníka cudzích slov, Bratislava 1997 : /lat./ sprisahanecký)</w:t>
      </w:r>
      <w:r w:rsidR="00BD55AC" w:rsidRPr="00D63C52">
        <w:rPr>
          <w:rFonts w:ascii="Times New Roman" w:eastAsia="Times New Roman" w:hAnsi="Times New Roman" w:cs="Times New Roman"/>
          <w:sz w:val="24"/>
          <w:szCs w:val="24"/>
          <w:lang w:eastAsia="sk-SK"/>
        </w:rPr>
        <w:t>. Zverejnili z neho najprv neúplné citáty, aby podporili svoje hodnotenie tohto dokumentu. Otvorili diskusiu na svojich internetových portáloch, a zároveň „odsúdili“ jeho autorov</w:t>
      </w:r>
      <w:r w:rsidR="00F3579F" w:rsidRPr="00D63C52">
        <w:rPr>
          <w:rFonts w:ascii="Times New Roman" w:eastAsia="Times New Roman" w:hAnsi="Times New Roman" w:cs="Times New Roman"/>
          <w:sz w:val="24"/>
          <w:szCs w:val="24"/>
          <w:lang w:eastAsia="sk-SK"/>
        </w:rPr>
        <w:t xml:space="preserve">. </w:t>
      </w:r>
      <w:r w:rsidR="00BD55AC" w:rsidRPr="00D63C52">
        <w:rPr>
          <w:rFonts w:ascii="Times New Roman" w:eastAsia="Times New Roman" w:hAnsi="Times New Roman" w:cs="Times New Roman"/>
          <w:sz w:val="24"/>
          <w:szCs w:val="24"/>
          <w:lang w:eastAsia="sk-SK"/>
        </w:rPr>
        <w:t>Nálady proti „Vyhláseniu</w:t>
      </w:r>
      <w:r w:rsidR="00F3579F" w:rsidRPr="00D63C52">
        <w:rPr>
          <w:rFonts w:ascii="Times New Roman" w:eastAsia="Times New Roman" w:hAnsi="Times New Roman" w:cs="Times New Roman"/>
          <w:sz w:val="24"/>
          <w:szCs w:val="24"/>
          <w:lang w:eastAsia="sk-SK"/>
        </w:rPr>
        <w:t xml:space="preserve">“ okorenil  aj </w:t>
      </w:r>
      <w:r w:rsidR="00BD55AC" w:rsidRPr="00D63C52">
        <w:rPr>
          <w:rFonts w:ascii="Times New Roman" w:eastAsia="Times New Roman" w:hAnsi="Times New Roman" w:cs="Times New Roman"/>
          <w:sz w:val="24"/>
          <w:szCs w:val="24"/>
          <w:lang w:eastAsia="sk-SK"/>
        </w:rPr>
        <w:t>prezident</w:t>
      </w:r>
      <w:r w:rsidR="00F3579F" w:rsidRPr="00D63C52">
        <w:rPr>
          <w:rFonts w:ascii="Times New Roman" w:eastAsia="Times New Roman" w:hAnsi="Times New Roman" w:cs="Times New Roman"/>
          <w:sz w:val="24"/>
          <w:szCs w:val="24"/>
          <w:lang w:eastAsia="sk-SK"/>
        </w:rPr>
        <w:t xml:space="preserve"> SR.</w:t>
      </w:r>
      <w:r w:rsidRPr="00D63C52">
        <w:rPr>
          <w:rFonts w:ascii="Times New Roman" w:eastAsia="Times New Roman" w:hAnsi="Times New Roman" w:cs="Times New Roman"/>
          <w:sz w:val="24"/>
          <w:szCs w:val="24"/>
          <w:lang w:eastAsia="sk-SK"/>
        </w:rPr>
        <w:t xml:space="preserve">  </w:t>
      </w:r>
      <w:r w:rsidR="00BD55AC" w:rsidRPr="00D63C52">
        <w:rPr>
          <w:rFonts w:ascii="Times New Roman" w:eastAsia="Times New Roman" w:hAnsi="Times New Roman" w:cs="Times New Roman"/>
          <w:sz w:val="24"/>
          <w:szCs w:val="24"/>
          <w:lang w:eastAsia="sk-SK"/>
        </w:rPr>
        <w:t xml:space="preserve">Média sa dostali do situácie, </w:t>
      </w:r>
      <w:r w:rsidRPr="00D63C52">
        <w:rPr>
          <w:rFonts w:ascii="Times New Roman" w:eastAsia="Times New Roman" w:hAnsi="Times New Roman" w:cs="Times New Roman"/>
          <w:sz w:val="24"/>
          <w:szCs w:val="24"/>
          <w:lang w:eastAsia="sk-SK"/>
        </w:rPr>
        <w:t xml:space="preserve"> </w:t>
      </w:r>
      <w:r w:rsidR="00BD55AC" w:rsidRPr="00D63C52">
        <w:rPr>
          <w:rFonts w:ascii="Times New Roman" w:eastAsia="Times New Roman" w:hAnsi="Times New Roman" w:cs="Times New Roman"/>
          <w:sz w:val="24"/>
          <w:szCs w:val="24"/>
          <w:lang w:eastAsia="sk-SK"/>
        </w:rPr>
        <w:t xml:space="preserve">že diskusia prostredníctvom internetu nevyšla podľa nimi prezentovaných názorov. Viac ako dosť diskutujúcich ich </w:t>
      </w:r>
      <w:r w:rsidR="00094B6F" w:rsidRPr="00D63C52">
        <w:rPr>
          <w:rFonts w:ascii="Times New Roman" w:eastAsia="Times New Roman" w:hAnsi="Times New Roman" w:cs="Times New Roman"/>
          <w:sz w:val="24"/>
          <w:szCs w:val="24"/>
          <w:lang w:eastAsia="sk-SK"/>
        </w:rPr>
        <w:t xml:space="preserve">názory </w:t>
      </w:r>
      <w:r w:rsidR="001A09D8" w:rsidRPr="00D63C52">
        <w:rPr>
          <w:rFonts w:ascii="Times New Roman" w:eastAsia="Times New Roman" w:hAnsi="Times New Roman" w:cs="Times New Roman"/>
          <w:sz w:val="24"/>
          <w:szCs w:val="24"/>
          <w:lang w:eastAsia="sk-SK"/>
        </w:rPr>
        <w:t>odmietlo</w:t>
      </w:r>
      <w:r w:rsidR="00BD55AC" w:rsidRPr="00D63C52">
        <w:rPr>
          <w:rFonts w:ascii="Times New Roman" w:eastAsia="Times New Roman" w:hAnsi="Times New Roman" w:cs="Times New Roman"/>
          <w:sz w:val="24"/>
          <w:szCs w:val="24"/>
          <w:lang w:eastAsia="sk-SK"/>
        </w:rPr>
        <w:t xml:space="preserve">. </w:t>
      </w:r>
      <w:r w:rsidR="00094B6F" w:rsidRPr="00D63C52">
        <w:rPr>
          <w:rFonts w:ascii="Times New Roman" w:eastAsia="Times New Roman" w:hAnsi="Times New Roman" w:cs="Times New Roman"/>
          <w:sz w:val="24"/>
          <w:szCs w:val="24"/>
          <w:lang w:eastAsia="sk-SK"/>
        </w:rPr>
        <w:t xml:space="preserve"> </w:t>
      </w:r>
      <w:r w:rsidR="00BD55AC" w:rsidRPr="00D63C52">
        <w:rPr>
          <w:rFonts w:ascii="Times New Roman" w:eastAsia="Times New Roman" w:hAnsi="Times New Roman" w:cs="Times New Roman"/>
          <w:bCs/>
          <w:sz w:val="24"/>
          <w:szCs w:val="24"/>
          <w:lang w:eastAsia="sk-SK"/>
        </w:rPr>
        <w:t>A tak sa média začali zaujímať o niektorých podpísaných a priam „vyšetrovať“ ich aktivity, ako aj osobný život, tak ako sa to dialo u nás napríklad v 70-tych rokoch minulého storočia.</w:t>
      </w:r>
      <w:r w:rsidR="00094B6F" w:rsidRPr="00D63C52">
        <w:rPr>
          <w:rFonts w:ascii="Times New Roman" w:eastAsia="Times New Roman" w:hAnsi="Times New Roman" w:cs="Times New Roman"/>
          <w:bCs/>
          <w:sz w:val="24"/>
          <w:szCs w:val="24"/>
          <w:lang w:eastAsia="sk-SK"/>
        </w:rPr>
        <w:t xml:space="preserve"> </w:t>
      </w:r>
      <w:r w:rsidR="00094B6F" w:rsidRPr="00D63C52">
        <w:rPr>
          <w:rFonts w:ascii="Times New Roman" w:hAnsi="Times New Roman" w:cs="Times New Roman"/>
          <w:sz w:val="24"/>
          <w:szCs w:val="24"/>
        </w:rPr>
        <w:t xml:space="preserve">Tento typ "kádrovčíkov" </w:t>
      </w:r>
      <w:r w:rsidR="0086694E" w:rsidRPr="00D63C52">
        <w:rPr>
          <w:rFonts w:ascii="Times New Roman" w:hAnsi="Times New Roman" w:cs="Times New Roman"/>
          <w:sz w:val="24"/>
          <w:szCs w:val="24"/>
        </w:rPr>
        <w:t xml:space="preserve">iných </w:t>
      </w:r>
      <w:r w:rsidR="00094B6F" w:rsidRPr="00D63C52">
        <w:rPr>
          <w:rFonts w:ascii="Times New Roman" w:hAnsi="Times New Roman" w:cs="Times New Roman"/>
          <w:sz w:val="24"/>
          <w:szCs w:val="24"/>
        </w:rPr>
        <w:t xml:space="preserve"> ľudí oblieka svoje nenávisti do tzv. "objektívnych právd."</w:t>
      </w:r>
    </w:p>
    <w:p w:rsidR="00F3579F" w:rsidRPr="00D63C52" w:rsidRDefault="00094B6F" w:rsidP="00F3579F">
      <w:pPr>
        <w:spacing w:line="240" w:lineRule="auto"/>
        <w:jc w:val="both"/>
        <w:rPr>
          <w:rFonts w:ascii="Times New Roman" w:eastAsia="Times New Roman" w:hAnsi="Times New Roman" w:cs="Times New Roman"/>
          <w:sz w:val="24"/>
          <w:szCs w:val="24"/>
          <w:lang w:eastAsia="sk-SK"/>
        </w:rPr>
      </w:pPr>
      <w:r w:rsidRPr="00D63C52">
        <w:rPr>
          <w:rFonts w:ascii="Times New Roman" w:eastAsia="Times New Roman" w:hAnsi="Times New Roman" w:cs="Times New Roman"/>
          <w:sz w:val="24"/>
          <w:szCs w:val="24"/>
          <w:lang w:eastAsia="sk-SK"/>
        </w:rPr>
        <w:tab/>
      </w:r>
      <w:r w:rsidR="00F3579F" w:rsidRPr="00D63C52">
        <w:rPr>
          <w:rFonts w:ascii="Times New Roman" w:eastAsia="Times New Roman" w:hAnsi="Times New Roman" w:cs="Times New Roman"/>
          <w:sz w:val="24"/>
          <w:szCs w:val="24"/>
          <w:lang w:eastAsia="sk-SK"/>
        </w:rPr>
        <w:t>Upieranie základných ľudských práv a vnucovanie vlastných názorov konkrétnych médií a ich vlastníkov,</w:t>
      </w:r>
      <w:r w:rsidRPr="00D63C52">
        <w:rPr>
          <w:rFonts w:ascii="Times New Roman" w:eastAsia="Times New Roman" w:hAnsi="Times New Roman" w:cs="Times New Roman"/>
          <w:sz w:val="24"/>
          <w:szCs w:val="24"/>
          <w:lang w:eastAsia="sk-SK"/>
        </w:rPr>
        <w:t xml:space="preserve"> </w:t>
      </w:r>
      <w:r w:rsidR="00F3579F" w:rsidRPr="00D63C52">
        <w:rPr>
          <w:rFonts w:ascii="Times New Roman" w:eastAsia="Times New Roman" w:hAnsi="Times New Roman" w:cs="Times New Roman"/>
          <w:sz w:val="24"/>
          <w:szCs w:val="24"/>
          <w:lang w:eastAsia="sk-SK"/>
        </w:rPr>
        <w:t xml:space="preserve"> prestalo byť módou v januári 2017, ale stalo sa každodennou praxou. A nielen to, činnosť v rozpore s Ústavou SR nebola vyšetrovaná, ani odsúdená. Platí to aj </w:t>
      </w:r>
      <w:r w:rsidR="00F3579F" w:rsidRPr="00D63C52">
        <w:rPr>
          <w:rFonts w:ascii="Times New Roman" w:eastAsia="Times New Roman" w:hAnsi="Times New Roman" w:cs="Times New Roman"/>
          <w:sz w:val="24"/>
          <w:szCs w:val="24"/>
          <w:lang w:eastAsia="sk-SK"/>
        </w:rPr>
        <w:lastRenderedPageBreak/>
        <w:t>o politikoch, ktorých nechráni imunita pred protiústavnou činnosťou.</w:t>
      </w:r>
      <w:r w:rsidR="0037614A" w:rsidRPr="00D63C52">
        <w:rPr>
          <w:rFonts w:ascii="Times New Roman" w:eastAsia="Times New Roman" w:hAnsi="Times New Roman" w:cs="Times New Roman"/>
          <w:sz w:val="24"/>
          <w:szCs w:val="24"/>
          <w:lang w:eastAsia="sk-SK"/>
        </w:rPr>
        <w:t xml:space="preserve"> Faktom však je, že celkový vývoj spoločnosti, EÚ, brexit a verejná mienka p</w:t>
      </w:r>
      <w:r w:rsidR="00A226CB" w:rsidRPr="00D63C52">
        <w:rPr>
          <w:rFonts w:ascii="Times New Roman" w:eastAsia="Times New Roman" w:hAnsi="Times New Roman" w:cs="Times New Roman"/>
          <w:sz w:val="24"/>
          <w:szCs w:val="24"/>
          <w:lang w:eastAsia="sk-SK"/>
        </w:rPr>
        <w:t>otvrdili obsahovú správnosť náš</w:t>
      </w:r>
      <w:r w:rsidR="0037614A" w:rsidRPr="00D63C52">
        <w:rPr>
          <w:rFonts w:ascii="Times New Roman" w:eastAsia="Times New Roman" w:hAnsi="Times New Roman" w:cs="Times New Roman"/>
          <w:sz w:val="24"/>
          <w:szCs w:val="24"/>
          <w:lang w:eastAsia="sk-SK"/>
        </w:rPr>
        <w:t xml:space="preserve">ho „Vyhlásenia“. Dokonca pred niekoľkými dňami </w:t>
      </w:r>
      <w:r w:rsidR="00B35278" w:rsidRPr="00D63C52">
        <w:rPr>
          <w:rFonts w:ascii="Times New Roman" w:eastAsia="Times New Roman" w:hAnsi="Times New Roman" w:cs="Times New Roman"/>
          <w:sz w:val="24"/>
          <w:szCs w:val="24"/>
          <w:lang w:eastAsia="sk-SK"/>
        </w:rPr>
        <w:t xml:space="preserve">8. januára 2019 </w:t>
      </w:r>
      <w:r w:rsidR="0037614A" w:rsidRPr="00D63C52">
        <w:rPr>
          <w:rFonts w:ascii="Times New Roman" w:eastAsia="Times New Roman" w:hAnsi="Times New Roman" w:cs="Times New Roman"/>
          <w:sz w:val="24"/>
          <w:szCs w:val="24"/>
          <w:lang w:eastAsia="sk-SK"/>
        </w:rPr>
        <w:t xml:space="preserve">dostal od prezidenta SR Andreja Kisku štátne vyznamenanie </w:t>
      </w:r>
      <w:r w:rsidR="00B35278" w:rsidRPr="00D63C52">
        <w:rPr>
          <w:rFonts w:ascii="Times New Roman" w:eastAsia="Times New Roman" w:hAnsi="Times New Roman" w:cs="Times New Roman"/>
          <w:sz w:val="24"/>
          <w:szCs w:val="24"/>
          <w:lang w:eastAsia="sk-SK"/>
        </w:rPr>
        <w:t xml:space="preserve">Rad Ľudovíta Štúra 1. triedy </w:t>
      </w:r>
      <w:r w:rsidR="0037614A" w:rsidRPr="00D63C52">
        <w:rPr>
          <w:rFonts w:ascii="Times New Roman" w:eastAsia="Times New Roman" w:hAnsi="Times New Roman" w:cs="Times New Roman"/>
          <w:sz w:val="24"/>
          <w:szCs w:val="24"/>
          <w:lang w:eastAsia="sk-SK"/>
        </w:rPr>
        <w:t>jeden zo signatárov Vyhlásenia o migrácii genmjr. Svetozár Naďovič.</w:t>
      </w:r>
    </w:p>
    <w:p w:rsidR="007D3D67" w:rsidRPr="00D63C52" w:rsidRDefault="007D3D67" w:rsidP="00F3579F">
      <w:pPr>
        <w:spacing w:line="240" w:lineRule="auto"/>
        <w:jc w:val="both"/>
        <w:rPr>
          <w:rFonts w:ascii="Times New Roman" w:eastAsia="Times New Roman" w:hAnsi="Times New Roman" w:cs="Times New Roman"/>
          <w:sz w:val="24"/>
          <w:szCs w:val="24"/>
          <w:lang w:eastAsia="sk-SK"/>
        </w:rPr>
      </w:pPr>
      <w:r w:rsidRPr="00D63C52">
        <w:rPr>
          <w:rFonts w:ascii="Times New Roman" w:eastAsia="Times New Roman" w:hAnsi="Times New Roman" w:cs="Times New Roman"/>
          <w:sz w:val="24"/>
          <w:szCs w:val="24"/>
          <w:lang w:eastAsia="sk-SK"/>
        </w:rPr>
        <w:t xml:space="preserve">            V januári a vo februári sa jedno médium s príchuťami všemúdrosti a jedinej, teda jeho pravdy, lež zakrývanej najnoblesnejšími a najšľachetnejšími cieľmi začalo venovať spomínanému Vyhláseniu. Blokovalo celý rad reakcií, kto</w:t>
      </w:r>
      <w:r w:rsidR="001E6DDA" w:rsidRPr="00D63C52">
        <w:rPr>
          <w:rFonts w:ascii="Times New Roman" w:eastAsia="Times New Roman" w:hAnsi="Times New Roman" w:cs="Times New Roman"/>
          <w:sz w:val="24"/>
          <w:szCs w:val="24"/>
          <w:lang w:eastAsia="sk-SK"/>
        </w:rPr>
        <w:t xml:space="preserve">ré stáli vtedy aj dnes na našej strane. Teda jasne vyjadreného názoru sedemnástich osobností, z ktorých mnohé prežili s klubom stretnutia s prof. Klausom Schwabom, s prof. Jeffrey Sachsom, s americkými veľvyslancami v SR okrem toho súčasného, s prezidentami a premiérmi, no i ministrami a osobnosťami, ktoré uznáva svet z hospodárstva, z politiky, z vedy, z diplomacie </w:t>
      </w:r>
      <w:r w:rsidRPr="00D63C52">
        <w:rPr>
          <w:rFonts w:ascii="Times New Roman" w:eastAsia="Times New Roman" w:hAnsi="Times New Roman" w:cs="Times New Roman"/>
          <w:sz w:val="24"/>
          <w:szCs w:val="24"/>
          <w:lang w:eastAsia="sk-SK"/>
        </w:rPr>
        <w:t xml:space="preserve"> </w:t>
      </w:r>
      <w:r w:rsidR="001E6DDA" w:rsidRPr="00D63C52">
        <w:rPr>
          <w:rFonts w:ascii="Times New Roman" w:eastAsia="Times New Roman" w:hAnsi="Times New Roman" w:cs="Times New Roman"/>
          <w:sz w:val="24"/>
          <w:szCs w:val="24"/>
          <w:lang w:eastAsia="sk-SK"/>
        </w:rPr>
        <w:t>atď.</w:t>
      </w:r>
    </w:p>
    <w:p w:rsidR="001E6DDA" w:rsidRPr="00D63C52" w:rsidRDefault="001E6DDA" w:rsidP="00F3579F">
      <w:pPr>
        <w:spacing w:line="240" w:lineRule="auto"/>
        <w:jc w:val="both"/>
        <w:rPr>
          <w:rFonts w:ascii="Times New Roman" w:eastAsia="Times New Roman" w:hAnsi="Times New Roman" w:cs="Times New Roman"/>
          <w:sz w:val="24"/>
          <w:szCs w:val="24"/>
          <w:lang w:eastAsia="sk-SK"/>
        </w:rPr>
      </w:pPr>
      <w:r w:rsidRPr="00D63C52">
        <w:rPr>
          <w:rFonts w:ascii="Times New Roman" w:eastAsia="Times New Roman" w:hAnsi="Times New Roman" w:cs="Times New Roman"/>
          <w:sz w:val="24"/>
          <w:szCs w:val="24"/>
          <w:lang w:eastAsia="sk-SK"/>
        </w:rPr>
        <w:t xml:space="preserve">             Zvykli sme si, že sme dostali najprv „stop“ v Slovenskej televízii, potom v</w:t>
      </w:r>
      <w:r w:rsidR="001A09D8" w:rsidRPr="00D63C52">
        <w:rPr>
          <w:rFonts w:ascii="Times New Roman" w:eastAsia="Times New Roman" w:hAnsi="Times New Roman" w:cs="Times New Roman"/>
          <w:sz w:val="24"/>
          <w:szCs w:val="24"/>
          <w:lang w:eastAsia="sk-SK"/>
        </w:rPr>
        <w:t> </w:t>
      </w:r>
      <w:r w:rsidRPr="00D63C52">
        <w:rPr>
          <w:rFonts w:ascii="Times New Roman" w:eastAsia="Times New Roman" w:hAnsi="Times New Roman" w:cs="Times New Roman"/>
          <w:sz w:val="24"/>
          <w:szCs w:val="24"/>
          <w:lang w:eastAsia="sk-SK"/>
        </w:rPr>
        <w:t>ostatných</w:t>
      </w:r>
      <w:r w:rsidR="001A09D8" w:rsidRPr="00D63C52">
        <w:rPr>
          <w:rFonts w:ascii="Times New Roman" w:eastAsia="Times New Roman" w:hAnsi="Times New Roman" w:cs="Times New Roman"/>
          <w:sz w:val="24"/>
          <w:szCs w:val="24"/>
          <w:lang w:eastAsia="sk-SK"/>
        </w:rPr>
        <w:t xml:space="preserve"> elektronických médiách</w:t>
      </w:r>
      <w:r w:rsidRPr="00D63C52">
        <w:rPr>
          <w:rFonts w:ascii="Times New Roman" w:eastAsia="Times New Roman" w:hAnsi="Times New Roman" w:cs="Times New Roman"/>
          <w:sz w:val="24"/>
          <w:szCs w:val="24"/>
          <w:lang w:eastAsia="sk-SK"/>
        </w:rPr>
        <w:t>, že v mainstreamových printmédiach majú záujem iba vtedy, keď majú vôľu škandalizovať niektorého z našich členov, alebo hostí. Ich povrchnosť je dokazateľná, ale, keďže sú v službách konkrétnych korporácií, tak nemáme d</w:t>
      </w:r>
      <w:r w:rsidR="006540E0" w:rsidRPr="00D63C52">
        <w:rPr>
          <w:rFonts w:ascii="Times New Roman" w:eastAsia="Times New Roman" w:hAnsi="Times New Roman" w:cs="Times New Roman"/>
          <w:sz w:val="24"/>
          <w:szCs w:val="24"/>
          <w:lang w:eastAsia="sk-SK"/>
        </w:rPr>
        <w:t xml:space="preserve">ôvod sa nimi zaoberať. </w:t>
      </w:r>
    </w:p>
    <w:p w:rsidR="00D63C52" w:rsidRPr="00D63C52" w:rsidRDefault="00D63C52" w:rsidP="00D63C5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r w:rsidRPr="00D63C52">
        <w:rPr>
          <w:rFonts w:ascii="Times New Roman" w:hAnsi="Times New Roman" w:cs="Times New Roman"/>
          <w:sz w:val="24"/>
          <w:szCs w:val="24"/>
        </w:rPr>
        <w:t>Najpríjemnejším momentom z hľadiska nášho odpočtu je však to, čo vyhlásila predsedníčka CDU Annegret Krampová-Karrenbauerová  - Reuters 11. februára 2019, že Nemecko musí pri migračnej politike myslieť aj na bezpečnosť EÚ. Vyzvala na migračnú politiku, ktorá neoslabuje európsku jednotu.</w:t>
      </w:r>
      <w:r>
        <w:rPr>
          <w:rFonts w:ascii="Times New Roman" w:hAnsi="Times New Roman" w:cs="Times New Roman"/>
          <w:sz w:val="24"/>
          <w:szCs w:val="24"/>
        </w:rPr>
        <w:t xml:space="preserve"> </w:t>
      </w:r>
      <w:r w:rsidRPr="00D63C52">
        <w:rPr>
          <w:rFonts w:ascii="Times New Roman" w:hAnsi="Times New Roman" w:cs="Times New Roman"/>
          <w:sz w:val="24"/>
          <w:szCs w:val="24"/>
        </w:rPr>
        <w:t>Líderka sa tak vyjadrila na začiatku série stretnutí, na ktorých sa bude prehodnocovať prístup odchádzajúcej nemeckej kancelárky Angely Merkelovej k migrácii, informovala tlačová agentúra DPA.</w:t>
      </w:r>
      <w:r>
        <w:rPr>
          <w:rFonts w:ascii="Times New Roman" w:hAnsi="Times New Roman" w:cs="Times New Roman"/>
          <w:sz w:val="24"/>
          <w:szCs w:val="24"/>
        </w:rPr>
        <w:t xml:space="preserve"> </w:t>
      </w:r>
      <w:r w:rsidRPr="00D63C52">
        <w:rPr>
          <w:rFonts w:ascii="Times New Roman" w:hAnsi="Times New Roman" w:cs="Times New Roman"/>
          <w:sz w:val="24"/>
          <w:szCs w:val="24"/>
        </w:rPr>
        <w:t>Uviedla, že budúce migračné politiky sa musia robiť tak, aby vyvažovali národný záujem a záujmy Európskej únie, pretože silná a fungujúca Európa poskytuje ochranný plášť, ktorý potrebujeme. „Všetko, čo robíme v národných súvislostiach, má okamžité následky v ostatných európskych štátoch,“ dodala predsedníčka vládnej CDU.</w:t>
      </w:r>
    </w:p>
    <w:p w:rsidR="00D63C52" w:rsidRDefault="00D63C52" w:rsidP="00D63C5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r w:rsidRPr="00D63C52">
        <w:rPr>
          <w:rFonts w:ascii="Times New Roman" w:hAnsi="Times New Roman" w:cs="Times New Roman"/>
          <w:sz w:val="24"/>
          <w:szCs w:val="24"/>
        </w:rPr>
        <w:t>Faktom je, že rozhodnutie otvoriť v roku 2015 hranice Nemecka státisícom uchádzačov o azyl spôsobilo krízu v konzervatívnej aliancii CDU s bavorskou stranou Kresťanskosociálnou úniou (CSU), čo priviedlo vládnu koalíciu na pokraj pádu a prispelo k odchodu  A. Merkelovej z funkcie predsedníčky CDU.</w:t>
      </w:r>
    </w:p>
    <w:p w:rsidR="00D63C52" w:rsidRDefault="00D63C52" w:rsidP="00D63C5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Ešte nie je dôvod na radosť</w:t>
      </w:r>
      <w:r w:rsidR="000763AE">
        <w:rPr>
          <w:rFonts w:ascii="Times New Roman" w:hAnsi="Times New Roman" w:cs="Times New Roman"/>
          <w:sz w:val="24"/>
          <w:szCs w:val="24"/>
        </w:rPr>
        <w:t xml:space="preserve">, na mierne nadšenie zo znovuzrodenia zdravého rozumu a záchranárskej akcie pre EÚ a vôbec celú Európu. Tí, čo pripravili „migráciu“ nie sú odzbrojení a majú svoju silu. Je tu však nádej s príchuťou reálnosti. </w:t>
      </w:r>
    </w:p>
    <w:p w:rsidR="000E752B" w:rsidRDefault="000E752B" w:rsidP="00D63C5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Je tu však aj iný „problém“, s ktorým sa budeme musieť vyrovnať. Podľa prieskumu verejnej mienky, zverejnenom DPA, viac ako polovica Nemcov považuje za najväčšie nebezpečenstvo pre mier USA /!/ - o to by sa mali zaujímať predstavitelia Republikánskej strany a súčasný prezident D. Trump a predstavitelia Demokratickej strany,  a potom nasledovali až KĽDR, Irán a Ruskú federáciu. </w:t>
      </w:r>
    </w:p>
    <w:p w:rsidR="000E752B" w:rsidRPr="000E752B" w:rsidRDefault="000E752B" w:rsidP="00D63C52">
      <w:pPr>
        <w:pStyle w:val="Bezriadkovania"/>
        <w:jc w:val="both"/>
        <w:rPr>
          <w:rFonts w:ascii="Times New Roman" w:hAnsi="Times New Roman" w:cs="Times New Roman"/>
          <w:b/>
          <w:sz w:val="24"/>
          <w:szCs w:val="24"/>
        </w:rPr>
      </w:pPr>
      <w:r>
        <w:rPr>
          <w:rFonts w:ascii="Times New Roman" w:hAnsi="Times New Roman" w:cs="Times New Roman"/>
          <w:sz w:val="24"/>
          <w:szCs w:val="24"/>
        </w:rPr>
        <w:t xml:space="preserve">             </w:t>
      </w:r>
      <w:r w:rsidRPr="000E752B">
        <w:rPr>
          <w:rFonts w:ascii="Times New Roman" w:hAnsi="Times New Roman" w:cs="Times New Roman"/>
          <w:b/>
          <w:sz w:val="24"/>
          <w:szCs w:val="24"/>
        </w:rPr>
        <w:t>Vážené zhromaždenie,</w:t>
      </w:r>
    </w:p>
    <w:p w:rsidR="000E752B" w:rsidRDefault="000E752B" w:rsidP="00D63C5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pritom to bolo Nemecko vďaka politike jeho kancelárky, ktoré vyvolalo destabilizáciu EÚ, ale aj celého európskeho kontinentu, no i prípravu na konfrontáciu s nekontrolovanou a „istými silami“ organizovanou migráciou.</w:t>
      </w:r>
    </w:p>
    <w:p w:rsidR="000E752B" w:rsidRDefault="000E752B" w:rsidP="00D63C52">
      <w:pPr>
        <w:pStyle w:val="Bezriadkovania"/>
        <w:jc w:val="both"/>
        <w:rPr>
          <w:rFonts w:ascii="Times New Roman" w:hAnsi="Times New Roman" w:cs="Times New Roman"/>
          <w:sz w:val="24"/>
          <w:szCs w:val="24"/>
        </w:rPr>
      </w:pPr>
    </w:p>
    <w:p w:rsidR="000763AE" w:rsidRPr="000763AE" w:rsidRDefault="000763AE" w:rsidP="00D63C52">
      <w:pPr>
        <w:pStyle w:val="Bezriadkovania"/>
        <w:jc w:val="both"/>
        <w:rPr>
          <w:rFonts w:ascii="Times New Roman" w:hAnsi="Times New Roman" w:cs="Times New Roman"/>
          <w:b/>
          <w:sz w:val="24"/>
          <w:szCs w:val="24"/>
        </w:rPr>
      </w:pPr>
      <w:r w:rsidRPr="000763AE">
        <w:rPr>
          <w:rFonts w:ascii="Times New Roman" w:hAnsi="Times New Roman" w:cs="Times New Roman"/>
          <w:b/>
          <w:sz w:val="24"/>
          <w:szCs w:val="24"/>
        </w:rPr>
        <w:t xml:space="preserve">             Dámy a páni !</w:t>
      </w:r>
    </w:p>
    <w:p w:rsidR="00D63C52" w:rsidRPr="00D63C52" w:rsidRDefault="00D63C52" w:rsidP="00D63C52">
      <w:pPr>
        <w:pStyle w:val="Bezriadkovania"/>
        <w:jc w:val="both"/>
        <w:rPr>
          <w:rFonts w:ascii="Times New Roman" w:hAnsi="Times New Roman" w:cs="Times New Roman"/>
          <w:sz w:val="24"/>
          <w:szCs w:val="24"/>
        </w:rPr>
      </w:pPr>
    </w:p>
    <w:p w:rsidR="00D63C52" w:rsidRPr="00D63C52" w:rsidRDefault="00D63C52" w:rsidP="00D63C52">
      <w:pPr>
        <w:pStyle w:val="Bezriadkovania"/>
        <w:rPr>
          <w:rFonts w:ascii="Times New Roman" w:eastAsia="Times New Roman" w:hAnsi="Times New Roman" w:cs="Times New Roman"/>
          <w:sz w:val="24"/>
          <w:szCs w:val="24"/>
          <w:lang w:eastAsia="sk-SK"/>
        </w:rPr>
      </w:pPr>
    </w:p>
    <w:p w:rsidR="006540E0" w:rsidRPr="00D63C52" w:rsidRDefault="006540E0" w:rsidP="00F3579F">
      <w:pPr>
        <w:spacing w:line="240" w:lineRule="auto"/>
        <w:jc w:val="both"/>
        <w:rPr>
          <w:rFonts w:ascii="Times New Roman" w:eastAsia="Times New Roman" w:hAnsi="Times New Roman" w:cs="Times New Roman"/>
          <w:sz w:val="24"/>
          <w:szCs w:val="24"/>
          <w:lang w:eastAsia="sk-SK"/>
        </w:rPr>
      </w:pPr>
      <w:r w:rsidRPr="00D63C52">
        <w:rPr>
          <w:rFonts w:ascii="Times New Roman" w:eastAsia="Times New Roman" w:hAnsi="Times New Roman" w:cs="Times New Roman"/>
          <w:sz w:val="24"/>
          <w:szCs w:val="24"/>
          <w:lang w:eastAsia="sk-SK"/>
        </w:rPr>
        <w:t xml:space="preserve">             Pokúsili sme sa komunikáciu s dvoma generálnymi riaditeľmi RTVS, pánmi  Václavom Mikom a Jaroslavom Rezníkom. Sú tak vychovaní, že ani ako</w:t>
      </w:r>
      <w:r w:rsidR="001A09D8" w:rsidRPr="00D63C52">
        <w:rPr>
          <w:rFonts w:ascii="Times New Roman" w:eastAsia="Times New Roman" w:hAnsi="Times New Roman" w:cs="Times New Roman"/>
          <w:sz w:val="24"/>
          <w:szCs w:val="24"/>
          <w:lang w:eastAsia="sk-SK"/>
        </w:rPr>
        <w:t xml:space="preserve"> verejní činitelia neodpovedali </w:t>
      </w:r>
      <w:r w:rsidRPr="00D63C52">
        <w:rPr>
          <w:rFonts w:ascii="Times New Roman" w:eastAsia="Times New Roman" w:hAnsi="Times New Roman" w:cs="Times New Roman"/>
          <w:sz w:val="24"/>
          <w:szCs w:val="24"/>
          <w:lang w:eastAsia="sk-SK"/>
        </w:rPr>
        <w:t xml:space="preserve">na  doručenkové listy. Možno im bol príkladom predchádzajúci premiér, niektorí </w:t>
      </w:r>
      <w:r w:rsidRPr="00D63C52">
        <w:rPr>
          <w:rFonts w:ascii="Times New Roman" w:eastAsia="Times New Roman" w:hAnsi="Times New Roman" w:cs="Times New Roman"/>
          <w:sz w:val="24"/>
          <w:szCs w:val="24"/>
          <w:lang w:eastAsia="sk-SK"/>
        </w:rPr>
        <w:lastRenderedPageBreak/>
        <w:t>ministri  a ich spolupracovníci. Verejnoprávnosť  RTVS ako takej je v nedohľadne. Tak ako kedysi majú  a hrajú hlavnú úlohu názory pracovníkov, čo je šľapák, na ktorý sme si už zvykli, ale príde čas, keď sa „zástrčkoví diváci“  začnú búriť ako v Českej televízii.</w:t>
      </w:r>
    </w:p>
    <w:p w:rsidR="00D9482C" w:rsidRPr="00D63C52" w:rsidRDefault="00094B6F" w:rsidP="00A226CB">
      <w:pPr>
        <w:spacing w:line="240" w:lineRule="auto"/>
        <w:jc w:val="both"/>
        <w:rPr>
          <w:rFonts w:ascii="Times New Roman" w:eastAsia="Times New Roman" w:hAnsi="Times New Roman" w:cs="Times New Roman"/>
          <w:sz w:val="24"/>
          <w:szCs w:val="24"/>
          <w:lang w:eastAsia="sk-SK"/>
        </w:rPr>
      </w:pPr>
      <w:r w:rsidRPr="00D63C52">
        <w:rPr>
          <w:rFonts w:ascii="Times New Roman" w:hAnsi="Times New Roman" w:cs="Times New Roman"/>
          <w:sz w:val="24"/>
          <w:szCs w:val="24"/>
        </w:rPr>
        <w:tab/>
      </w:r>
      <w:r w:rsidR="00D9482C" w:rsidRPr="00D63C52">
        <w:rPr>
          <w:rFonts w:ascii="Times New Roman" w:hAnsi="Times New Roman" w:cs="Times New Roman"/>
          <w:sz w:val="24"/>
          <w:szCs w:val="24"/>
        </w:rPr>
        <w:t>Vyhlásenie M</w:t>
      </w:r>
      <w:r w:rsidR="00C84272" w:rsidRPr="00D63C52">
        <w:rPr>
          <w:rFonts w:ascii="Times New Roman" w:hAnsi="Times New Roman" w:cs="Times New Roman"/>
          <w:sz w:val="24"/>
          <w:szCs w:val="24"/>
        </w:rPr>
        <w:t xml:space="preserve">edzinárodného mierového výboru </w:t>
      </w:r>
      <w:r w:rsidR="00B35278" w:rsidRPr="00D63C52">
        <w:rPr>
          <w:rFonts w:ascii="Times New Roman" w:hAnsi="Times New Roman" w:cs="Times New Roman"/>
          <w:sz w:val="24"/>
          <w:szCs w:val="24"/>
        </w:rPr>
        <w:t xml:space="preserve">o hrozbách z robotizácie zbraní z jeho schôdze 9. marca 2017 </w:t>
      </w:r>
      <w:r w:rsidR="00C84272" w:rsidRPr="00D63C52">
        <w:rPr>
          <w:rFonts w:ascii="Times New Roman" w:hAnsi="Times New Roman" w:cs="Times New Roman"/>
          <w:sz w:val="24"/>
          <w:szCs w:val="24"/>
        </w:rPr>
        <w:t xml:space="preserve">rezonovalo iba </w:t>
      </w:r>
      <w:r w:rsidR="00B35278" w:rsidRPr="00D63C52">
        <w:rPr>
          <w:rFonts w:ascii="Times New Roman" w:hAnsi="Times New Roman" w:cs="Times New Roman"/>
          <w:sz w:val="24"/>
          <w:szCs w:val="24"/>
        </w:rPr>
        <w:t xml:space="preserve">v zahraničí. </w:t>
      </w:r>
      <w:r w:rsidR="00D9482C" w:rsidRPr="00D63C52">
        <w:rPr>
          <w:rFonts w:ascii="Times New Roman" w:hAnsi="Times New Roman" w:cs="Times New Roman"/>
          <w:sz w:val="24"/>
          <w:szCs w:val="24"/>
        </w:rPr>
        <w:t xml:space="preserve">Pre posilnenie účinkov medzinárodného verejného a súkromného práva a na základe vykonaných analýz následkov použitia automatizovaných vojnových prostriedkov </w:t>
      </w:r>
      <w:r w:rsidR="00184F33" w:rsidRPr="00D63C52">
        <w:rPr>
          <w:rFonts w:ascii="Times New Roman" w:hAnsi="Times New Roman" w:cs="Times New Roman"/>
          <w:sz w:val="24"/>
          <w:szCs w:val="24"/>
        </w:rPr>
        <w:t>sme odporúčali</w:t>
      </w:r>
      <w:r w:rsidR="00D9482C" w:rsidRPr="00D63C52">
        <w:rPr>
          <w:rFonts w:ascii="Times New Roman" w:hAnsi="Times New Roman" w:cs="Times New Roman"/>
          <w:sz w:val="24"/>
          <w:szCs w:val="24"/>
        </w:rPr>
        <w:t xml:space="preserve"> vláde SR:</w:t>
      </w:r>
    </w:p>
    <w:p w:rsidR="00D9482C" w:rsidRPr="00D63C52" w:rsidRDefault="00D9482C" w:rsidP="00D9482C">
      <w:pPr>
        <w:numPr>
          <w:ilvl w:val="0"/>
          <w:numId w:val="1"/>
        </w:numPr>
        <w:spacing w:before="100" w:beforeAutospacing="1" w:after="75" w:line="240" w:lineRule="auto"/>
        <w:jc w:val="both"/>
        <w:rPr>
          <w:rFonts w:ascii="Times New Roman" w:hAnsi="Times New Roman" w:cs="Times New Roman"/>
          <w:sz w:val="24"/>
          <w:szCs w:val="24"/>
        </w:rPr>
      </w:pPr>
      <w:r w:rsidRPr="00D63C52">
        <w:rPr>
          <w:rFonts w:ascii="Times New Roman" w:hAnsi="Times New Roman" w:cs="Times New Roman"/>
          <w:sz w:val="24"/>
          <w:szCs w:val="24"/>
        </w:rPr>
        <w:t>V zahraničnej politike  postupovať obdobne, ako je uvedené v uznesení Európskeho parlamentu o 10. výročí Ottawského dohovoru o zákaze používania, skladovania, výroby a prevozu protipechotných mín a o ich zničení z roku 1997, ktorý SR prevzala do právneho systému Zákonom č. 121/1999 Z.z. o Dohovore o zákaze použitia protipechotných mín.</w:t>
      </w:r>
    </w:p>
    <w:p w:rsidR="00D9482C" w:rsidRPr="00D63C52" w:rsidRDefault="00D9482C" w:rsidP="00D9482C">
      <w:pPr>
        <w:numPr>
          <w:ilvl w:val="0"/>
          <w:numId w:val="1"/>
        </w:numPr>
        <w:spacing w:before="100" w:beforeAutospacing="1" w:after="75" w:line="240" w:lineRule="auto"/>
        <w:jc w:val="both"/>
        <w:rPr>
          <w:rFonts w:ascii="Times New Roman" w:hAnsi="Times New Roman" w:cs="Times New Roman"/>
          <w:sz w:val="24"/>
          <w:szCs w:val="24"/>
        </w:rPr>
      </w:pPr>
      <w:r w:rsidRPr="00D63C52">
        <w:rPr>
          <w:rFonts w:ascii="Times New Roman" w:hAnsi="Times New Roman" w:cs="Times New Roman"/>
          <w:sz w:val="24"/>
          <w:szCs w:val="24"/>
        </w:rPr>
        <w:t xml:space="preserve">Civilné obete na životoch spôsobené automatickým prostriedkom po vyšetrení prípadu je potrebné považovať za vojnový zločin, a to v zhode s názorom organizácie </w:t>
      </w:r>
      <w:r w:rsidRPr="00D63C52">
        <w:rPr>
          <w:rStyle w:val="Zvraznenie"/>
          <w:rFonts w:ascii="Times New Roman" w:hAnsi="Times New Roman" w:cs="Times New Roman"/>
          <w:sz w:val="24"/>
          <w:szCs w:val="24"/>
        </w:rPr>
        <w:t>Amnesty International</w:t>
      </w:r>
      <w:r w:rsidRPr="00D63C52">
        <w:rPr>
          <w:rFonts w:ascii="Times New Roman" w:hAnsi="Times New Roman" w:cs="Times New Roman"/>
          <w:sz w:val="24"/>
          <w:szCs w:val="24"/>
        </w:rPr>
        <w:t>.</w:t>
      </w:r>
    </w:p>
    <w:p w:rsidR="00D9482C" w:rsidRPr="00D63C52" w:rsidRDefault="00D9482C" w:rsidP="00D9482C">
      <w:pPr>
        <w:numPr>
          <w:ilvl w:val="0"/>
          <w:numId w:val="1"/>
        </w:numPr>
        <w:spacing w:before="100" w:beforeAutospacing="1" w:after="75" w:line="240" w:lineRule="auto"/>
        <w:jc w:val="both"/>
        <w:rPr>
          <w:rFonts w:ascii="Times New Roman" w:hAnsi="Times New Roman" w:cs="Times New Roman"/>
          <w:sz w:val="24"/>
          <w:szCs w:val="24"/>
        </w:rPr>
      </w:pPr>
      <w:r w:rsidRPr="00D63C52">
        <w:rPr>
          <w:rFonts w:ascii="Times New Roman" w:hAnsi="Times New Roman" w:cs="Times New Roman"/>
          <w:sz w:val="24"/>
          <w:szCs w:val="24"/>
        </w:rPr>
        <w:t>Na  pôde OSN  iniciovať  všeobecný a absolútny zákaz použitia takýchto prostriedkov v akýchkoľvek vojnových konfliktoch.</w:t>
      </w:r>
    </w:p>
    <w:p w:rsidR="00C84272" w:rsidRPr="00D63C52" w:rsidRDefault="00094B6F" w:rsidP="00C84272">
      <w:pPr>
        <w:spacing w:before="100" w:beforeAutospacing="1" w:after="75" w:line="240" w:lineRule="auto"/>
        <w:jc w:val="both"/>
        <w:rPr>
          <w:rFonts w:ascii="Times New Roman" w:hAnsi="Times New Roman" w:cs="Times New Roman"/>
          <w:sz w:val="24"/>
          <w:szCs w:val="24"/>
        </w:rPr>
      </w:pPr>
      <w:r w:rsidRPr="00D63C52">
        <w:rPr>
          <w:rFonts w:ascii="Times New Roman" w:hAnsi="Times New Roman" w:cs="Times New Roman"/>
          <w:sz w:val="24"/>
          <w:szCs w:val="24"/>
        </w:rPr>
        <w:tab/>
      </w:r>
      <w:r w:rsidR="00C84272" w:rsidRPr="00D63C52">
        <w:rPr>
          <w:rFonts w:ascii="Times New Roman" w:hAnsi="Times New Roman" w:cs="Times New Roman"/>
          <w:sz w:val="24"/>
          <w:szCs w:val="24"/>
        </w:rPr>
        <w:t xml:space="preserve">Ústavní činitelia sa neunúvali </w:t>
      </w:r>
      <w:r w:rsidRPr="00D63C52">
        <w:rPr>
          <w:rFonts w:ascii="Times New Roman" w:hAnsi="Times New Roman" w:cs="Times New Roman"/>
          <w:sz w:val="24"/>
          <w:szCs w:val="24"/>
        </w:rPr>
        <w:t>reagovať</w:t>
      </w:r>
      <w:r w:rsidR="00C84272" w:rsidRPr="00D63C52">
        <w:rPr>
          <w:rFonts w:ascii="Times New Roman" w:hAnsi="Times New Roman" w:cs="Times New Roman"/>
          <w:sz w:val="24"/>
          <w:szCs w:val="24"/>
        </w:rPr>
        <w:t xml:space="preserve"> a rovnako ani príslušné rezorty. </w:t>
      </w:r>
    </w:p>
    <w:p w:rsidR="00337B48" w:rsidRPr="00D63C52" w:rsidRDefault="00161B26" w:rsidP="00337B48">
      <w:pPr>
        <w:pStyle w:val="Normlnywebov"/>
        <w:jc w:val="both"/>
        <w:rPr>
          <w:iCs/>
          <w:color w:val="auto"/>
        </w:rPr>
      </w:pPr>
      <w:r w:rsidRPr="00D63C52">
        <w:rPr>
          <w:rStyle w:val="Zvraznenie"/>
          <w:i w:val="0"/>
          <w:color w:val="auto"/>
        </w:rPr>
        <w:tab/>
      </w:r>
      <w:r w:rsidR="00C84272" w:rsidRPr="00D63C52">
        <w:rPr>
          <w:rStyle w:val="Zvraznenie"/>
          <w:i w:val="0"/>
          <w:color w:val="auto"/>
        </w:rPr>
        <w:t xml:space="preserve">V tejto súvislosti myšlienka z vyhlásenia Medzinárodného mierového výboru :  </w:t>
      </w:r>
      <w:r w:rsidR="00BC18FA" w:rsidRPr="00D63C52">
        <w:rPr>
          <w:rStyle w:val="Zvraznenie"/>
          <w:i w:val="0"/>
          <w:color w:val="auto"/>
        </w:rPr>
        <w:t>„Prezidenti veľmocí nemôžu byť len hlavami vlastných štátov, ale mali by mať prirodzenú autoritu osobností, ktoré rozmýšľajú o dnešku a budúcnosti všetkých súčasníkov. Mali by byť aj spolu veľkou a nezastupiteľnou trojicou</w:t>
      </w:r>
      <w:r w:rsidR="00FC21DD" w:rsidRPr="00D63C52">
        <w:rPr>
          <w:rStyle w:val="Zvraznenie"/>
          <w:i w:val="0"/>
          <w:color w:val="auto"/>
        </w:rPr>
        <w:t xml:space="preserve"> ozajstných veľmocí /človečenstva/</w:t>
      </w:r>
      <w:r w:rsidR="00BC18FA" w:rsidRPr="00D63C52">
        <w:rPr>
          <w:rStyle w:val="Zvraznenie"/>
          <w:i w:val="0"/>
          <w:color w:val="auto"/>
        </w:rPr>
        <w:t>, ktorá garantuje  prirodzenú túžbu rozumove spôsobilých a citove vyspelých ľudí po dôstojnom a mierovom živote</w:t>
      </w:r>
      <w:r w:rsidR="00947220" w:rsidRPr="00D63C52">
        <w:rPr>
          <w:rStyle w:val="Zvraznenie"/>
          <w:i w:val="0"/>
          <w:color w:val="auto"/>
        </w:rPr>
        <w:t xml:space="preserve"> </w:t>
      </w:r>
      <w:r w:rsidR="00BC18FA" w:rsidRPr="00D63C52">
        <w:rPr>
          <w:rStyle w:val="Zvraznenie"/>
          <w:i w:val="0"/>
          <w:color w:val="auto"/>
        </w:rPr>
        <w:t>.Od svojho vzniku, a intenzívnejšie od 2001. roka sa usilujeme o to, aby veľmoci a ich predstavitelia takto začali vnímať svoju pozíciu a svojím spôsobom aj zodpovednosť za vývoj ci</w:t>
      </w:r>
      <w:r w:rsidR="003A78FB" w:rsidRPr="00D63C52">
        <w:rPr>
          <w:rStyle w:val="Zvraznenie"/>
          <w:i w:val="0"/>
          <w:color w:val="auto"/>
        </w:rPr>
        <w:t>vilizácie. To je snahou nášho 25</w:t>
      </w:r>
      <w:r w:rsidR="00BC18FA" w:rsidRPr="00D63C52">
        <w:rPr>
          <w:rStyle w:val="Zvraznenie"/>
          <w:i w:val="0"/>
          <w:color w:val="auto"/>
        </w:rPr>
        <w:t>-ročného združenia a jeho Medzinárodného mierového výboru, ktorý  vyzýval aj amerického a ruského prezidenta, aby iniciovali zvolanie celosvetovej mierovej a bezpečnostnej konferencie.</w:t>
      </w:r>
      <w:r w:rsidR="001A09D8" w:rsidRPr="00D63C52">
        <w:rPr>
          <w:rStyle w:val="Zvraznenie"/>
          <w:i w:val="0"/>
          <w:color w:val="auto"/>
        </w:rPr>
        <w:t xml:space="preserve"> </w:t>
      </w:r>
      <w:r w:rsidR="00BC18FA" w:rsidRPr="00D63C52">
        <w:rPr>
          <w:rStyle w:val="Zvraznenie"/>
          <w:i w:val="0"/>
          <w:color w:val="auto"/>
        </w:rPr>
        <w:t>V našom akoby márnom úsilí o vytvorenie „červenej linky“ a svojím spôsobom najľudskejšieho spojenia aj  s americkým, čínskym a ruským prezidentom budeme pokračovať.“</w:t>
      </w:r>
    </w:p>
    <w:p w:rsidR="00337B48" w:rsidRPr="00D63C52" w:rsidRDefault="00947220" w:rsidP="00337B48">
      <w:pPr>
        <w:pStyle w:val="Normlnywebov"/>
        <w:jc w:val="both"/>
        <w:rPr>
          <w:color w:val="auto"/>
        </w:rPr>
      </w:pPr>
      <w:r w:rsidRPr="00D63C52">
        <w:rPr>
          <w:color w:val="auto"/>
        </w:rPr>
        <w:tab/>
      </w:r>
      <w:r w:rsidR="00C84272" w:rsidRPr="00D63C52">
        <w:rPr>
          <w:color w:val="auto"/>
        </w:rPr>
        <w:t>V</w:t>
      </w:r>
      <w:r w:rsidR="00337B48" w:rsidRPr="00D63C52">
        <w:rPr>
          <w:color w:val="auto"/>
        </w:rPr>
        <w:t>ytrvale už niekoľko rokov upozorňujeme na trestuhodnú nezodpovednosť politikov doma a v spriatelenom zahraničí. Ich predstava o vývoji EÚ, resp. </w:t>
      </w:r>
      <w:r w:rsidR="00A226CB" w:rsidRPr="00D63C52">
        <w:rPr>
          <w:color w:val="auto"/>
        </w:rPr>
        <w:t xml:space="preserve">o </w:t>
      </w:r>
      <w:r w:rsidR="00337B48" w:rsidRPr="00D63C52">
        <w:rPr>
          <w:color w:val="auto"/>
        </w:rPr>
        <w:t xml:space="preserve">verejnom blahu je absurdná a vyvolávajúca v masovom meradle praobyčajný ľudský, sociálny, no aj existenčný strach. </w:t>
      </w:r>
    </w:p>
    <w:p w:rsidR="00337B48" w:rsidRPr="00D63C52" w:rsidRDefault="00947220" w:rsidP="00337B48">
      <w:pPr>
        <w:pStyle w:val="Normlnywebov"/>
        <w:jc w:val="both"/>
        <w:rPr>
          <w:color w:val="auto"/>
        </w:rPr>
      </w:pPr>
      <w:r w:rsidRPr="00D63C52">
        <w:rPr>
          <w:color w:val="auto"/>
        </w:rPr>
        <w:tab/>
      </w:r>
      <w:r w:rsidR="00337B48" w:rsidRPr="00D63C52">
        <w:rPr>
          <w:color w:val="auto"/>
        </w:rPr>
        <w:t>Na tomto neblahom stave majú najväčšiu zásluhu politici, teda viacerí z Rady EÚ a z Európskej komisie,no i viaceré vlády členských štátov. Tí,  ktorí svojím konaním napomáhajú deštrukcii Európskeho domu. Tí, ktorí dehonestujú partnerov za to, že majú iný názor a nepodvoľujú sa ich nátlaku. Takéto „partnerské vzťahy“  príliš pripomínajú časy,</w:t>
      </w:r>
      <w:r w:rsidR="00DC745F" w:rsidRPr="00D63C52">
        <w:rPr>
          <w:color w:val="auto"/>
        </w:rPr>
        <w:t xml:space="preserve"> </w:t>
      </w:r>
      <w:r w:rsidR="00337B48" w:rsidRPr="00D63C52">
        <w:rPr>
          <w:color w:val="auto"/>
        </w:rPr>
        <w:t xml:space="preserve"> ktoré</w:t>
      </w:r>
      <w:r w:rsidR="00DC745F" w:rsidRPr="00D63C52">
        <w:rPr>
          <w:color w:val="auto"/>
        </w:rPr>
        <w:t xml:space="preserve"> by </w:t>
      </w:r>
      <w:r w:rsidR="00337B48" w:rsidRPr="00D63C52">
        <w:rPr>
          <w:color w:val="auto"/>
        </w:rPr>
        <w:t xml:space="preserve"> sa už nemali opakovať.  Nevyhnutné potreby integrácie začali títo vodcovia opomínať, obchádzať, deformovať, či doslova zatracovať. </w:t>
      </w:r>
    </w:p>
    <w:p w:rsidR="00337B48" w:rsidRPr="00D63C52" w:rsidRDefault="00DC745F" w:rsidP="00337B48">
      <w:pPr>
        <w:pStyle w:val="Normlnywebov"/>
        <w:jc w:val="both"/>
        <w:rPr>
          <w:color w:val="auto"/>
        </w:rPr>
      </w:pPr>
      <w:r w:rsidRPr="00D63C52">
        <w:rPr>
          <w:color w:val="auto"/>
        </w:rPr>
        <w:tab/>
      </w:r>
      <w:r w:rsidR="00337B48" w:rsidRPr="00D63C52">
        <w:rPr>
          <w:color w:val="auto"/>
        </w:rPr>
        <w:t xml:space="preserve">Faktom je, že bez  </w:t>
      </w:r>
      <w:r w:rsidRPr="00D63C52">
        <w:rPr>
          <w:color w:val="auto"/>
        </w:rPr>
        <w:t xml:space="preserve">predošlej </w:t>
      </w:r>
      <w:r w:rsidR="00337B48" w:rsidRPr="00D63C52">
        <w:rPr>
          <w:color w:val="auto"/>
        </w:rPr>
        <w:t>otvorenej komunikácie otvorili Európu masovej migrácii.</w:t>
      </w:r>
      <w:r w:rsidRPr="00D63C52">
        <w:rPr>
          <w:color w:val="auto"/>
        </w:rPr>
        <w:t xml:space="preserve"> </w:t>
      </w:r>
      <w:r w:rsidR="00337B48" w:rsidRPr="00D63C52">
        <w:rPr>
          <w:color w:val="auto"/>
        </w:rPr>
        <w:t xml:space="preserve">Nimi deklarovaný úmysel „ľudskej solidarity“ sa  však nemohol naplniť, a to bolo známe. Nepripravenosť „poskytovateľov a prijímateľov ľudskej solidarity“ založila bezpečnostné riziká. </w:t>
      </w:r>
    </w:p>
    <w:p w:rsidR="00184F33" w:rsidRPr="00D63C52" w:rsidRDefault="00DC745F" w:rsidP="00337B48">
      <w:pPr>
        <w:pStyle w:val="Normlnywebov"/>
        <w:jc w:val="both"/>
        <w:rPr>
          <w:color w:val="auto"/>
        </w:rPr>
      </w:pPr>
      <w:r w:rsidRPr="00D63C52">
        <w:rPr>
          <w:color w:val="auto"/>
        </w:rPr>
        <w:lastRenderedPageBreak/>
        <w:tab/>
      </w:r>
      <w:r w:rsidR="00337B48" w:rsidRPr="00D63C52">
        <w:rPr>
          <w:color w:val="auto"/>
        </w:rPr>
        <w:t>Dodnes sa nikto z týchto politikov verejne neospravedlnil maďarskému premiérovi Viktorovi Orbánovi za dehonestáciu jeho osoby.  Ani páni Junkers a</w:t>
      </w:r>
      <w:r w:rsidRPr="00D63C52">
        <w:rPr>
          <w:color w:val="auto"/>
        </w:rPr>
        <w:t xml:space="preserve"> </w:t>
      </w:r>
      <w:r w:rsidR="00337B48" w:rsidRPr="00D63C52">
        <w:rPr>
          <w:color w:val="auto"/>
        </w:rPr>
        <w:t xml:space="preserve">Schulz, ktorý z čela Európskeho parlamentu zbehol na pozíciu lídra SPD s naivnou predstavou, že porazí v parlamentných voľbách pani Merkelovú. </w:t>
      </w:r>
    </w:p>
    <w:p w:rsidR="00337B48" w:rsidRPr="00D63C52" w:rsidRDefault="00DC745F" w:rsidP="00337B48">
      <w:pPr>
        <w:pStyle w:val="Normlnywebov"/>
        <w:jc w:val="both"/>
        <w:rPr>
          <w:color w:val="auto"/>
        </w:rPr>
      </w:pPr>
      <w:r w:rsidRPr="00D63C52">
        <w:rPr>
          <w:color w:val="auto"/>
        </w:rPr>
        <w:tab/>
      </w:r>
      <w:r w:rsidR="00337B48" w:rsidRPr="00D63C52">
        <w:rPr>
          <w:color w:val="auto"/>
        </w:rPr>
        <w:t>Kde je tá  Európa spred dvadsiatich-pätnástich rokov, alebo aspoň spred  piatich rokov ?! To je otázka, ktorú si kladú normálni Európania. Nie vyznávači superštátu, ktorý by sa mohol stať realitou pri náraste počtu azylantov, či migrantov na viac ako desať percent z obyvateľstva tej-ktorej krajiny.</w:t>
      </w:r>
      <w:r w:rsidRPr="00D63C52">
        <w:rPr>
          <w:color w:val="auto"/>
        </w:rPr>
        <w:t xml:space="preserve"> </w:t>
      </w:r>
      <w:r w:rsidR="00C84272" w:rsidRPr="00D63C52">
        <w:rPr>
          <w:rStyle w:val="Siln"/>
          <w:b w:val="0"/>
          <w:color w:val="auto"/>
        </w:rPr>
        <w:t xml:space="preserve">O tom </w:t>
      </w:r>
      <w:r w:rsidR="00A226CB" w:rsidRPr="00D63C52">
        <w:rPr>
          <w:rStyle w:val="Siln"/>
          <w:b w:val="0"/>
          <w:color w:val="auto"/>
        </w:rPr>
        <w:t>bolo zhr</w:t>
      </w:r>
      <w:r w:rsidR="00C84272" w:rsidRPr="00D63C52">
        <w:rPr>
          <w:rStyle w:val="Siln"/>
          <w:b w:val="0"/>
          <w:color w:val="auto"/>
        </w:rPr>
        <w:t>omaždenie v máji 2017.</w:t>
      </w:r>
    </w:p>
    <w:p w:rsidR="00337B48" w:rsidRPr="00D63C52" w:rsidRDefault="00DC745F" w:rsidP="00337B48">
      <w:pPr>
        <w:pStyle w:val="Normlnywebov"/>
        <w:jc w:val="both"/>
        <w:rPr>
          <w:color w:val="auto"/>
        </w:rPr>
      </w:pPr>
      <w:r w:rsidRPr="00D63C52">
        <w:rPr>
          <w:color w:val="auto"/>
        </w:rPr>
        <w:tab/>
      </w:r>
      <w:r w:rsidR="00FC21DD" w:rsidRPr="00D63C52">
        <w:rPr>
          <w:color w:val="auto"/>
        </w:rPr>
        <w:t>Dnes sme vskutku za hranicou stability</w:t>
      </w:r>
      <w:r w:rsidR="00337B48" w:rsidRPr="00D63C52">
        <w:rPr>
          <w:color w:val="auto"/>
        </w:rPr>
        <w:t>. O to sa postarali lídri, ktorých zatiaľ nemá kto poslať do zabudnutia. Sú zabetónovaní na svojich miestach bez ohľadu na to, že fungujú v nesúlade, ba dokonca sú v príkrom rozpore s vôľou  najširších vrstiev obyvateľstva v celoeurópskom priestore.</w:t>
      </w:r>
    </w:p>
    <w:p w:rsidR="00337B48" w:rsidRPr="00D63C52" w:rsidRDefault="009B330C" w:rsidP="00337B48">
      <w:pPr>
        <w:pStyle w:val="Normlnywebov"/>
        <w:jc w:val="both"/>
        <w:rPr>
          <w:color w:val="auto"/>
        </w:rPr>
      </w:pPr>
      <w:r w:rsidRPr="00D63C52">
        <w:rPr>
          <w:color w:val="auto"/>
        </w:rPr>
        <w:tab/>
      </w:r>
      <w:r w:rsidR="00337B48" w:rsidRPr="00D63C52">
        <w:rPr>
          <w:color w:val="auto"/>
        </w:rPr>
        <w:t>Je tu snaha o debakel Roberta Schumana, Helmuta Kohla, Francoisa</w:t>
      </w:r>
      <w:r w:rsidRPr="00D63C52">
        <w:rPr>
          <w:color w:val="auto"/>
        </w:rPr>
        <w:t xml:space="preserve"> </w:t>
      </w:r>
      <w:r w:rsidR="00337B48" w:rsidRPr="00D63C52">
        <w:rPr>
          <w:color w:val="auto"/>
        </w:rPr>
        <w:t>Mitteranda, ale aj ge</w:t>
      </w:r>
      <w:r w:rsidR="00FC21DD" w:rsidRPr="00D63C52">
        <w:rPr>
          <w:color w:val="auto"/>
        </w:rPr>
        <w:t xml:space="preserve">nerála de Gaulla, či kancelára </w:t>
      </w:r>
      <w:r w:rsidR="00337B48" w:rsidRPr="00D63C52">
        <w:rPr>
          <w:color w:val="auto"/>
        </w:rPr>
        <w:t>Adenauera. Je tu snaha o zanášanie infekcie nepriateľstva voči našej ekonomickej integrácii a existencii samotnej Európskej únie... Teda o zničenie toho európskeho domu, o ktorý sme sa aj my postarali ako generácia. Je chybou, že sme si nevymohli  efektívnu kontrolu našich „vodcov“. Brexit je žiaľ prvým z veľkých dôsledkov, ale lídri sa z neho nepoučili.</w:t>
      </w:r>
    </w:p>
    <w:p w:rsidR="00A14451" w:rsidRPr="00D63C52" w:rsidRDefault="009B330C" w:rsidP="00A14451">
      <w:pPr>
        <w:pStyle w:val="Normlnywebov"/>
        <w:jc w:val="both"/>
        <w:rPr>
          <w:color w:val="auto"/>
        </w:rPr>
      </w:pPr>
      <w:r w:rsidRPr="00D63C52">
        <w:rPr>
          <w:color w:val="auto"/>
        </w:rPr>
        <w:tab/>
      </w:r>
      <w:r w:rsidR="00C84272" w:rsidRPr="00D63C52">
        <w:rPr>
          <w:color w:val="auto"/>
        </w:rPr>
        <w:t>O tom hovoril Peter Mihók na klubovom zhr</w:t>
      </w:r>
      <w:r w:rsidR="00A14451" w:rsidRPr="00D63C52">
        <w:rPr>
          <w:color w:val="auto"/>
        </w:rPr>
        <w:t>oma</w:t>
      </w:r>
      <w:r w:rsidR="00C84272" w:rsidRPr="00D63C52">
        <w:rPr>
          <w:color w:val="auto"/>
        </w:rPr>
        <w:t>ždení</w:t>
      </w:r>
      <w:r w:rsidR="00A14451" w:rsidRPr="00D63C52">
        <w:rPr>
          <w:color w:val="auto"/>
        </w:rPr>
        <w:t xml:space="preserve">, ale </w:t>
      </w:r>
      <w:r w:rsidR="006959B6" w:rsidRPr="00D63C52">
        <w:rPr>
          <w:color w:val="auto"/>
        </w:rPr>
        <w:t xml:space="preserve">znelo </w:t>
      </w:r>
      <w:r w:rsidR="00A14451" w:rsidRPr="00D63C52">
        <w:rPr>
          <w:color w:val="auto"/>
        </w:rPr>
        <w:t>aj na nami podporenej vedeckej konferencii k 60. výročiu Rímskych zmlúv. Myšlienky a podnety k obranyschopnosti genmjr. S. Naďoviča ostali</w:t>
      </w:r>
      <w:r w:rsidR="00A226CB" w:rsidRPr="00D63C52">
        <w:rPr>
          <w:color w:val="auto"/>
        </w:rPr>
        <w:t xml:space="preserve"> taktiež </w:t>
      </w:r>
      <w:r w:rsidR="00A14451" w:rsidRPr="00D63C52">
        <w:rPr>
          <w:color w:val="auto"/>
        </w:rPr>
        <w:t xml:space="preserve"> bez reakcie.</w:t>
      </w:r>
    </w:p>
    <w:p w:rsidR="00A14451" w:rsidRPr="00D63C52" w:rsidRDefault="009B330C" w:rsidP="00A14451">
      <w:pPr>
        <w:pStyle w:val="Normlnywebov"/>
        <w:jc w:val="both"/>
        <w:rPr>
          <w:color w:val="auto"/>
        </w:rPr>
      </w:pPr>
      <w:r w:rsidRPr="00D63C52">
        <w:rPr>
          <w:color w:val="auto"/>
        </w:rPr>
        <w:tab/>
      </w:r>
      <w:r w:rsidR="00B83361" w:rsidRPr="00D63C52">
        <w:rPr>
          <w:color w:val="auto"/>
        </w:rPr>
        <w:t>Diskusia o EÚ a svetovej realite a blízkej budúcnosti, Pocta čínskym občanom, Vzťahy ČĽR a EÚ, vyhlásenie "O etike v politike", O bezpečnosti občanov v SR a list Všeslovanskému zjazdu</w:t>
      </w:r>
      <w:r w:rsidR="00A14451" w:rsidRPr="00D63C52">
        <w:rPr>
          <w:color w:val="auto"/>
        </w:rPr>
        <w:t>, to bolo májové zhromaždenie v roku 2017. Medzinárodný mierový výbor na pôde združenia otvoril „Rok J. F.K.“, ale aj diskusiu o tom, kde sme a kde sme mohli byť ako štát a spoločnosť, ako národ slovens</w:t>
      </w:r>
      <w:r w:rsidR="00A226CB" w:rsidRPr="00D63C52">
        <w:rPr>
          <w:color w:val="auto"/>
        </w:rPr>
        <w:t>k</w:t>
      </w:r>
      <w:r w:rsidR="00A14451" w:rsidRPr="00D63C52">
        <w:rPr>
          <w:color w:val="auto"/>
        </w:rPr>
        <w:t>ý spolu s menšinami a tiež etnikom rómskym.</w:t>
      </w:r>
    </w:p>
    <w:p w:rsidR="00A14451" w:rsidRPr="00D63C52" w:rsidRDefault="009F3821" w:rsidP="00A14451">
      <w:pPr>
        <w:pStyle w:val="Normlnywebov"/>
        <w:jc w:val="both"/>
        <w:rPr>
          <w:color w:val="auto"/>
        </w:rPr>
      </w:pPr>
      <w:r w:rsidRPr="00D63C52">
        <w:rPr>
          <w:color w:val="auto"/>
        </w:rPr>
        <w:tab/>
      </w:r>
      <w:r w:rsidR="00A14451" w:rsidRPr="00D63C52">
        <w:rPr>
          <w:color w:val="auto"/>
        </w:rPr>
        <w:t xml:space="preserve">V októbri 2017 zaznelo :  Žijeme vo svete, kde sa rozvinuli tak ako nikdy mnohostranné zápasy nielen o ovládnutie štátnej moci, ale o vlastníctvo každej moci. Pod týmito zápasmi sú podpísané korporátne spoločnosti a ich chránenci. Demokracia je pomaly už len slovníkovým pojmom. </w:t>
      </w:r>
      <w:r w:rsidRPr="00D63C52">
        <w:rPr>
          <w:color w:val="auto"/>
        </w:rPr>
        <w:t xml:space="preserve"> </w:t>
      </w:r>
      <w:r w:rsidR="00A14451" w:rsidRPr="00D63C52">
        <w:rPr>
          <w:color w:val="auto"/>
        </w:rPr>
        <w:t>Je prítomná v slovnej zásobe tak</w:t>
      </w:r>
      <w:r w:rsidRPr="00D63C52">
        <w:rPr>
          <w:color w:val="auto"/>
        </w:rPr>
        <w:t xml:space="preserve"> </w:t>
      </w:r>
      <w:r w:rsidR="00A14451" w:rsidRPr="00D63C52">
        <w:rPr>
          <w:color w:val="auto"/>
        </w:rPr>
        <w:t>povediac naivných občanov, či akýchsi novodobých rojkov, ale nevyskytuje sa už v masovom meradle v praktickom občianskom a spoločenskom,</w:t>
      </w:r>
      <w:r w:rsidRPr="00D63C52">
        <w:rPr>
          <w:color w:val="auto"/>
        </w:rPr>
        <w:t xml:space="preserve"> </w:t>
      </w:r>
      <w:r w:rsidR="00A14451" w:rsidRPr="00D63C52">
        <w:rPr>
          <w:color w:val="auto"/>
        </w:rPr>
        <w:t xml:space="preserve"> a teda aj v politickom živote. A potom, nepočuť hlas ľudu, ktorý by mal byť pre politikov „hlasom božím“.</w:t>
      </w:r>
      <w:r w:rsidRPr="00D63C52">
        <w:rPr>
          <w:color w:val="auto"/>
        </w:rPr>
        <w:t xml:space="preserve"> </w:t>
      </w:r>
      <w:r w:rsidR="00A14451" w:rsidRPr="00D63C52">
        <w:rPr>
          <w:color w:val="auto"/>
        </w:rPr>
        <w:t xml:space="preserve"> Aj, a predovšetkým preto, že média boli a sú v rukách zástupcov korporátnych spoločností a najrôznejších klanov, ktorých činitelia odmietajú to, čo má národný a vlastenecký charakter.</w:t>
      </w:r>
    </w:p>
    <w:p w:rsidR="00A14451" w:rsidRPr="00D63C52" w:rsidRDefault="009F3821" w:rsidP="00A14451">
      <w:pPr>
        <w:pStyle w:val="Normlnywebov"/>
        <w:jc w:val="both"/>
        <w:rPr>
          <w:color w:val="auto"/>
        </w:rPr>
      </w:pPr>
      <w:r w:rsidRPr="00D63C52">
        <w:rPr>
          <w:color w:val="auto"/>
        </w:rPr>
        <w:tab/>
      </w:r>
      <w:r w:rsidR="00A14451" w:rsidRPr="00D63C52">
        <w:rPr>
          <w:color w:val="auto"/>
        </w:rPr>
        <w:t>Pripomínať si naše podnety v záujme mieru a bezpečnosti, na prospech hospodárskej a sociálnej prosperity, no i zastupiteľskej demokracie a humanity za obdobie štvrťstoročia je časove a personálne nezvládnuteľné. My sme sa tvorili a zapustili vlastné korene zároveň so vznikom štátne zvrchovanej Slovenskej republiky. To ocenil viackrát aj kardinál Korec, ktorý po súhlase Jána Pavla II. sa stal naším členom a s pokorou prijal aj miléniový Zlatý biatec. Neraz zdôraznil a vyjadril vo svojich posolstvách združeniu, že to, čo je, nie je „to“, čo malo byť po revolučnom procese v 1989. roku. Odsudzoval majetníctvo, chamtivosť a nulové vlastenectvo tak politikov, ako aj podnikateľov, no i značnej časti mládeže.</w:t>
      </w:r>
    </w:p>
    <w:p w:rsidR="004625E4" w:rsidRPr="00D63C52" w:rsidRDefault="009F3821" w:rsidP="004625E4">
      <w:pPr>
        <w:pStyle w:val="Normlnywebov"/>
        <w:jc w:val="both"/>
        <w:rPr>
          <w:color w:val="auto"/>
        </w:rPr>
      </w:pPr>
      <w:r w:rsidRPr="00D63C52">
        <w:rPr>
          <w:color w:val="auto"/>
        </w:rPr>
        <w:lastRenderedPageBreak/>
        <w:tab/>
      </w:r>
      <w:r w:rsidR="004625E4" w:rsidRPr="00D63C52">
        <w:rPr>
          <w:color w:val="auto"/>
        </w:rPr>
        <w:t>Dnes ani na ďalších zhromaždeniach sa nebudeme hladkať a pripomínať si, čo všetko sme urobili, k čomu sme napomohli bez akejkoľvek podpory všetkých doterajších vlád. Či už išlo o tvorbu podmienok pre hospodársku činnosť, o zaradenie do kompa</w:t>
      </w:r>
      <w:r w:rsidR="00977739" w:rsidRPr="00D63C52">
        <w:rPr>
          <w:color w:val="auto"/>
        </w:rPr>
        <w:t>ratívneho hodnotenia štátov WEFom</w:t>
      </w:r>
      <w:r w:rsidR="004625E4" w:rsidRPr="00D63C52">
        <w:rPr>
          <w:color w:val="auto"/>
        </w:rPr>
        <w:t>, o relácie so zahraničím, o dobré meno našej krajiny, o členstvo v NATO a v EÚ, o vzťahy so Spojenými štátmi, o komunikáciu s elitnými organizáciami a osobnosťami, o slovensko-maďarské vzťahy, o problematiku rómskeho etnika na pozitívnych príkladoch, o ohrozovanie našej aj európskej demokracie a štátnej suverenity, o kontrolu výkonnosti a pracovnej disciplíny štátnych a samosprávnych úradníkov a funkcionárov, o podnety proti korupcii, o podnety na ústavne a neodkladné zabezpečenie obranyschopnosti, ...</w:t>
      </w:r>
    </w:p>
    <w:p w:rsidR="00474D77" w:rsidRPr="00D63C52" w:rsidRDefault="00E15DA7" w:rsidP="00E15DA7">
      <w:pPr>
        <w:jc w:val="both"/>
        <w:rPr>
          <w:rFonts w:ascii="Times New Roman" w:hAnsi="Times New Roman" w:cs="Times New Roman"/>
          <w:sz w:val="24"/>
          <w:szCs w:val="24"/>
        </w:rPr>
      </w:pPr>
      <w:r w:rsidRPr="00D63C52">
        <w:rPr>
          <w:rFonts w:ascii="Times New Roman" w:hAnsi="Times New Roman" w:cs="Times New Roman"/>
          <w:sz w:val="24"/>
          <w:szCs w:val="24"/>
        </w:rPr>
        <w:tab/>
      </w:r>
      <w:r w:rsidR="00977739" w:rsidRPr="00D63C52">
        <w:rPr>
          <w:rFonts w:ascii="Times New Roman" w:hAnsi="Times New Roman" w:cs="Times New Roman"/>
          <w:sz w:val="24"/>
          <w:szCs w:val="24"/>
        </w:rPr>
        <w:t>V decembri 2017 sme uvažovali nahlas o tom, čo o</w:t>
      </w:r>
      <w:r w:rsidR="00A12568" w:rsidRPr="00D63C52">
        <w:rPr>
          <w:rFonts w:ascii="Times New Roman" w:hAnsi="Times New Roman" w:cs="Times New Roman"/>
          <w:sz w:val="24"/>
          <w:szCs w:val="24"/>
        </w:rPr>
        <w:t>dkázal dnes už radšej zabúdaný</w:t>
      </w:r>
      <w:r w:rsidR="00977739" w:rsidRPr="00D63C52">
        <w:rPr>
          <w:rFonts w:ascii="Times New Roman" w:hAnsi="Times New Roman" w:cs="Times New Roman"/>
          <w:sz w:val="24"/>
          <w:szCs w:val="24"/>
        </w:rPr>
        <w:t xml:space="preserve"> filozof </w:t>
      </w:r>
      <w:r w:rsidRPr="00D63C52">
        <w:rPr>
          <w:rFonts w:ascii="Times New Roman" w:hAnsi="Times New Roman" w:cs="Times New Roman"/>
          <w:sz w:val="24"/>
          <w:szCs w:val="24"/>
        </w:rPr>
        <w:t xml:space="preserve"> </w:t>
      </w:r>
      <w:r w:rsidR="00977739" w:rsidRPr="00D63C52">
        <w:rPr>
          <w:rFonts w:ascii="Times New Roman" w:hAnsi="Times New Roman" w:cs="Times New Roman"/>
          <w:sz w:val="24"/>
          <w:szCs w:val="24"/>
        </w:rPr>
        <w:t>E</w:t>
      </w:r>
      <w:r w:rsidRPr="00D63C52">
        <w:rPr>
          <w:rFonts w:ascii="Times New Roman" w:hAnsi="Times New Roman" w:cs="Times New Roman"/>
          <w:sz w:val="24"/>
          <w:szCs w:val="24"/>
        </w:rPr>
        <w:t>gon</w:t>
      </w:r>
      <w:r w:rsidR="00977739" w:rsidRPr="00D63C52">
        <w:rPr>
          <w:rFonts w:ascii="Times New Roman" w:hAnsi="Times New Roman" w:cs="Times New Roman"/>
          <w:sz w:val="24"/>
          <w:szCs w:val="24"/>
        </w:rPr>
        <w:t xml:space="preserve"> Bondy</w:t>
      </w:r>
      <w:r w:rsidRPr="00D63C52">
        <w:rPr>
          <w:rFonts w:ascii="Times New Roman" w:hAnsi="Times New Roman" w:cs="Times New Roman"/>
          <w:sz w:val="24"/>
          <w:szCs w:val="24"/>
        </w:rPr>
        <w:t>, alias Zbyněk Fišer</w:t>
      </w:r>
      <w:r w:rsidR="006959B6" w:rsidRPr="00D63C52">
        <w:rPr>
          <w:rFonts w:ascii="Times New Roman" w:hAnsi="Times New Roman" w:cs="Times New Roman"/>
          <w:sz w:val="24"/>
          <w:szCs w:val="24"/>
        </w:rPr>
        <w:t xml:space="preserve"> /ktorý bol mojím „panelákovým“ susedom/</w:t>
      </w:r>
      <w:r w:rsidR="00977739" w:rsidRPr="00D63C52">
        <w:rPr>
          <w:rFonts w:ascii="Times New Roman" w:hAnsi="Times New Roman" w:cs="Times New Roman"/>
          <w:sz w:val="24"/>
          <w:szCs w:val="24"/>
        </w:rPr>
        <w:t xml:space="preserve">. </w:t>
      </w:r>
      <w:r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Účinným pomocníkom politikov, ale aj ich toxikátormi sú média v moci korporátnyc</w:t>
      </w:r>
      <w:r w:rsidR="00977739" w:rsidRPr="00D63C52">
        <w:rPr>
          <w:rFonts w:ascii="Times New Roman" w:hAnsi="Times New Roman" w:cs="Times New Roman"/>
          <w:sz w:val="24"/>
          <w:szCs w:val="24"/>
        </w:rPr>
        <w:t>h spoločností. K</w:t>
      </w:r>
      <w:r w:rsidR="00474D77" w:rsidRPr="00D63C52">
        <w:rPr>
          <w:rFonts w:ascii="Times New Roman" w:hAnsi="Times New Roman" w:cs="Times New Roman"/>
          <w:sz w:val="24"/>
          <w:szCs w:val="24"/>
        </w:rPr>
        <w:t>onštatoval:</w:t>
      </w:r>
      <w:r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„Masmédia koordinovaným způsobem</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klamou a</w:t>
      </w:r>
      <w:r w:rsidR="005465D5" w:rsidRPr="00D63C52">
        <w:rPr>
          <w:rFonts w:ascii="Times New Roman" w:hAnsi="Times New Roman" w:cs="Times New Roman"/>
          <w:sz w:val="24"/>
          <w:szCs w:val="24"/>
        </w:rPr>
        <w:t> </w:t>
      </w:r>
      <w:r w:rsidR="00474D77" w:rsidRPr="00D63C52">
        <w:rPr>
          <w:rFonts w:ascii="Times New Roman" w:hAnsi="Times New Roman" w:cs="Times New Roman"/>
          <w:sz w:val="24"/>
          <w:szCs w:val="24"/>
        </w:rPr>
        <w:t>dokonce</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aktivně</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vytvářejí psychózu, což je naprosto</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prokazatelné.  Za této</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situace</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zbývá pro mladou generaci asi jediný obranný prostředek, který je čím dál</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více</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aplikován, a to zcela</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spontánně. Totiž vůbec na masmediální</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zpravodajství</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nereflektovat. Mnoho mladých lidí</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vypíná</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televizi, když má nastoupit</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zpravodajská</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relace. Je možno výmluvně</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upozornit, že to je obrana, která je psychologicky pochopitelná, ale zcela</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pasivní. Ovšem je to pořád lepší než vydat</w:t>
      </w:r>
      <w:r w:rsidR="005465D5" w:rsidRPr="00D63C52">
        <w:rPr>
          <w:rFonts w:ascii="Times New Roman" w:hAnsi="Times New Roman" w:cs="Times New Roman"/>
          <w:sz w:val="24"/>
          <w:szCs w:val="24"/>
        </w:rPr>
        <w:t xml:space="preserve"> </w:t>
      </w:r>
      <w:r w:rsidR="00474D77" w:rsidRPr="00D63C52">
        <w:rPr>
          <w:rFonts w:ascii="Times New Roman" w:hAnsi="Times New Roman" w:cs="Times New Roman"/>
          <w:sz w:val="24"/>
          <w:szCs w:val="24"/>
        </w:rPr>
        <w:t>se napospas těm, kteří by z vás uměle činili schizofreniky.“</w:t>
      </w:r>
    </w:p>
    <w:p w:rsidR="00221B24" w:rsidRPr="00D63C52" w:rsidRDefault="00E15DA7" w:rsidP="00977739">
      <w:pPr>
        <w:pStyle w:val="Normlnywebov"/>
        <w:jc w:val="both"/>
        <w:rPr>
          <w:color w:val="auto"/>
        </w:rPr>
      </w:pPr>
      <w:r w:rsidRPr="00D63C52">
        <w:rPr>
          <w:color w:val="auto"/>
        </w:rPr>
        <w:tab/>
      </w:r>
      <w:r w:rsidR="00977739" w:rsidRPr="00D63C52">
        <w:rPr>
          <w:color w:val="auto"/>
        </w:rPr>
        <w:t>U</w:t>
      </w:r>
      <w:r w:rsidR="00474D77" w:rsidRPr="00D63C52">
        <w:rPr>
          <w:color w:val="auto"/>
        </w:rPr>
        <w:t xml:space="preserve">ž pravidelne sa vo verejnom priestore stretávame zo strany slovenského politického establišmentu so správami o stave republiky, niektoré sú obsahovo lepšie iné horšie. Obsah ich posolstva je však niekedy na hony vzdialený realite. Čo je horšie - je spravidla prednášaný osobami a médiami,  ktoré nepredstavujú žiadnu morálnu autoritu v štáte.  Začnem médiami, aby sme sa najprv dopracovali k termínu </w:t>
      </w:r>
      <w:r w:rsidR="00474D77" w:rsidRPr="00D63C52">
        <w:rPr>
          <w:rStyle w:val="Siln"/>
          <w:color w:val="auto"/>
        </w:rPr>
        <w:t>„astroturfing“</w:t>
      </w:r>
      <w:r w:rsidR="00474D77" w:rsidRPr="00D63C52">
        <w:rPr>
          <w:color w:val="auto"/>
        </w:rPr>
        <w:t>, ktorý tvorí názov klubového pohľadu na stav Slovenskej republiky. Hneď úvode musím konštatovať, že deväťdesiat percent spravodajských médií, či už je to televízia, rozhlas, tlač, alebo on-line sociálne siete, prípadne wikipédia, sú kontrolované šiestimi spoločnosťami. Výsledkom je, že drvivá väčšina toho, čo čítate, vidíte a počujete, je súčasťou starostlivo pripraveného doslovne symfonického diela  vytváraného, dirigovaného  a hlavne kontrolovaného špeciálnymi záujmovými skupinami. </w:t>
      </w:r>
    </w:p>
    <w:p w:rsidR="00E15DA7" w:rsidRPr="00D63C52" w:rsidRDefault="00E15DA7" w:rsidP="00474D77">
      <w:pPr>
        <w:pStyle w:val="Normlnywebov"/>
        <w:jc w:val="both"/>
        <w:rPr>
          <w:rFonts w:eastAsiaTheme="minorHAnsi"/>
          <w:b/>
          <w:color w:val="auto"/>
          <w:lang w:eastAsia="en-US"/>
        </w:rPr>
      </w:pPr>
      <w:r w:rsidRPr="00D63C52">
        <w:rPr>
          <w:rFonts w:eastAsiaTheme="minorHAnsi"/>
          <w:b/>
          <w:color w:val="auto"/>
          <w:lang w:eastAsia="en-US"/>
        </w:rPr>
        <w:tab/>
      </w:r>
      <w:r w:rsidR="00A12568" w:rsidRPr="00D63C52">
        <w:rPr>
          <w:rFonts w:eastAsiaTheme="minorHAnsi"/>
          <w:b/>
          <w:color w:val="auto"/>
          <w:lang w:eastAsia="en-US"/>
        </w:rPr>
        <w:t>Dámy a páni,</w:t>
      </w:r>
    </w:p>
    <w:p w:rsidR="00474D77" w:rsidRPr="00D63C52" w:rsidRDefault="00A12568" w:rsidP="00474D77">
      <w:pPr>
        <w:pStyle w:val="Normlnywebov"/>
        <w:jc w:val="both"/>
        <w:rPr>
          <w:color w:val="auto"/>
        </w:rPr>
      </w:pPr>
      <w:r w:rsidRPr="00D63C52">
        <w:rPr>
          <w:color w:val="auto"/>
        </w:rPr>
        <w:t>n</w:t>
      </w:r>
      <w:r w:rsidR="00977739" w:rsidRPr="00D63C52">
        <w:rPr>
          <w:color w:val="auto"/>
        </w:rPr>
        <w:t>a prahu roku 2018 členovia združenia a</w:t>
      </w:r>
      <w:r w:rsidR="00580A06" w:rsidRPr="00D63C52">
        <w:rPr>
          <w:color w:val="auto"/>
        </w:rPr>
        <w:t> jeho Medzinárodný mierový výbor o. i. zdôraznili vo svojom vyhlásení : „</w:t>
      </w:r>
      <w:r w:rsidR="00474D77" w:rsidRPr="00D63C52">
        <w:rPr>
          <w:color w:val="auto"/>
        </w:rPr>
        <w:t>V súčasnosti celý rad lídrov akoby nechcel chápať, že hospodárske spoločenstvá a vojenské zoskupenia máme na obranu mieru s ľudskosťou, pre všeobecný prospech na vlastnom teritóriu. Určite ich nemáme na útočné akty, či dokonca na vyvolanie globálneho konfliktu, ktorý by znamenal nepochybne koniec našej civilizácie. Dnes znova a s veľkou naliehavosťou vyzývame k mobilizácii ľudí dobrej vôle a so zdravým rozumom, aby bez zábran volali politických lídrov na zodpovednosť za  devastáciu ľudskosti a teda tým aj ohrozenia celej civilizácie.</w:t>
      </w:r>
    </w:p>
    <w:p w:rsidR="00DD61FD" w:rsidRPr="00D63C52" w:rsidRDefault="00645A35" w:rsidP="00474D77">
      <w:pPr>
        <w:pStyle w:val="Normlnywebov"/>
        <w:jc w:val="both"/>
        <w:rPr>
          <w:color w:val="auto"/>
          <w:shd w:val="clear" w:color="auto" w:fill="FFFFFF"/>
        </w:rPr>
      </w:pPr>
      <w:r w:rsidRPr="00D63C52">
        <w:rPr>
          <w:color w:val="auto"/>
        </w:rPr>
        <w:tab/>
      </w:r>
      <w:r w:rsidR="00474D77" w:rsidRPr="00D63C52">
        <w:rPr>
          <w:color w:val="auto"/>
        </w:rPr>
        <w:t xml:space="preserve">Ak politickí lídri nepochopia svoju zodpovednosť a budú naďalej vyvolávať a cielene udržovať horúce konflikty s pocitom, či skôr s presvedčením o vlastnej </w:t>
      </w:r>
      <w:r w:rsidRPr="00D63C52">
        <w:rPr>
          <w:color w:val="auto"/>
        </w:rPr>
        <w:t>nezraniteľno</w:t>
      </w:r>
      <w:r w:rsidR="00FC21DD" w:rsidRPr="00D63C52">
        <w:rPr>
          <w:color w:val="auto"/>
        </w:rPr>
        <w:t>s</w:t>
      </w:r>
      <w:r w:rsidRPr="00D63C52">
        <w:rPr>
          <w:color w:val="auto"/>
        </w:rPr>
        <w:t>ti</w:t>
      </w:r>
      <w:r w:rsidR="00474D77" w:rsidRPr="00D63C52">
        <w:rPr>
          <w:color w:val="auto"/>
        </w:rPr>
        <w:t xml:space="preserve">, priblížia nás k horizontu bez návratu. </w:t>
      </w:r>
      <w:r w:rsidR="00DD61FD" w:rsidRPr="00D63C52">
        <w:rPr>
          <w:color w:val="auto"/>
        </w:rPr>
        <w:t xml:space="preserve">Už aj Platón vedel, že </w:t>
      </w:r>
      <w:r w:rsidR="00493AEE" w:rsidRPr="00D63C52">
        <w:rPr>
          <w:color w:val="auto"/>
          <w:shd w:val="clear" w:color="auto" w:fill="FFFFFF"/>
        </w:rPr>
        <w:t>„Len mŕtvi</w:t>
      </w:r>
      <w:r w:rsidR="00DD61FD" w:rsidRPr="00D63C52">
        <w:rPr>
          <w:color w:val="auto"/>
          <w:shd w:val="clear" w:color="auto" w:fill="FFFFFF"/>
        </w:rPr>
        <w:t xml:space="preserve"> sa dočkajú konca vojny.“ Len toto poučenie už nič dávno nehovorí politikom. </w:t>
      </w:r>
    </w:p>
    <w:p w:rsidR="00474D77" w:rsidRPr="00D63C52" w:rsidRDefault="00DD61FD" w:rsidP="00474D77">
      <w:pPr>
        <w:pStyle w:val="Normlnywebov"/>
        <w:jc w:val="both"/>
        <w:rPr>
          <w:color w:val="auto"/>
        </w:rPr>
      </w:pPr>
      <w:r w:rsidRPr="00D63C52">
        <w:rPr>
          <w:color w:val="auto"/>
        </w:rPr>
        <w:lastRenderedPageBreak/>
        <w:tab/>
      </w:r>
      <w:r w:rsidR="00474D77" w:rsidRPr="00D63C52">
        <w:rPr>
          <w:color w:val="auto"/>
        </w:rPr>
        <w:t>Konflikty medzi národmi a ich štátmi, a to aj v rámci Európskej únie, tak spôsobia jej nezvratnú deštrukciu. Akoby nebolo dosť poučení z minulého storočia  dvoch svetových vojen a tretej,  ku ktorej bol len povestný krôčik v 60. rokoch. Žiaľ, dnešná doba nám  ani na chvíľu  nedovolí zbaviť sa predovšetkým mraziacich pocitov zo stálej hrozby jadrovej apokalypsy, ktorá žije v našej prítomnosti. To je  vskutku o tom, akí zástupcovia to boli zvolení  v celej EÚ a v našej Slovenskej republike. </w:t>
      </w:r>
      <w:r w:rsidR="00580A06" w:rsidRPr="00D63C52">
        <w:rPr>
          <w:color w:val="auto"/>
        </w:rPr>
        <w:t>„</w:t>
      </w:r>
    </w:p>
    <w:p w:rsidR="002C5AB5" w:rsidRPr="00D63C52" w:rsidRDefault="00645A35" w:rsidP="002C5AB5">
      <w:pPr>
        <w:pStyle w:val="Normlnywebov"/>
        <w:jc w:val="both"/>
        <w:rPr>
          <w:color w:val="auto"/>
        </w:rPr>
      </w:pPr>
      <w:r w:rsidRPr="00D63C52">
        <w:rPr>
          <w:color w:val="auto"/>
        </w:rPr>
        <w:tab/>
      </w:r>
      <w:r w:rsidR="00580A06" w:rsidRPr="00D63C52">
        <w:rPr>
          <w:color w:val="auto"/>
        </w:rPr>
        <w:t>Pred rokom  sme prezentovali</w:t>
      </w:r>
      <w:r w:rsidR="00A12568" w:rsidRPr="00D63C52">
        <w:rPr>
          <w:color w:val="auto"/>
        </w:rPr>
        <w:t xml:space="preserve"> názor</w:t>
      </w:r>
      <w:r w:rsidR="00580A06" w:rsidRPr="00D63C52">
        <w:rPr>
          <w:color w:val="auto"/>
        </w:rPr>
        <w:t>, že „</w:t>
      </w:r>
      <w:r w:rsidR="002C5AB5" w:rsidRPr="00D63C52">
        <w:rPr>
          <w:color w:val="auto"/>
        </w:rPr>
        <w:t>Ani jeden z doterajších predsedov vlád nedovládol tak, že by mu občania bez rozdielu svojho politického presvedčenia poďakovali aspoň potleskom, a následne dali prednosť inej politickej strane s lepším programom a  novými tvárami. Faktom je, že v celosvetovom meradle to nie je inak, ba neraz je to viac ako dramatické a svojim spôsobom nebezpečné, ba až výbušné. A my, dámy a páni, sme vždy po nástupe novozvolenej garnitúry volali po kontrole. Faktom je aj to, že jednou z príčin je jeden jediný volebný obvod. Ten, ktorý umožňuje koncentráciu moci bez kontroly občanmi. To však dodnes vyhovuje všetkým parlamentným politickým stranám, resp. hnutia.</w:t>
      </w:r>
    </w:p>
    <w:p w:rsidR="002C5AB5" w:rsidRPr="00D63C52" w:rsidRDefault="00645A35" w:rsidP="002C5AB5">
      <w:pPr>
        <w:pStyle w:val="Normlnywebov"/>
        <w:jc w:val="both"/>
        <w:rPr>
          <w:color w:val="auto"/>
        </w:rPr>
      </w:pPr>
      <w:r w:rsidRPr="00D63C52">
        <w:rPr>
          <w:color w:val="auto"/>
        </w:rPr>
        <w:tab/>
      </w:r>
      <w:r w:rsidR="002C5AB5" w:rsidRPr="00D63C52">
        <w:rPr>
          <w:color w:val="auto"/>
        </w:rPr>
        <w:t xml:space="preserve">Dnes sme </w:t>
      </w:r>
      <w:r w:rsidR="00A226CB" w:rsidRPr="00D63C52">
        <w:rPr>
          <w:color w:val="auto"/>
        </w:rPr>
        <w:t xml:space="preserve">stále </w:t>
      </w:r>
      <w:r w:rsidR="002C5AB5" w:rsidRPr="00D63C52">
        <w:rPr>
          <w:color w:val="auto"/>
        </w:rPr>
        <w:t>vo výbušnej situácii, ktorá sa vyvinula po dvojnásobnej vražde mladých ľudí a opozíciou okamžite spájanej s predstaviteľmi vládnej koalície. Popri vymyslených, skreslených a účelových informáciách sa však ukázalo, že aj súčasná vláda má rovnaký problém ako jej predchodkyne :</w:t>
      </w:r>
      <w:r w:rsidR="00A25B08" w:rsidRPr="00D63C52">
        <w:rPr>
          <w:color w:val="auto"/>
        </w:rPr>
        <w:t xml:space="preserve"> </w:t>
      </w:r>
      <w:r w:rsidR="002C5AB5" w:rsidRPr="00D63C52">
        <w:rPr>
          <w:color w:val="auto"/>
        </w:rPr>
        <w:t xml:space="preserve"> neschopnosť spájať občanov zo všetkých strán, komunikovať s nimi v záujme  ich štátu a jeho rozvoja. Dalo by sa hovoriť aj o trestuhodnom správaní sa </w:t>
      </w:r>
      <w:r w:rsidR="00221B24" w:rsidRPr="00D63C52">
        <w:rPr>
          <w:color w:val="auto"/>
        </w:rPr>
        <w:t xml:space="preserve">konkrétnych </w:t>
      </w:r>
      <w:r w:rsidR="002C5AB5" w:rsidRPr="00D63C52">
        <w:rPr>
          <w:color w:val="auto"/>
        </w:rPr>
        <w:t xml:space="preserve">vládnych činiteľov. Aj preto sa občania pohybujú v neustále </w:t>
      </w:r>
      <w:r w:rsidR="009669C0" w:rsidRPr="00D63C52">
        <w:rPr>
          <w:color w:val="auto"/>
        </w:rPr>
        <w:t>skresľovaných</w:t>
      </w:r>
      <w:r w:rsidR="002C5AB5" w:rsidRPr="00D63C52">
        <w:rPr>
          <w:color w:val="auto"/>
        </w:rPr>
        <w:t>, opravovaných, a klamlivých a dementovaných informáciách problematicky.</w:t>
      </w:r>
      <w:r w:rsidR="00580A06" w:rsidRPr="00D63C52">
        <w:rPr>
          <w:color w:val="auto"/>
        </w:rPr>
        <w:t>“</w:t>
      </w:r>
    </w:p>
    <w:p w:rsidR="006D34E2" w:rsidRPr="00D63C52" w:rsidRDefault="009669C0" w:rsidP="006F1D7E">
      <w:pPr>
        <w:pStyle w:val="Normlnywebov"/>
        <w:jc w:val="both"/>
        <w:rPr>
          <w:color w:val="auto"/>
        </w:rPr>
      </w:pPr>
      <w:r w:rsidRPr="00D63C52">
        <w:rPr>
          <w:color w:val="auto"/>
        </w:rPr>
        <w:tab/>
      </w:r>
      <w:r w:rsidR="006F1D7E" w:rsidRPr="00D63C52">
        <w:rPr>
          <w:color w:val="auto"/>
        </w:rPr>
        <w:t xml:space="preserve">Prijali sme vyhlásenie o voľbe nového prezidenta SR 17. septembra 2018 a otvorili </w:t>
      </w:r>
      <w:r w:rsidRPr="00D63C52">
        <w:rPr>
          <w:color w:val="auto"/>
        </w:rPr>
        <w:t>rovnomennú</w:t>
      </w:r>
      <w:r w:rsidR="006F1D7E" w:rsidRPr="00D63C52">
        <w:rPr>
          <w:color w:val="auto"/>
        </w:rPr>
        <w:t xml:space="preserve"> anketu na </w:t>
      </w:r>
      <w:hyperlink r:id="rId10" w:history="1">
        <w:r w:rsidR="006F1D7E" w:rsidRPr="00D63C52">
          <w:rPr>
            <w:rStyle w:val="Hypertextovprepojenie"/>
            <w:color w:val="auto"/>
          </w:rPr>
          <w:t>www.hospodarskyklub.sk</w:t>
        </w:r>
      </w:hyperlink>
      <w:r w:rsidR="006F1D7E" w:rsidRPr="00D63C52">
        <w:rPr>
          <w:color w:val="auto"/>
        </w:rPr>
        <w:t xml:space="preserve">. Na októbrovom zhromaždení zaznel aj obsahove burcujúci príhovor </w:t>
      </w:r>
      <w:r w:rsidR="006F1D7E" w:rsidRPr="00D63C52">
        <w:rPr>
          <w:bCs/>
          <w:color w:val="auto"/>
        </w:rPr>
        <w:t xml:space="preserve">A. Barcíka o jednej myšlienke: </w:t>
      </w:r>
      <w:r w:rsidR="006D34E2" w:rsidRPr="00D63C52">
        <w:rPr>
          <w:bCs/>
          <w:color w:val="auto"/>
        </w:rPr>
        <w:t>... človek musí mať vieru, lebo inak ako človek nebude existovať vôbec</w:t>
      </w:r>
      <w:r w:rsidR="006F1D7E" w:rsidRPr="00D63C52">
        <w:rPr>
          <w:bCs/>
          <w:color w:val="auto"/>
        </w:rPr>
        <w:t>. Priestor dostali ďaľšie osobnosti – nečlenovia združenia ako Pavol Demeš a Ľuba Hargašová.</w:t>
      </w:r>
    </w:p>
    <w:p w:rsidR="000F268D" w:rsidRPr="00D63C52" w:rsidRDefault="009669C0" w:rsidP="00613A8F">
      <w:pPr>
        <w:spacing w:before="100" w:beforeAutospacing="1" w:after="100" w:afterAutospacing="1" w:line="240" w:lineRule="auto"/>
        <w:jc w:val="both"/>
        <w:rPr>
          <w:rFonts w:ascii="Times New Roman" w:hAnsi="Times New Roman" w:cs="Times New Roman"/>
          <w:iCs/>
          <w:sz w:val="24"/>
          <w:szCs w:val="24"/>
        </w:rPr>
      </w:pPr>
      <w:r w:rsidRPr="00D63C52">
        <w:rPr>
          <w:rStyle w:val="Hypertextovprepojenie"/>
          <w:rFonts w:ascii="Times New Roman" w:hAnsi="Times New Roman" w:cs="Times New Roman"/>
          <w:color w:val="auto"/>
          <w:sz w:val="24"/>
          <w:szCs w:val="24"/>
        </w:rPr>
        <w:tab/>
      </w:r>
      <w:r w:rsidR="00613A8F" w:rsidRPr="00D63C52">
        <w:rPr>
          <w:rStyle w:val="Hypertextovprepojenie"/>
          <w:rFonts w:ascii="Times New Roman" w:hAnsi="Times New Roman" w:cs="Times New Roman"/>
          <w:color w:val="auto"/>
          <w:sz w:val="24"/>
          <w:szCs w:val="24"/>
        </w:rPr>
        <w:t>Decembrové</w:t>
      </w:r>
      <w:r w:rsidR="006F1D7E" w:rsidRPr="00D63C52">
        <w:rPr>
          <w:rStyle w:val="Hypertextovprepojenie"/>
          <w:rFonts w:ascii="Times New Roman" w:hAnsi="Times New Roman" w:cs="Times New Roman"/>
          <w:color w:val="auto"/>
          <w:sz w:val="24"/>
          <w:szCs w:val="24"/>
        </w:rPr>
        <w:t xml:space="preserve"> zhromaždenie bolo v réžii dokumentu </w:t>
      </w:r>
      <w:hyperlink r:id="rId11" w:tgtFrame="_blank" w:history="1">
        <w:r w:rsidR="00E40301" w:rsidRPr="00D63C52">
          <w:rPr>
            <w:rStyle w:val="Hypertextovprepojenie"/>
            <w:rFonts w:ascii="Times New Roman" w:hAnsi="Times New Roman" w:cs="Times New Roman"/>
            <w:color w:val="auto"/>
            <w:sz w:val="24"/>
            <w:szCs w:val="24"/>
          </w:rPr>
          <w:t xml:space="preserve"> s titulkom </w:t>
        </w:r>
        <w:r w:rsidR="006E3594" w:rsidRPr="00D63C52">
          <w:rPr>
            <w:rStyle w:val="Hypertextovprepojenie"/>
            <w:rFonts w:ascii="Times New Roman" w:hAnsi="Times New Roman" w:cs="Times New Roman"/>
            <w:color w:val="auto"/>
            <w:sz w:val="24"/>
            <w:szCs w:val="24"/>
          </w:rPr>
          <w:t>"</w:t>
        </w:r>
        <w:r w:rsidR="00A226CB" w:rsidRPr="00D63C52">
          <w:rPr>
            <w:rStyle w:val="Hypertextovprepojenie"/>
            <w:rFonts w:ascii="Times New Roman" w:hAnsi="Times New Roman" w:cs="Times New Roman"/>
            <w:color w:val="auto"/>
            <w:sz w:val="24"/>
            <w:szCs w:val="24"/>
          </w:rPr>
          <w:t>Rozdiel medzi Bohom a politikmi,</w:t>
        </w:r>
        <w:r w:rsidR="006E3594" w:rsidRPr="00D63C52">
          <w:rPr>
            <w:rStyle w:val="Hypertextovprepojenie"/>
            <w:rFonts w:ascii="Times New Roman" w:hAnsi="Times New Roman" w:cs="Times New Roman"/>
            <w:color w:val="auto"/>
            <w:sz w:val="24"/>
            <w:szCs w:val="24"/>
          </w:rPr>
          <w:t>alebo o hlavných problémoch celoeurópskej integrácie"</w:t>
        </w:r>
      </w:hyperlink>
      <w:r w:rsidR="006F1D7E" w:rsidRPr="00D63C52">
        <w:rPr>
          <w:rStyle w:val="Hypertextovprepojenie"/>
          <w:rFonts w:ascii="Times New Roman" w:hAnsi="Times New Roman" w:cs="Times New Roman"/>
          <w:color w:val="auto"/>
          <w:sz w:val="24"/>
          <w:szCs w:val="24"/>
        </w:rPr>
        <w:t xml:space="preserve">. Vstupné myšlienky boli </w:t>
      </w:r>
      <w:r w:rsidR="00613A8F" w:rsidRPr="00D63C52">
        <w:rPr>
          <w:rStyle w:val="Hypertextovprepojenie"/>
          <w:rFonts w:ascii="Times New Roman" w:hAnsi="Times New Roman" w:cs="Times New Roman"/>
          <w:color w:val="auto"/>
          <w:sz w:val="24"/>
          <w:szCs w:val="24"/>
        </w:rPr>
        <w:t>od kardinál</w:t>
      </w:r>
      <w:r w:rsidR="00FF56E5" w:rsidRPr="00D63C52">
        <w:rPr>
          <w:rStyle w:val="Hypertextovprepojenie"/>
          <w:rFonts w:ascii="Times New Roman" w:hAnsi="Times New Roman" w:cs="Times New Roman"/>
          <w:color w:val="auto"/>
          <w:sz w:val="24"/>
          <w:szCs w:val="24"/>
        </w:rPr>
        <w:t>a Korca, ktoré pred osemnástimi</w:t>
      </w:r>
      <w:r w:rsidR="00613A8F" w:rsidRPr="00D63C52">
        <w:rPr>
          <w:rStyle w:val="Hypertextovprepojenie"/>
          <w:rFonts w:ascii="Times New Roman" w:hAnsi="Times New Roman" w:cs="Times New Roman"/>
          <w:color w:val="auto"/>
          <w:sz w:val="24"/>
          <w:szCs w:val="24"/>
        </w:rPr>
        <w:t xml:space="preserve"> rokmi adresoval združeniu :  „</w:t>
      </w:r>
      <w:r w:rsidR="000F268D" w:rsidRPr="00D63C52">
        <w:rPr>
          <w:rFonts w:ascii="Times New Roman" w:hAnsi="Times New Roman" w:cs="Times New Roman"/>
          <w:iCs/>
          <w:sz w:val="24"/>
          <w:szCs w:val="24"/>
        </w:rPr>
        <w:t>Príčiny neúspechov? Okrem zlyhávania ľudí, okrem chamtivosti, ktorá sa mnohých zmocnila, sú tu aj veci, ktoré sme predsa len aj zdedili. Aj rozleptané charaktery, aj devastovaná morálka. Naozaj si aj ja myslím spolu s vami, že nijaký život národa, nijaké hospodárstvo nie sú možné bez duchovného ľudského rozvoja, bez rozvoja úcty k človeku, k rodine, k národu a štátu, bez úcty k svedomiu a morálke, bez solídnej výchovy k opravdivým hodnotám. Aj na to sme azda pozabudli, aj tomu by sme sa mali venovať. Ja som sa o to usiloval, a tým som podporoval aj vaše snahy o zdravý hospodársky a sociálny život.</w:t>
      </w:r>
      <w:r w:rsidR="00613A8F" w:rsidRPr="00D63C52">
        <w:rPr>
          <w:rFonts w:ascii="Times New Roman" w:hAnsi="Times New Roman" w:cs="Times New Roman"/>
          <w:iCs/>
          <w:sz w:val="24"/>
          <w:szCs w:val="24"/>
        </w:rPr>
        <w:t>“</w:t>
      </w:r>
    </w:p>
    <w:p w:rsidR="00613A8F" w:rsidRPr="00D63C52" w:rsidRDefault="009669C0"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ab/>
      </w:r>
      <w:r w:rsidR="00613A8F" w:rsidRPr="00D63C52">
        <w:rPr>
          <w:rFonts w:ascii="Times New Roman" w:hAnsi="Times New Roman" w:cs="Times New Roman"/>
          <w:iCs/>
          <w:sz w:val="24"/>
          <w:szCs w:val="24"/>
        </w:rPr>
        <w:t>Symbolickou bodkou bola prezentácia SKYWAY a jeho lídra Anatolija</w:t>
      </w:r>
      <w:r w:rsidRPr="00D63C52">
        <w:rPr>
          <w:rFonts w:ascii="Times New Roman" w:hAnsi="Times New Roman" w:cs="Times New Roman"/>
          <w:iCs/>
          <w:sz w:val="24"/>
          <w:szCs w:val="24"/>
        </w:rPr>
        <w:t xml:space="preserve"> </w:t>
      </w:r>
      <w:r w:rsidR="00613A8F" w:rsidRPr="00D63C52">
        <w:rPr>
          <w:rFonts w:ascii="Times New Roman" w:hAnsi="Times New Roman" w:cs="Times New Roman"/>
          <w:iCs/>
          <w:sz w:val="24"/>
          <w:szCs w:val="24"/>
        </w:rPr>
        <w:t>Junitského z Bieloruska, ktorý je človekom – vedcom z nového storočia a vskutku je na ceste do vesmíru.</w:t>
      </w:r>
      <w:r w:rsidR="00766BD7" w:rsidRPr="00D63C52">
        <w:rPr>
          <w:rFonts w:ascii="Times New Roman" w:hAnsi="Times New Roman" w:cs="Times New Roman"/>
          <w:iCs/>
          <w:sz w:val="24"/>
          <w:szCs w:val="24"/>
        </w:rPr>
        <w:t xml:space="preserve"> Mimoriadne obsahove cenným bola prezentácia ruskej politiky veľvyslancom Aleksejom</w:t>
      </w:r>
      <w:r w:rsidRPr="00D63C52">
        <w:rPr>
          <w:rFonts w:ascii="Times New Roman" w:hAnsi="Times New Roman" w:cs="Times New Roman"/>
          <w:iCs/>
          <w:sz w:val="24"/>
          <w:szCs w:val="24"/>
        </w:rPr>
        <w:t xml:space="preserve"> </w:t>
      </w:r>
      <w:r w:rsidR="00766BD7" w:rsidRPr="00D63C52">
        <w:rPr>
          <w:rFonts w:ascii="Times New Roman" w:hAnsi="Times New Roman" w:cs="Times New Roman"/>
          <w:iCs/>
          <w:sz w:val="24"/>
          <w:szCs w:val="24"/>
        </w:rPr>
        <w:t>Fedotovom.</w:t>
      </w:r>
    </w:p>
    <w:p w:rsidR="00AD4543" w:rsidRPr="00D63C52" w:rsidRDefault="00DF5B68"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ab/>
      </w:r>
      <w:r w:rsidR="00AD4543" w:rsidRPr="00D63C52">
        <w:rPr>
          <w:rFonts w:ascii="Times New Roman" w:hAnsi="Times New Roman" w:cs="Times New Roman"/>
          <w:iCs/>
          <w:sz w:val="24"/>
          <w:szCs w:val="24"/>
        </w:rPr>
        <w:t xml:space="preserve">Pred niekoľkými dňami sme mali už 28. moravsko-slovenské diskusné stretnutie v Polešoviciach. Deväť dní pred prvým kolom prezidentskej voľby, ktorej výsledok je taký, aký je. </w:t>
      </w:r>
      <w:r w:rsidR="00A323A0" w:rsidRPr="00D63C52">
        <w:rPr>
          <w:rFonts w:ascii="Times New Roman" w:hAnsi="Times New Roman" w:cs="Times New Roman"/>
          <w:iCs/>
          <w:sz w:val="24"/>
          <w:szCs w:val="24"/>
        </w:rPr>
        <w:t>Žiaľ, nami a </w:t>
      </w:r>
      <w:r w:rsidR="00942091" w:rsidRPr="00D63C52">
        <w:rPr>
          <w:rFonts w:ascii="Times New Roman" w:hAnsi="Times New Roman" w:cs="Times New Roman"/>
          <w:iCs/>
          <w:sz w:val="24"/>
          <w:szCs w:val="24"/>
        </w:rPr>
        <w:t>našimi</w:t>
      </w:r>
      <w:r w:rsidR="00A323A0" w:rsidRPr="00D63C52">
        <w:rPr>
          <w:rFonts w:ascii="Times New Roman" w:hAnsi="Times New Roman" w:cs="Times New Roman"/>
          <w:iCs/>
          <w:sz w:val="24"/>
          <w:szCs w:val="24"/>
        </w:rPr>
        <w:t xml:space="preserve"> </w:t>
      </w:r>
      <w:r w:rsidR="00942091" w:rsidRPr="00D63C52">
        <w:rPr>
          <w:rFonts w:ascii="Times New Roman" w:hAnsi="Times New Roman" w:cs="Times New Roman"/>
          <w:iCs/>
          <w:sz w:val="24"/>
          <w:szCs w:val="24"/>
        </w:rPr>
        <w:t>sympatizantmi</w:t>
      </w:r>
      <w:r w:rsidR="00A323A0" w:rsidRPr="00D63C52">
        <w:rPr>
          <w:rFonts w:ascii="Times New Roman" w:hAnsi="Times New Roman" w:cs="Times New Roman"/>
          <w:iCs/>
          <w:sz w:val="24"/>
          <w:szCs w:val="24"/>
        </w:rPr>
        <w:t xml:space="preserve"> prezentované osobnosti neuspeli u vodcov politických strán a tých za nimi. Ani Mihók, ani Demeš, ani Barcík, ale, dvaja kandidáti, ktorí postúpili do </w:t>
      </w:r>
      <w:r w:rsidR="00A323A0" w:rsidRPr="00D63C52">
        <w:rPr>
          <w:rFonts w:ascii="Times New Roman" w:hAnsi="Times New Roman" w:cs="Times New Roman"/>
          <w:iCs/>
          <w:sz w:val="24"/>
          <w:szCs w:val="24"/>
        </w:rPr>
        <w:lastRenderedPageBreak/>
        <w:t xml:space="preserve">2. kola a jeden z nich bude piatym prezidentom SR, sú </w:t>
      </w:r>
      <w:r w:rsidR="00942091" w:rsidRPr="00D63C52">
        <w:rPr>
          <w:rFonts w:ascii="Times New Roman" w:hAnsi="Times New Roman" w:cs="Times New Roman"/>
          <w:iCs/>
          <w:sz w:val="24"/>
          <w:szCs w:val="24"/>
        </w:rPr>
        <w:t xml:space="preserve">opäť vôľou občanov – voličov.  </w:t>
      </w:r>
      <w:r w:rsidR="00A226CB" w:rsidRPr="00D63C52">
        <w:rPr>
          <w:rFonts w:ascii="Times New Roman" w:hAnsi="Times New Roman" w:cs="Times New Roman"/>
          <w:iCs/>
          <w:sz w:val="24"/>
          <w:szCs w:val="24"/>
        </w:rPr>
        <w:t>O tom, koho chceme, bude naše krátke vyhlásenie v závere dnešného zhromaždenia.</w:t>
      </w:r>
    </w:p>
    <w:p w:rsidR="00DF5B68" w:rsidRPr="00D63C52" w:rsidRDefault="00DF5B68"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b/>
          <w:iCs/>
          <w:sz w:val="24"/>
          <w:szCs w:val="24"/>
        </w:rPr>
        <w:tab/>
      </w:r>
      <w:r w:rsidR="00A226CB" w:rsidRPr="00D63C52">
        <w:rPr>
          <w:rFonts w:ascii="Times New Roman" w:hAnsi="Times New Roman" w:cs="Times New Roman"/>
          <w:b/>
          <w:iCs/>
          <w:sz w:val="24"/>
          <w:szCs w:val="24"/>
        </w:rPr>
        <w:t>Dámy a páni</w:t>
      </w:r>
      <w:r w:rsidR="00A226CB" w:rsidRPr="00D63C52">
        <w:rPr>
          <w:rFonts w:ascii="Times New Roman" w:hAnsi="Times New Roman" w:cs="Times New Roman"/>
          <w:iCs/>
          <w:sz w:val="24"/>
          <w:szCs w:val="24"/>
        </w:rPr>
        <w:t xml:space="preserve">, </w:t>
      </w:r>
    </w:p>
    <w:p w:rsidR="00A25B08" w:rsidRPr="00D63C52" w:rsidRDefault="00A226CB"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celý rad akcií, aktivít, podnetov, názorov,  odporúčaní a vyhlásení som nespomenul. Rovnako ako laureátov našich cien Zlatý biatec a Prominent ekonomiky, laureátov „Medzinárodnej mierovej ceny zo Slovenska 2015“, obsah </w:t>
      </w:r>
      <w:r w:rsidR="00402564" w:rsidRPr="00D63C52">
        <w:rPr>
          <w:rFonts w:ascii="Times New Roman" w:hAnsi="Times New Roman" w:cs="Times New Roman"/>
          <w:iCs/>
          <w:sz w:val="24"/>
          <w:szCs w:val="24"/>
        </w:rPr>
        <w:t xml:space="preserve">korešpondencie </w:t>
      </w:r>
      <w:r w:rsidR="00A12568" w:rsidRPr="00D63C52">
        <w:rPr>
          <w:rFonts w:ascii="Times New Roman" w:hAnsi="Times New Roman" w:cs="Times New Roman"/>
          <w:iCs/>
          <w:sz w:val="24"/>
          <w:szCs w:val="24"/>
        </w:rPr>
        <w:t xml:space="preserve">a komunikácie </w:t>
      </w:r>
      <w:r w:rsidRPr="00D63C52">
        <w:rPr>
          <w:rFonts w:ascii="Times New Roman" w:hAnsi="Times New Roman" w:cs="Times New Roman"/>
          <w:iCs/>
          <w:sz w:val="24"/>
          <w:szCs w:val="24"/>
        </w:rPr>
        <w:t xml:space="preserve">s celým radom </w:t>
      </w:r>
      <w:r w:rsidR="00A12568" w:rsidRPr="00D63C52">
        <w:rPr>
          <w:rFonts w:ascii="Times New Roman" w:hAnsi="Times New Roman" w:cs="Times New Roman"/>
          <w:iCs/>
          <w:sz w:val="24"/>
          <w:szCs w:val="24"/>
        </w:rPr>
        <w:t xml:space="preserve">osobností zo sveta. Za tridsať mesiacov to bol </w:t>
      </w:r>
      <w:r w:rsidR="00402564" w:rsidRPr="00D63C52">
        <w:rPr>
          <w:rFonts w:ascii="Times New Roman" w:hAnsi="Times New Roman" w:cs="Times New Roman"/>
          <w:iCs/>
          <w:sz w:val="24"/>
          <w:szCs w:val="24"/>
        </w:rPr>
        <w:t>bez počet</w:t>
      </w:r>
      <w:r w:rsidR="00A12568" w:rsidRPr="00D63C52">
        <w:rPr>
          <w:rFonts w:ascii="Times New Roman" w:hAnsi="Times New Roman" w:cs="Times New Roman"/>
          <w:iCs/>
          <w:sz w:val="24"/>
          <w:szCs w:val="24"/>
        </w:rPr>
        <w:t xml:space="preserve"> stretnutí a rozhovorov s </w:t>
      </w:r>
      <w:r w:rsidR="00402564" w:rsidRPr="00D63C52">
        <w:rPr>
          <w:rFonts w:ascii="Times New Roman" w:hAnsi="Times New Roman" w:cs="Times New Roman"/>
          <w:iCs/>
          <w:sz w:val="24"/>
          <w:szCs w:val="24"/>
        </w:rPr>
        <w:t>našimi</w:t>
      </w:r>
      <w:r w:rsidR="00A12568" w:rsidRPr="00D63C52">
        <w:rPr>
          <w:rFonts w:ascii="Times New Roman" w:hAnsi="Times New Roman" w:cs="Times New Roman"/>
          <w:iCs/>
          <w:sz w:val="24"/>
          <w:szCs w:val="24"/>
        </w:rPr>
        <w:t xml:space="preserve"> členmi, ktorí robia naše združenie aj 26. roku veku životaschopným. </w:t>
      </w:r>
    </w:p>
    <w:p w:rsidR="009E39D1" w:rsidRPr="00D63C52" w:rsidRDefault="00A25B08"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K vyjadrenému mierneho optimizmu však treba dodať, že v uplynulom období sme prišli úmrtiami a komplikáciámi zdravotného stavu o niekoľkých členov. Prišli sme však aj o</w:t>
      </w:r>
      <w:r w:rsidR="009E39D1" w:rsidRPr="00D63C52">
        <w:rPr>
          <w:rFonts w:ascii="Times New Roman" w:hAnsi="Times New Roman" w:cs="Times New Roman"/>
          <w:iCs/>
          <w:sz w:val="24"/>
          <w:szCs w:val="24"/>
        </w:rPr>
        <w:t xml:space="preserve"> štyroch </w:t>
      </w:r>
      <w:r w:rsidRPr="00D63C52">
        <w:rPr>
          <w:rFonts w:ascii="Times New Roman" w:hAnsi="Times New Roman" w:cs="Times New Roman"/>
          <w:iCs/>
          <w:sz w:val="24"/>
          <w:szCs w:val="24"/>
        </w:rPr>
        <w:t>členov,</w:t>
      </w:r>
      <w:r w:rsidR="009E39D1" w:rsidRPr="00D63C52">
        <w:rPr>
          <w:rFonts w:ascii="Times New Roman" w:hAnsi="Times New Roman" w:cs="Times New Roman"/>
          <w:iCs/>
          <w:sz w:val="24"/>
          <w:szCs w:val="24"/>
        </w:rPr>
        <w:t xml:space="preserve"> ktorí „omylom“ vyjavili, že ich zaujíma iba vlastný prospech a  záujmy materských firiem a organizácií v</w:t>
      </w:r>
      <w:r w:rsidR="002A0496" w:rsidRPr="00D63C52">
        <w:rPr>
          <w:rFonts w:ascii="Times New Roman" w:hAnsi="Times New Roman" w:cs="Times New Roman"/>
          <w:iCs/>
          <w:sz w:val="24"/>
          <w:szCs w:val="24"/>
        </w:rPr>
        <w:t> </w:t>
      </w:r>
      <w:r w:rsidR="009E39D1" w:rsidRPr="00D63C52">
        <w:rPr>
          <w:rFonts w:ascii="Times New Roman" w:hAnsi="Times New Roman" w:cs="Times New Roman"/>
          <w:iCs/>
          <w:sz w:val="24"/>
          <w:szCs w:val="24"/>
        </w:rPr>
        <w:t>zahraničí</w:t>
      </w:r>
      <w:r w:rsidR="002A0496" w:rsidRPr="00D63C52">
        <w:rPr>
          <w:rFonts w:ascii="Times New Roman" w:hAnsi="Times New Roman" w:cs="Times New Roman"/>
          <w:iCs/>
          <w:sz w:val="24"/>
          <w:szCs w:val="24"/>
        </w:rPr>
        <w:t>, a nemajú vôľu počúvať kritiku súčasných aktérov domácej politiky</w:t>
      </w:r>
      <w:r w:rsidR="009E39D1" w:rsidRPr="00D63C52">
        <w:rPr>
          <w:rFonts w:ascii="Times New Roman" w:hAnsi="Times New Roman" w:cs="Times New Roman"/>
          <w:iCs/>
          <w:sz w:val="24"/>
          <w:szCs w:val="24"/>
        </w:rPr>
        <w:t xml:space="preserve">. </w:t>
      </w:r>
      <w:r w:rsidRPr="00D63C52">
        <w:rPr>
          <w:rFonts w:ascii="Times New Roman" w:hAnsi="Times New Roman" w:cs="Times New Roman"/>
          <w:iCs/>
          <w:sz w:val="24"/>
          <w:szCs w:val="24"/>
        </w:rPr>
        <w:t xml:space="preserve"> </w:t>
      </w:r>
    </w:p>
    <w:p w:rsidR="00E40301" w:rsidRPr="00D63C52" w:rsidRDefault="00617A5F"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Úprimne priznávam, že onen „omyl“ – trápny striptíz bol dosť prekvapujúci a neočakávaný. Ak sme v druhej polovici roka 1999 po prvýkrát pocítili stratu 25 členov, ktorí mali nemecké a rakúske zázemie, ak sme potom – neskôr pri zmenách vlád, najmä po ich kritike, resp. konkrétnych rezortov a ich šéfov, prišli tiež vždy o niekoľko jednotlivcov, tak dnes vieme, kto sa  takpovediac  vytratí z našej členskej základne v nadchádzajúcom období. Keďže počet členov je už roky limitovaný, tak </w:t>
      </w:r>
      <w:r w:rsidR="00E40301" w:rsidRPr="00D63C52">
        <w:rPr>
          <w:rFonts w:ascii="Times New Roman" w:hAnsi="Times New Roman" w:cs="Times New Roman"/>
          <w:iCs/>
          <w:sz w:val="24"/>
          <w:szCs w:val="24"/>
        </w:rPr>
        <w:t xml:space="preserve">ich nahradenie je tou najjednoduchšou otázkou.  </w:t>
      </w:r>
    </w:p>
    <w:p w:rsidR="00617A5F" w:rsidRPr="00D63C52" w:rsidRDefault="002A0496"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Predpoveď Johna Naisbitta</w:t>
      </w:r>
      <w:r w:rsidR="000B1B60" w:rsidRPr="00D63C52">
        <w:rPr>
          <w:rFonts w:ascii="Times New Roman" w:hAnsi="Times New Roman" w:cs="Times New Roman"/>
          <w:iCs/>
          <w:sz w:val="24"/>
          <w:szCs w:val="24"/>
        </w:rPr>
        <w:t xml:space="preserve">  z roku 1997</w:t>
      </w:r>
      <w:r w:rsidRPr="00D63C52">
        <w:rPr>
          <w:rFonts w:ascii="Times New Roman" w:hAnsi="Times New Roman" w:cs="Times New Roman"/>
          <w:iCs/>
          <w:sz w:val="24"/>
          <w:szCs w:val="24"/>
        </w:rPr>
        <w:t xml:space="preserve">, nášho čestného člena a spoluautora </w:t>
      </w:r>
      <w:r w:rsidR="000B1B60" w:rsidRPr="00D63C52">
        <w:rPr>
          <w:rFonts w:ascii="Times New Roman" w:hAnsi="Times New Roman" w:cs="Times New Roman"/>
          <w:iCs/>
          <w:sz w:val="24"/>
          <w:szCs w:val="24"/>
        </w:rPr>
        <w:t xml:space="preserve"> generačného bestselleru </w:t>
      </w:r>
      <w:r w:rsidRPr="00D63C52">
        <w:rPr>
          <w:rFonts w:ascii="Times New Roman" w:hAnsi="Times New Roman" w:cs="Times New Roman"/>
          <w:iCs/>
          <w:sz w:val="24"/>
          <w:szCs w:val="24"/>
        </w:rPr>
        <w:t>Megatrendy 2000, o tom, že bude narastať počet úprimne zodpovedných</w:t>
      </w:r>
      <w:r w:rsidR="00FC21DD" w:rsidRPr="00D63C52">
        <w:rPr>
          <w:rFonts w:ascii="Times New Roman" w:hAnsi="Times New Roman" w:cs="Times New Roman"/>
          <w:iCs/>
          <w:sz w:val="24"/>
          <w:szCs w:val="24"/>
        </w:rPr>
        <w:t xml:space="preserve"> lídrov z najrôznejších odvetví spoločnosti a jeho hospodárstva</w:t>
      </w:r>
      <w:r w:rsidRPr="00D63C52">
        <w:rPr>
          <w:rFonts w:ascii="Times New Roman" w:hAnsi="Times New Roman" w:cs="Times New Roman"/>
          <w:iCs/>
          <w:sz w:val="24"/>
          <w:szCs w:val="24"/>
        </w:rPr>
        <w:t xml:space="preserve"> za osudy svojho okolia, podnikov, miest, národov a štátov </w:t>
      </w:r>
      <w:r w:rsidR="000B1B60" w:rsidRPr="00D63C52">
        <w:rPr>
          <w:rFonts w:ascii="Times New Roman" w:hAnsi="Times New Roman" w:cs="Times New Roman"/>
          <w:iCs/>
          <w:sz w:val="24"/>
          <w:szCs w:val="24"/>
        </w:rPr>
        <w:t xml:space="preserve">sa potvrdil. Avšak, bolo by ju </w:t>
      </w:r>
      <w:r w:rsidRPr="00D63C52">
        <w:rPr>
          <w:rFonts w:ascii="Times New Roman" w:hAnsi="Times New Roman" w:cs="Times New Roman"/>
          <w:iCs/>
          <w:sz w:val="24"/>
          <w:szCs w:val="24"/>
        </w:rPr>
        <w:t xml:space="preserve">možné doplniť, že nemenej bude tých, ktorí priamo – nepriamo </w:t>
      </w:r>
      <w:r w:rsidR="000B1B60" w:rsidRPr="00D63C52">
        <w:rPr>
          <w:rFonts w:ascii="Times New Roman" w:hAnsi="Times New Roman" w:cs="Times New Roman"/>
          <w:iCs/>
          <w:sz w:val="24"/>
          <w:szCs w:val="24"/>
        </w:rPr>
        <w:t>odmietajú takú</w:t>
      </w:r>
      <w:r w:rsidRPr="00D63C52">
        <w:rPr>
          <w:rFonts w:ascii="Times New Roman" w:hAnsi="Times New Roman" w:cs="Times New Roman"/>
          <w:iCs/>
          <w:sz w:val="24"/>
          <w:szCs w:val="24"/>
        </w:rPr>
        <w:t xml:space="preserve"> zodpovednosť, alebo ju zdeformujú do stavu nepoužiteľnosti. </w:t>
      </w:r>
    </w:p>
    <w:p w:rsidR="002A0496" w:rsidRDefault="00617A5F"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w:t>
      </w:r>
      <w:r w:rsidR="000B1B60" w:rsidRPr="00D63C52">
        <w:rPr>
          <w:rFonts w:ascii="Times New Roman" w:hAnsi="Times New Roman" w:cs="Times New Roman"/>
          <w:iCs/>
          <w:sz w:val="24"/>
          <w:szCs w:val="24"/>
        </w:rPr>
        <w:t xml:space="preserve">O takej zodpovednosti, o prinavrátení našich zmyslov k zdravému  </w:t>
      </w:r>
      <w:r w:rsidRPr="00D63C52">
        <w:rPr>
          <w:rFonts w:ascii="Times New Roman" w:hAnsi="Times New Roman" w:cs="Times New Roman"/>
          <w:iCs/>
          <w:sz w:val="24"/>
          <w:szCs w:val="24"/>
        </w:rPr>
        <w:t>rozumu, čo najbližšie k národnej a štátnej hrdosti, tak na našu minulosť, na  súčasníkov, no i založené ľudské, vzdelanostné i spoločenské základy  budúcnosti,  čiže o novodobom vlastenectve,</w:t>
      </w:r>
      <w:r w:rsidR="000B1B60" w:rsidRPr="00D63C52">
        <w:rPr>
          <w:rFonts w:ascii="Times New Roman" w:hAnsi="Times New Roman" w:cs="Times New Roman"/>
          <w:iCs/>
          <w:sz w:val="24"/>
          <w:szCs w:val="24"/>
        </w:rPr>
        <w:t xml:space="preserve"> však hovoril s nami o dva roky neskôr</w:t>
      </w:r>
      <w:r w:rsidR="00E40301" w:rsidRPr="00D63C52">
        <w:rPr>
          <w:rFonts w:ascii="Times New Roman" w:hAnsi="Times New Roman" w:cs="Times New Roman"/>
          <w:iCs/>
          <w:sz w:val="24"/>
          <w:szCs w:val="24"/>
        </w:rPr>
        <w:t xml:space="preserve"> videokonferenčne </w:t>
      </w:r>
      <w:r w:rsidR="000B1B60" w:rsidRPr="00D63C52">
        <w:rPr>
          <w:rFonts w:ascii="Times New Roman" w:hAnsi="Times New Roman" w:cs="Times New Roman"/>
          <w:iCs/>
          <w:sz w:val="24"/>
          <w:szCs w:val="24"/>
        </w:rPr>
        <w:t xml:space="preserve"> aj prof. Jeffrey Sachs.</w:t>
      </w:r>
    </w:p>
    <w:p w:rsidR="006F024D" w:rsidRPr="00D63C52" w:rsidRDefault="006F024D" w:rsidP="00613A8F">
      <w:pPr>
        <w:spacing w:before="100" w:beforeAutospacing="1" w:after="100" w:afterAutospacing="1"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Prinajmenej päť rokov sa u nás ozývajú tiché a čoraz hlasnejšie výkriky o tom, že sme ako SR a spolu s nami ďaľšie stredo- a východoeurópske štáty v ponižujúcej pozícii. Vlastnou vinou, keď z nich plynú miliardy dividend na Západ, a sú vlastne vo vazalskom postavení. Naši politici sa takéhoto názoru báli, a tak po </w:t>
      </w:r>
      <w:r w:rsidR="00EB76D5">
        <w:rPr>
          <w:rFonts w:ascii="Times New Roman" w:hAnsi="Times New Roman" w:cs="Times New Roman"/>
          <w:iCs/>
          <w:sz w:val="24"/>
          <w:szCs w:val="24"/>
        </w:rPr>
        <w:t xml:space="preserve"> Jeffrey </w:t>
      </w:r>
      <w:r>
        <w:rPr>
          <w:rFonts w:ascii="Times New Roman" w:hAnsi="Times New Roman" w:cs="Times New Roman"/>
          <w:iCs/>
          <w:sz w:val="24"/>
          <w:szCs w:val="24"/>
        </w:rPr>
        <w:t xml:space="preserve">Sachsovi sa objavil </w:t>
      </w:r>
      <w:r w:rsidR="00EB76D5">
        <w:rPr>
          <w:rFonts w:ascii="Times New Roman" w:hAnsi="Times New Roman" w:cs="Times New Roman"/>
          <w:iCs/>
          <w:sz w:val="24"/>
          <w:szCs w:val="24"/>
        </w:rPr>
        <w:t xml:space="preserve"> Thomas</w:t>
      </w:r>
      <w:r>
        <w:rPr>
          <w:rFonts w:ascii="Times New Roman" w:hAnsi="Times New Roman" w:cs="Times New Roman"/>
          <w:iCs/>
          <w:sz w:val="24"/>
          <w:szCs w:val="24"/>
        </w:rPr>
        <w:t xml:space="preserve"> Piketty, ktorý má zdravý úsudok. A pred niekoľkými dňami s tým prišiel na oficiálnej pôde EÚ český premiér </w:t>
      </w:r>
      <w:r w:rsidR="00EB76D5">
        <w:rPr>
          <w:rFonts w:ascii="Times New Roman" w:hAnsi="Times New Roman" w:cs="Times New Roman"/>
          <w:iCs/>
          <w:sz w:val="24"/>
          <w:szCs w:val="24"/>
        </w:rPr>
        <w:t xml:space="preserve">Andrej </w:t>
      </w:r>
      <w:r>
        <w:rPr>
          <w:rFonts w:ascii="Times New Roman" w:hAnsi="Times New Roman" w:cs="Times New Roman"/>
          <w:iCs/>
          <w:sz w:val="24"/>
          <w:szCs w:val="24"/>
        </w:rPr>
        <w:t xml:space="preserve">Babiš. </w:t>
      </w:r>
      <w:r w:rsidR="00784862">
        <w:rPr>
          <w:rFonts w:ascii="Times New Roman" w:hAnsi="Times New Roman" w:cs="Times New Roman"/>
          <w:iCs/>
          <w:sz w:val="24"/>
          <w:szCs w:val="24"/>
        </w:rPr>
        <w:t>A uvidíme, čo vlastne zasial, aké budú rea</w:t>
      </w:r>
      <w:r w:rsidR="00EB76D5">
        <w:rPr>
          <w:rFonts w:ascii="Times New Roman" w:hAnsi="Times New Roman" w:cs="Times New Roman"/>
          <w:iCs/>
          <w:sz w:val="24"/>
          <w:szCs w:val="24"/>
        </w:rPr>
        <w:t>kcie tých, ktorí stále neberú nové štáty ako partnerov, pokiaľ ide o biznis</w:t>
      </w:r>
      <w:bookmarkStart w:id="0" w:name="_GoBack"/>
      <w:bookmarkEnd w:id="0"/>
      <w:r w:rsidR="0078486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784862">
        <w:rPr>
          <w:rFonts w:ascii="Times New Roman" w:hAnsi="Times New Roman" w:cs="Times New Roman"/>
          <w:iCs/>
          <w:sz w:val="24"/>
          <w:szCs w:val="24"/>
        </w:rPr>
        <w:t xml:space="preserve"> </w:t>
      </w:r>
    </w:p>
    <w:p w:rsidR="00FC21DD" w:rsidRPr="00D63C52" w:rsidRDefault="00FC21DD"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Dámy a páni, </w:t>
      </w:r>
      <w:r w:rsidR="00212A0A" w:rsidRPr="00D63C52">
        <w:rPr>
          <w:rFonts w:ascii="Times New Roman" w:hAnsi="Times New Roman" w:cs="Times New Roman"/>
          <w:iCs/>
          <w:sz w:val="24"/>
          <w:szCs w:val="24"/>
        </w:rPr>
        <w:t>od svojho vzniku sme takpovediac</w:t>
      </w:r>
      <w:r w:rsidR="00580728" w:rsidRPr="00D63C52">
        <w:rPr>
          <w:rFonts w:ascii="Times New Roman" w:hAnsi="Times New Roman" w:cs="Times New Roman"/>
          <w:iCs/>
          <w:sz w:val="24"/>
          <w:szCs w:val="24"/>
        </w:rPr>
        <w:t xml:space="preserve"> nemilovaní, čo je však dosť povzbudzujúce, a potom sme </w:t>
      </w:r>
      <w:r w:rsidR="00212A0A" w:rsidRPr="00D63C52">
        <w:rPr>
          <w:rFonts w:ascii="Times New Roman" w:hAnsi="Times New Roman" w:cs="Times New Roman"/>
          <w:iCs/>
          <w:sz w:val="24"/>
          <w:szCs w:val="24"/>
        </w:rPr>
        <w:t xml:space="preserve">viac ako pozorne sledovaní tými, ktorí vládnu oficiálne a ich donormi aj spolupracovníkmi. I keď boli výnimky v jednotlivých vládach. Platí to aj o médiách, ktoré sú už dnes na rovnakej vlnovej dĺžke, a faktom je zbližovanie tzv. verejnoprávnych so súkromnými. Niektoré média </w:t>
      </w:r>
      <w:r w:rsidR="00FB517B" w:rsidRPr="00D63C52">
        <w:rPr>
          <w:rFonts w:ascii="Times New Roman" w:hAnsi="Times New Roman" w:cs="Times New Roman"/>
          <w:iCs/>
          <w:sz w:val="24"/>
          <w:szCs w:val="24"/>
        </w:rPr>
        <w:t>majú pocit, že môžu haniť, či dokonca opľúvať naše združenie a jeho jednotlivých členov v mene „verejného záujmu“</w:t>
      </w:r>
      <w:r w:rsidR="00E40301" w:rsidRPr="00D63C52">
        <w:rPr>
          <w:rFonts w:ascii="Times New Roman" w:hAnsi="Times New Roman" w:cs="Times New Roman"/>
          <w:iCs/>
          <w:sz w:val="24"/>
          <w:szCs w:val="24"/>
        </w:rPr>
        <w:t>, teda ich záujmu</w:t>
      </w:r>
      <w:r w:rsidR="00FB517B" w:rsidRPr="00D63C52">
        <w:rPr>
          <w:rFonts w:ascii="Times New Roman" w:hAnsi="Times New Roman" w:cs="Times New Roman"/>
          <w:iCs/>
          <w:sz w:val="24"/>
          <w:szCs w:val="24"/>
        </w:rPr>
        <w:t xml:space="preserve">. Takýmto postojom </w:t>
      </w:r>
      <w:r w:rsidR="00FB517B" w:rsidRPr="00D63C52">
        <w:rPr>
          <w:rFonts w:ascii="Times New Roman" w:hAnsi="Times New Roman" w:cs="Times New Roman"/>
          <w:iCs/>
          <w:sz w:val="24"/>
          <w:szCs w:val="24"/>
        </w:rPr>
        <w:lastRenderedPageBreak/>
        <w:t>a konaním sa začínal rozmach talianského a oveľa razantnejšie nemeckého fašizmu v 30-tych rokoch minulého storočia.</w:t>
      </w:r>
      <w:r w:rsidR="00E40301" w:rsidRPr="00D63C52">
        <w:rPr>
          <w:rFonts w:ascii="Times New Roman" w:hAnsi="Times New Roman" w:cs="Times New Roman"/>
          <w:iCs/>
          <w:sz w:val="24"/>
          <w:szCs w:val="24"/>
        </w:rPr>
        <w:t xml:space="preserve"> O tom boli 50-te roky u nás, ale aj honba na čarodejnice v USA.</w:t>
      </w:r>
    </w:p>
    <w:p w:rsidR="00FB517B" w:rsidRPr="00D63C52" w:rsidRDefault="00FB517B"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Vážené zhromaždenie,</w:t>
      </w:r>
    </w:p>
    <w:p w:rsidR="00FB517B" w:rsidRPr="00D63C52" w:rsidRDefault="00FB517B"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obdobne sa vyvíja podnikateľská sféra, resp. tí, z ktorej mnohí zbohatli vďaka privatizácii a bohatnú na základe štátnej – vládnej priamej alebo nepriamej  podpory. Platí to aj o bankovom sektore. </w:t>
      </w:r>
      <w:r w:rsidR="000E0B97" w:rsidRPr="00D63C52">
        <w:rPr>
          <w:rFonts w:ascii="Times New Roman" w:hAnsi="Times New Roman" w:cs="Times New Roman"/>
          <w:iCs/>
          <w:sz w:val="24"/>
          <w:szCs w:val="24"/>
        </w:rPr>
        <w:t>Vlastne o</w:t>
      </w:r>
      <w:r w:rsidRPr="00D63C52">
        <w:rPr>
          <w:rFonts w:ascii="Times New Roman" w:hAnsi="Times New Roman" w:cs="Times New Roman"/>
          <w:iCs/>
          <w:sz w:val="24"/>
          <w:szCs w:val="24"/>
        </w:rPr>
        <w:t xml:space="preserve"> väčšine rezortov. Keby tomu bolo len u nás, tak by to malo „rýchly koniec“, ale tak funguje väčšina štátov, a to je jeden z dôvodov, že Svet, Európa a my sme za myslenou hranicou nestability. </w:t>
      </w:r>
      <w:r w:rsidR="00881246" w:rsidRPr="00D63C52">
        <w:rPr>
          <w:rFonts w:ascii="Times New Roman" w:hAnsi="Times New Roman" w:cs="Times New Roman"/>
          <w:iCs/>
          <w:sz w:val="24"/>
          <w:szCs w:val="24"/>
        </w:rPr>
        <w:t>Tak tomu bolo vždy pred celosvetovými vojnami, ktoré súčasní lídri neprežili, a preto sa správajú tak ako ich predchodcovia za začiatku 20. storočia a potom s krátkou prestávkou po Prvej svetovej vojne opätovne.</w:t>
      </w:r>
    </w:p>
    <w:p w:rsidR="00FD13C0" w:rsidRPr="00D63C52" w:rsidRDefault="00881246"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Do takého 2005. roka sme žili v nádeji, že sa Svet bude zlepšovať. Väčšina z nás nevnímala domáce ani vonkajšie nebezpečie a vonkoncom nie jeho nositeľov. A po roku 2008 tu máme retardačný vývoj, hoci sa svetoví a domáci lídri správajú akoby sa nič dramatické nedialo. Ich dobrodružné aktivity ako boli a sú prívaly ekonomických migrantov im prešli beztrestne, či príprava na defraudáciu pôvodných myšlienok a diela Roberta Schumana, K. Adenaura, gen. de Gaulla, F. Mitteranda</w:t>
      </w:r>
      <w:r w:rsidR="00FD13C0" w:rsidRPr="00D63C52">
        <w:rPr>
          <w:rFonts w:ascii="Times New Roman" w:hAnsi="Times New Roman" w:cs="Times New Roman"/>
          <w:iCs/>
          <w:sz w:val="24"/>
          <w:szCs w:val="24"/>
        </w:rPr>
        <w:t>, H. Kohla a ďaľších budovateľov nového bezpečnostného poriadku a celoeurópskej integrácie.</w:t>
      </w:r>
    </w:p>
    <w:p w:rsidR="00881246" w:rsidRPr="00D63C52" w:rsidRDefault="00FD13C0" w:rsidP="00613A8F">
      <w:pPr>
        <w:spacing w:before="100" w:beforeAutospacing="1" w:after="100" w:afterAutospacing="1" w:line="240" w:lineRule="auto"/>
        <w:jc w:val="both"/>
        <w:rPr>
          <w:rFonts w:ascii="Times New Roman" w:hAnsi="Times New Roman" w:cs="Times New Roman"/>
          <w:iCs/>
          <w:sz w:val="24"/>
          <w:szCs w:val="24"/>
        </w:rPr>
      </w:pPr>
      <w:r w:rsidRPr="00D63C52">
        <w:rPr>
          <w:rFonts w:ascii="Times New Roman" w:hAnsi="Times New Roman" w:cs="Times New Roman"/>
          <w:iCs/>
          <w:sz w:val="24"/>
          <w:szCs w:val="24"/>
        </w:rPr>
        <w:t xml:space="preserve">         V tomto období sa končí na našo</w:t>
      </w:r>
      <w:r w:rsidR="006203AC" w:rsidRPr="00D63C52">
        <w:rPr>
          <w:rFonts w:ascii="Times New Roman" w:hAnsi="Times New Roman" w:cs="Times New Roman"/>
          <w:iCs/>
          <w:sz w:val="24"/>
          <w:szCs w:val="24"/>
        </w:rPr>
        <w:t>m kontinente mierová bezpečnosť</w:t>
      </w:r>
      <w:r w:rsidRPr="00D63C52">
        <w:rPr>
          <w:rFonts w:ascii="Times New Roman" w:hAnsi="Times New Roman" w:cs="Times New Roman"/>
          <w:iCs/>
          <w:sz w:val="24"/>
          <w:szCs w:val="24"/>
        </w:rPr>
        <w:t>. Vďaka konkrétnym komunitám sa dostal do hmly odkaz J. F. K. a KEBSu a sme razom o niekoľko desaťročí späť. A preto musíme ďalej pôsobiť a nastavovať zrkadlo tým, ktorí v našej blízkosti majú zodpovednosť, či ľudská spoločnosť, a teda aj naša slovenská dokážu beamonovsky preskočiť</w:t>
      </w:r>
      <w:r w:rsidR="006203AC" w:rsidRPr="00D63C52">
        <w:rPr>
          <w:rFonts w:ascii="Times New Roman" w:hAnsi="Times New Roman" w:cs="Times New Roman"/>
          <w:iCs/>
          <w:sz w:val="24"/>
          <w:szCs w:val="24"/>
        </w:rPr>
        <w:t xml:space="preserve"> späť</w:t>
      </w:r>
      <w:r w:rsidRPr="00D63C52">
        <w:rPr>
          <w:rFonts w:ascii="Times New Roman" w:hAnsi="Times New Roman" w:cs="Times New Roman"/>
          <w:iCs/>
          <w:sz w:val="24"/>
          <w:szCs w:val="24"/>
        </w:rPr>
        <w:t xml:space="preserve"> tých štyridsať rokov a dostať sa opäť na prah novej kvality našej civilizácie.</w:t>
      </w:r>
    </w:p>
    <w:p w:rsidR="00766BD7" w:rsidRPr="00D63C52" w:rsidRDefault="00937A6B" w:rsidP="00766BD7">
      <w:pPr>
        <w:pStyle w:val="Bezriadkovania"/>
        <w:rPr>
          <w:rFonts w:ascii="Times New Roman" w:hAnsi="Times New Roman" w:cs="Times New Roman"/>
          <w:b/>
          <w:sz w:val="24"/>
          <w:szCs w:val="24"/>
        </w:rPr>
      </w:pPr>
      <w:r w:rsidRPr="00D63C52">
        <w:rPr>
          <w:rFonts w:ascii="Times New Roman" w:hAnsi="Times New Roman" w:cs="Times New Roman"/>
          <w:b/>
          <w:sz w:val="24"/>
          <w:szCs w:val="24"/>
        </w:rPr>
        <w:t xml:space="preserve">Bratislava, 7. február </w:t>
      </w:r>
      <w:r w:rsidR="00766BD7" w:rsidRPr="00D63C52">
        <w:rPr>
          <w:rFonts w:ascii="Times New Roman" w:hAnsi="Times New Roman" w:cs="Times New Roman"/>
          <w:b/>
          <w:sz w:val="24"/>
          <w:szCs w:val="24"/>
        </w:rPr>
        <w:t>2019</w:t>
      </w:r>
    </w:p>
    <w:p w:rsidR="00766BD7" w:rsidRPr="00D63C52" w:rsidRDefault="00766BD7" w:rsidP="00766BD7">
      <w:pPr>
        <w:pStyle w:val="Bezriadkovania"/>
        <w:rPr>
          <w:rFonts w:ascii="Times New Roman" w:hAnsi="Times New Roman" w:cs="Times New Roman"/>
          <w:b/>
          <w:sz w:val="24"/>
          <w:szCs w:val="24"/>
        </w:rPr>
      </w:pPr>
      <w:r w:rsidRPr="00D63C52">
        <w:rPr>
          <w:rFonts w:ascii="Times New Roman" w:hAnsi="Times New Roman" w:cs="Times New Roman"/>
          <w:b/>
          <w:sz w:val="24"/>
          <w:szCs w:val="24"/>
        </w:rPr>
        <w:t>Dr. Peter Kasalovský</w:t>
      </w:r>
    </w:p>
    <w:sectPr w:rsidR="00766BD7" w:rsidRPr="00D63C52" w:rsidSect="00527F9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7E" w:rsidRDefault="00BF487E" w:rsidP="008257C9">
      <w:pPr>
        <w:spacing w:after="0" w:line="240" w:lineRule="auto"/>
      </w:pPr>
      <w:r>
        <w:separator/>
      </w:r>
    </w:p>
  </w:endnote>
  <w:endnote w:type="continuationSeparator" w:id="0">
    <w:p w:rsidR="00BF487E" w:rsidRDefault="00BF487E" w:rsidP="0082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Exo 2">
    <w:altName w:val="Times New Roman"/>
    <w:panose1 w:val="00000000000000000000"/>
    <w:charset w:val="00"/>
    <w:family w:val="roman"/>
    <w:notTrueType/>
    <w:pitch w:val="default"/>
  </w:font>
  <w:font w:name="Zapf Cha Itc TC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59326"/>
      <w:docPartObj>
        <w:docPartGallery w:val="Page Numbers (Bottom of Page)"/>
        <w:docPartUnique/>
      </w:docPartObj>
    </w:sdtPr>
    <w:sdtEndPr/>
    <w:sdtContent>
      <w:p w:rsidR="008257C9" w:rsidRDefault="00493AEE">
        <w:pPr>
          <w:pStyle w:val="Pta"/>
        </w:pPr>
        <w:r>
          <w:rPr>
            <w:noProof/>
            <w:lang w:eastAsia="sk-SK"/>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4038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8257C9" w:rsidRDefault="004B7785">
                              <w:pPr>
                                <w:jc w:val="center"/>
                                <w:rPr>
                                  <w:lang w:val="cs-CZ"/>
                                </w:rPr>
                              </w:pPr>
                              <w:r>
                                <w:rPr>
                                  <w:lang w:val="cs-CZ"/>
                                </w:rPr>
                                <w:fldChar w:fldCharType="begin"/>
                              </w:r>
                              <w:r w:rsidR="008257C9">
                                <w:rPr>
                                  <w:lang w:val="cs-CZ"/>
                                </w:rPr>
                                <w:instrText xml:space="preserve"> PAGE    \* MERGEFORMAT </w:instrText>
                              </w:r>
                              <w:r>
                                <w:rPr>
                                  <w:lang w:val="cs-CZ"/>
                                </w:rPr>
                                <w:fldChar w:fldCharType="separate"/>
                              </w:r>
                              <w:r w:rsidR="00EB76D5" w:rsidRPr="00EB76D5">
                                <w:rPr>
                                  <w:noProof/>
                                </w:rPr>
                                <w:t>11</w:t>
                              </w:r>
                              <w:r>
                                <w:rPr>
                                  <w:lang w:val="cs-CZ"/>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2.5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pWQIAANY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" filled="t" fillcolor="white [3212]" strokecolor="gray [1629]" strokeweight="2.25pt">
                  <v:textbox inset=",0,,0">
                    <w:txbxContent>
                      <w:p w:rsidR="008257C9" w:rsidRDefault="004B7785">
                        <w:pPr>
                          <w:jc w:val="center"/>
                          <w:rPr>
                            <w:lang w:val="cs-CZ"/>
                          </w:rPr>
                        </w:pPr>
                        <w:r>
                          <w:rPr>
                            <w:lang w:val="cs-CZ"/>
                          </w:rPr>
                          <w:fldChar w:fldCharType="begin"/>
                        </w:r>
                        <w:r w:rsidR="008257C9">
                          <w:rPr>
                            <w:lang w:val="cs-CZ"/>
                          </w:rPr>
                          <w:instrText xml:space="preserve"> PAGE    \* MERGEFORMAT </w:instrText>
                        </w:r>
                        <w:r>
                          <w:rPr>
                            <w:lang w:val="cs-CZ"/>
                          </w:rPr>
                          <w:fldChar w:fldCharType="separate"/>
                        </w:r>
                        <w:r w:rsidR="00EB76D5" w:rsidRPr="00EB76D5">
                          <w:rPr>
                            <w:noProof/>
                          </w:rPr>
                          <w:t>11</w:t>
                        </w:r>
                        <w:r>
                          <w:rPr>
                            <w:lang w:val="cs-CZ"/>
                          </w:rPr>
                          <w:fldChar w:fldCharType="end"/>
                        </w:r>
                      </w:p>
                    </w:txbxContent>
                  </v:textbox>
                  <w10:wrap anchorx="margin" anchory="margin"/>
                </v:shape>
              </w:pict>
            </mc:Fallback>
          </mc:AlternateContent>
        </w:r>
        <w:r>
          <w:rPr>
            <w:noProof/>
            <w:lang w:eastAsia="sk-SK"/>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5D62B36"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7E" w:rsidRDefault="00BF487E" w:rsidP="008257C9">
      <w:pPr>
        <w:spacing w:after="0" w:line="240" w:lineRule="auto"/>
      </w:pPr>
      <w:r>
        <w:separator/>
      </w:r>
    </w:p>
  </w:footnote>
  <w:footnote w:type="continuationSeparator" w:id="0">
    <w:p w:rsidR="00BF487E" w:rsidRDefault="00BF487E" w:rsidP="00825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0C7"/>
    <w:multiLevelType w:val="multilevel"/>
    <w:tmpl w:val="58C29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02FE8"/>
    <w:multiLevelType w:val="hybridMultilevel"/>
    <w:tmpl w:val="F98E41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EC4318"/>
    <w:multiLevelType w:val="multilevel"/>
    <w:tmpl w:val="6E9E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96DE5"/>
    <w:multiLevelType w:val="multilevel"/>
    <w:tmpl w:val="680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A243F"/>
    <w:multiLevelType w:val="multilevel"/>
    <w:tmpl w:val="685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457A1"/>
    <w:multiLevelType w:val="multilevel"/>
    <w:tmpl w:val="0A9C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01271"/>
    <w:multiLevelType w:val="multilevel"/>
    <w:tmpl w:val="5C2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AC"/>
    <w:rsid w:val="000763AE"/>
    <w:rsid w:val="00094B6F"/>
    <w:rsid w:val="00097E84"/>
    <w:rsid w:val="000B1B60"/>
    <w:rsid w:val="000E0B97"/>
    <w:rsid w:val="000E752B"/>
    <w:rsid w:val="000F268D"/>
    <w:rsid w:val="001129C1"/>
    <w:rsid w:val="00123B1B"/>
    <w:rsid w:val="001312A4"/>
    <w:rsid w:val="00161B26"/>
    <w:rsid w:val="00184F33"/>
    <w:rsid w:val="001A09D8"/>
    <w:rsid w:val="001B32EB"/>
    <w:rsid w:val="001E6DDA"/>
    <w:rsid w:val="00212A0A"/>
    <w:rsid w:val="00213824"/>
    <w:rsid w:val="00221B24"/>
    <w:rsid w:val="00225514"/>
    <w:rsid w:val="002768AF"/>
    <w:rsid w:val="0028559D"/>
    <w:rsid w:val="00296498"/>
    <w:rsid w:val="002A0496"/>
    <w:rsid w:val="002A335B"/>
    <w:rsid w:val="002C5AB5"/>
    <w:rsid w:val="002C66FB"/>
    <w:rsid w:val="002D7863"/>
    <w:rsid w:val="003115D6"/>
    <w:rsid w:val="00314050"/>
    <w:rsid w:val="00337B48"/>
    <w:rsid w:val="00355EF8"/>
    <w:rsid w:val="00374222"/>
    <w:rsid w:val="0037614A"/>
    <w:rsid w:val="00381132"/>
    <w:rsid w:val="003A78FB"/>
    <w:rsid w:val="00402564"/>
    <w:rsid w:val="0044255C"/>
    <w:rsid w:val="00446C8E"/>
    <w:rsid w:val="00452F01"/>
    <w:rsid w:val="00456D7E"/>
    <w:rsid w:val="004625E4"/>
    <w:rsid w:val="00474D77"/>
    <w:rsid w:val="00493AEE"/>
    <w:rsid w:val="004B7785"/>
    <w:rsid w:val="00502EF2"/>
    <w:rsid w:val="00527F9A"/>
    <w:rsid w:val="00536466"/>
    <w:rsid w:val="005465D5"/>
    <w:rsid w:val="00580728"/>
    <w:rsid w:val="00580A06"/>
    <w:rsid w:val="005E3EC9"/>
    <w:rsid w:val="00613A8F"/>
    <w:rsid w:val="00617A5F"/>
    <w:rsid w:val="006203AC"/>
    <w:rsid w:val="0063343E"/>
    <w:rsid w:val="00645A35"/>
    <w:rsid w:val="006540E0"/>
    <w:rsid w:val="006959B6"/>
    <w:rsid w:val="006D34E2"/>
    <w:rsid w:val="006E3594"/>
    <w:rsid w:val="006F024D"/>
    <w:rsid w:val="006F1D7E"/>
    <w:rsid w:val="0073275A"/>
    <w:rsid w:val="00766BD7"/>
    <w:rsid w:val="00784862"/>
    <w:rsid w:val="007C5842"/>
    <w:rsid w:val="007D3D67"/>
    <w:rsid w:val="007E393E"/>
    <w:rsid w:val="008257C9"/>
    <w:rsid w:val="00841912"/>
    <w:rsid w:val="0086694E"/>
    <w:rsid w:val="00881246"/>
    <w:rsid w:val="008D19A1"/>
    <w:rsid w:val="00937A6B"/>
    <w:rsid w:val="00942091"/>
    <w:rsid w:val="00947220"/>
    <w:rsid w:val="009669C0"/>
    <w:rsid w:val="00977466"/>
    <w:rsid w:val="00977739"/>
    <w:rsid w:val="009B20CC"/>
    <w:rsid w:val="009B330C"/>
    <w:rsid w:val="009D7072"/>
    <w:rsid w:val="009E39D1"/>
    <w:rsid w:val="009E663E"/>
    <w:rsid w:val="009F3821"/>
    <w:rsid w:val="00A12568"/>
    <w:rsid w:val="00A14451"/>
    <w:rsid w:val="00A226CB"/>
    <w:rsid w:val="00A25B08"/>
    <w:rsid w:val="00A27792"/>
    <w:rsid w:val="00A323A0"/>
    <w:rsid w:val="00A6668D"/>
    <w:rsid w:val="00AA7350"/>
    <w:rsid w:val="00AD4543"/>
    <w:rsid w:val="00AE23F3"/>
    <w:rsid w:val="00B03D23"/>
    <w:rsid w:val="00B04F74"/>
    <w:rsid w:val="00B136EF"/>
    <w:rsid w:val="00B35278"/>
    <w:rsid w:val="00B51DE7"/>
    <w:rsid w:val="00B652C0"/>
    <w:rsid w:val="00B83361"/>
    <w:rsid w:val="00BC18FA"/>
    <w:rsid w:val="00BD55AC"/>
    <w:rsid w:val="00BE603B"/>
    <w:rsid w:val="00BE6A93"/>
    <w:rsid w:val="00BF487E"/>
    <w:rsid w:val="00C20093"/>
    <w:rsid w:val="00C21359"/>
    <w:rsid w:val="00C57128"/>
    <w:rsid w:val="00C84272"/>
    <w:rsid w:val="00CB37F5"/>
    <w:rsid w:val="00CB48D8"/>
    <w:rsid w:val="00CC709E"/>
    <w:rsid w:val="00CE4F98"/>
    <w:rsid w:val="00CE4FE5"/>
    <w:rsid w:val="00D63C52"/>
    <w:rsid w:val="00D9482C"/>
    <w:rsid w:val="00DC745F"/>
    <w:rsid w:val="00DD61FD"/>
    <w:rsid w:val="00DF5B68"/>
    <w:rsid w:val="00E07B84"/>
    <w:rsid w:val="00E15DA7"/>
    <w:rsid w:val="00E40301"/>
    <w:rsid w:val="00EB76D5"/>
    <w:rsid w:val="00EE5B64"/>
    <w:rsid w:val="00F14E59"/>
    <w:rsid w:val="00F3579F"/>
    <w:rsid w:val="00F52E58"/>
    <w:rsid w:val="00F54158"/>
    <w:rsid w:val="00F61FB2"/>
    <w:rsid w:val="00FB517B"/>
    <w:rsid w:val="00FC0A98"/>
    <w:rsid w:val="00FC21DD"/>
    <w:rsid w:val="00FD13C0"/>
    <w:rsid w:val="00FE4ED9"/>
    <w:rsid w:val="00FF56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D63E1-1A07-4F3B-9CD2-6904E84B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7F9A"/>
  </w:style>
  <w:style w:type="paragraph" w:styleId="Nadpis1">
    <w:name w:val="heading 1"/>
    <w:basedOn w:val="Normlny"/>
    <w:next w:val="Normlny"/>
    <w:link w:val="Nadpis1Char"/>
    <w:uiPriority w:val="9"/>
    <w:qFormat/>
    <w:rsid w:val="00D63C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D9482C"/>
    <w:pPr>
      <w:spacing w:before="100" w:beforeAutospacing="1" w:after="100" w:afterAutospacing="1" w:line="240" w:lineRule="auto"/>
      <w:outlineLvl w:val="1"/>
    </w:pPr>
    <w:rPr>
      <w:rFonts w:ascii="Times New Roman" w:eastAsia="Times New Roman" w:hAnsi="Times New Roman" w:cs="Times New Roman"/>
      <w:b/>
      <w:bCs/>
      <w:color w:val="000000"/>
      <w:sz w:val="27"/>
      <w:szCs w:val="27"/>
      <w:lang w:eastAsia="sk-SK"/>
    </w:rPr>
  </w:style>
  <w:style w:type="paragraph" w:styleId="Nadpis3">
    <w:name w:val="heading 3"/>
    <w:basedOn w:val="Normlny"/>
    <w:next w:val="Normlny"/>
    <w:link w:val="Nadpis3Char"/>
    <w:uiPriority w:val="9"/>
    <w:unhideWhenUsed/>
    <w:qFormat/>
    <w:rsid w:val="00BC18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D55AC"/>
    <w:rPr>
      <w:strike w:val="0"/>
      <w:dstrike w:val="0"/>
      <w:color w:val="02578E"/>
      <w:u w:val="none"/>
      <w:effect w:val="none"/>
      <w:shd w:val="clear" w:color="auto" w:fill="auto"/>
    </w:rPr>
  </w:style>
  <w:style w:type="character" w:styleId="Siln">
    <w:name w:val="Strong"/>
    <w:basedOn w:val="Predvolenpsmoodseku"/>
    <w:uiPriority w:val="22"/>
    <w:qFormat/>
    <w:rsid w:val="00BD55AC"/>
    <w:rPr>
      <w:b/>
      <w:bCs/>
    </w:rPr>
  </w:style>
  <w:style w:type="paragraph" w:customStyle="1" w:styleId="articleperex">
    <w:name w:val="articleperex"/>
    <w:basedOn w:val="Normlny"/>
    <w:rsid w:val="00BD55AC"/>
    <w:pPr>
      <w:spacing w:before="100" w:beforeAutospacing="1" w:after="100" w:afterAutospacing="1" w:line="240" w:lineRule="auto"/>
    </w:pPr>
    <w:rPr>
      <w:rFonts w:ascii="Exo 2" w:eastAsia="Times New Roman" w:hAnsi="Exo 2" w:cs="Times New Roman"/>
      <w:b/>
      <w:bCs/>
      <w:sz w:val="39"/>
      <w:szCs w:val="39"/>
      <w:lang w:eastAsia="sk-SK"/>
    </w:rPr>
  </w:style>
  <w:style w:type="character" w:styleId="Zvraznenie">
    <w:name w:val="Emphasis"/>
    <w:basedOn w:val="Predvolenpsmoodseku"/>
    <w:uiPriority w:val="20"/>
    <w:qFormat/>
    <w:rsid w:val="00BD55AC"/>
    <w:rPr>
      <w:i/>
      <w:iCs/>
    </w:rPr>
  </w:style>
  <w:style w:type="character" w:customStyle="1" w:styleId="articlemeta-person">
    <w:name w:val="articlemeta-person"/>
    <w:basedOn w:val="Predvolenpsmoodseku"/>
    <w:rsid w:val="00BD55AC"/>
  </w:style>
  <w:style w:type="character" w:customStyle="1" w:styleId="publishingtime2">
    <w:name w:val="publishingtime2"/>
    <w:basedOn w:val="Predvolenpsmoodseku"/>
    <w:rsid w:val="00BD55AC"/>
    <w:rPr>
      <w:vanish w:val="0"/>
      <w:webHidden w:val="0"/>
      <w:specVanish w:val="0"/>
    </w:rPr>
  </w:style>
  <w:style w:type="character" w:customStyle="1" w:styleId="Nadpis2Char">
    <w:name w:val="Nadpis 2 Char"/>
    <w:basedOn w:val="Predvolenpsmoodseku"/>
    <w:link w:val="Nadpis2"/>
    <w:uiPriority w:val="9"/>
    <w:rsid w:val="00D9482C"/>
    <w:rPr>
      <w:rFonts w:ascii="Times New Roman" w:eastAsia="Times New Roman" w:hAnsi="Times New Roman" w:cs="Times New Roman"/>
      <w:b/>
      <w:bCs/>
      <w:color w:val="000000"/>
      <w:sz w:val="27"/>
      <w:szCs w:val="27"/>
      <w:lang w:eastAsia="sk-SK"/>
    </w:rPr>
  </w:style>
  <w:style w:type="paragraph" w:styleId="Normlnywebov">
    <w:name w:val="Normal (Web)"/>
    <w:basedOn w:val="Normlny"/>
    <w:uiPriority w:val="99"/>
    <w:unhideWhenUsed/>
    <w:rsid w:val="00D9482C"/>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Nadpis3Char">
    <w:name w:val="Nadpis 3 Char"/>
    <w:basedOn w:val="Predvolenpsmoodseku"/>
    <w:link w:val="Nadpis3"/>
    <w:uiPriority w:val="9"/>
    <w:rsid w:val="00BC18FA"/>
    <w:rPr>
      <w:rFonts w:asciiTheme="majorHAnsi" w:eastAsiaTheme="majorEastAsia" w:hAnsiTheme="majorHAnsi" w:cstheme="majorBidi"/>
      <w:color w:val="1F4D78" w:themeColor="accent1" w:themeShade="7F"/>
      <w:sz w:val="24"/>
      <w:szCs w:val="24"/>
    </w:rPr>
  </w:style>
  <w:style w:type="paragraph" w:customStyle="1" w:styleId="Pa0">
    <w:name w:val="Pa0"/>
    <w:basedOn w:val="Normlny"/>
    <w:next w:val="Normlny"/>
    <w:uiPriority w:val="99"/>
    <w:rsid w:val="00CE4FE5"/>
    <w:pPr>
      <w:autoSpaceDE w:val="0"/>
      <w:autoSpaceDN w:val="0"/>
      <w:adjustRightInd w:val="0"/>
      <w:spacing w:after="0" w:line="241" w:lineRule="atLeast"/>
    </w:pPr>
    <w:rPr>
      <w:rFonts w:ascii="Zapf Cha Itc TCE" w:hAnsi="Zapf Cha Itc TCE"/>
      <w:sz w:val="24"/>
      <w:szCs w:val="24"/>
    </w:rPr>
  </w:style>
  <w:style w:type="paragraph" w:customStyle="1" w:styleId="Pa1">
    <w:name w:val="Pa1"/>
    <w:basedOn w:val="Normlny"/>
    <w:next w:val="Normlny"/>
    <w:uiPriority w:val="99"/>
    <w:rsid w:val="00CE4FE5"/>
    <w:pPr>
      <w:autoSpaceDE w:val="0"/>
      <w:autoSpaceDN w:val="0"/>
      <w:adjustRightInd w:val="0"/>
      <w:spacing w:after="0" w:line="241" w:lineRule="atLeast"/>
    </w:pPr>
    <w:rPr>
      <w:rFonts w:ascii="Zapf Cha Itc TCE" w:hAnsi="Zapf Cha Itc TCE"/>
      <w:sz w:val="24"/>
      <w:szCs w:val="24"/>
    </w:rPr>
  </w:style>
  <w:style w:type="character" w:customStyle="1" w:styleId="A3">
    <w:name w:val="A3"/>
    <w:uiPriority w:val="99"/>
    <w:rsid w:val="00CE4FE5"/>
    <w:rPr>
      <w:rFonts w:cs="Zapf Cha Itc TCE"/>
      <w:i/>
      <w:iCs/>
      <w:color w:val="000000"/>
      <w:sz w:val="20"/>
      <w:szCs w:val="20"/>
    </w:rPr>
  </w:style>
  <w:style w:type="paragraph" w:styleId="Odsekzoznamu">
    <w:name w:val="List Paragraph"/>
    <w:basedOn w:val="Normlny"/>
    <w:uiPriority w:val="34"/>
    <w:qFormat/>
    <w:rsid w:val="002768AF"/>
    <w:pPr>
      <w:spacing w:after="0" w:line="240" w:lineRule="auto"/>
      <w:ind w:left="720"/>
      <w:contextualSpacing/>
    </w:pPr>
    <w:rPr>
      <w:rFonts w:ascii="Times New Roman" w:hAnsi="Times New Roman" w:cs="Times New Roman"/>
      <w:sz w:val="24"/>
      <w:szCs w:val="24"/>
      <w:lang w:eastAsia="sk-SK"/>
    </w:rPr>
  </w:style>
  <w:style w:type="paragraph" w:styleId="Bezriadkovania">
    <w:name w:val="No Spacing"/>
    <w:uiPriority w:val="1"/>
    <w:qFormat/>
    <w:rsid w:val="00766BD7"/>
    <w:pPr>
      <w:spacing w:after="0" w:line="240" w:lineRule="auto"/>
    </w:pPr>
  </w:style>
  <w:style w:type="paragraph" w:styleId="Hlavika">
    <w:name w:val="header"/>
    <w:basedOn w:val="Normlny"/>
    <w:link w:val="HlavikaChar"/>
    <w:uiPriority w:val="99"/>
    <w:semiHidden/>
    <w:unhideWhenUsed/>
    <w:rsid w:val="008257C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257C9"/>
  </w:style>
  <w:style w:type="paragraph" w:styleId="Pta">
    <w:name w:val="footer"/>
    <w:basedOn w:val="Normlny"/>
    <w:link w:val="PtaChar"/>
    <w:uiPriority w:val="99"/>
    <w:semiHidden/>
    <w:unhideWhenUsed/>
    <w:rsid w:val="008257C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257C9"/>
  </w:style>
  <w:style w:type="character" w:customStyle="1" w:styleId="Nadpis1Char">
    <w:name w:val="Nadpis 1 Char"/>
    <w:basedOn w:val="Predvolenpsmoodseku"/>
    <w:link w:val="Nadpis1"/>
    <w:uiPriority w:val="9"/>
    <w:rsid w:val="00D63C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22776">
      <w:bodyDiv w:val="1"/>
      <w:marLeft w:val="0"/>
      <w:marRight w:val="0"/>
      <w:marTop w:val="0"/>
      <w:marBottom w:val="0"/>
      <w:divBdr>
        <w:top w:val="none" w:sz="0" w:space="0" w:color="auto"/>
        <w:left w:val="none" w:sz="0" w:space="0" w:color="auto"/>
        <w:bottom w:val="none" w:sz="0" w:space="0" w:color="auto"/>
        <w:right w:val="none" w:sz="0" w:space="0" w:color="auto"/>
      </w:divBdr>
      <w:divsChild>
        <w:div w:id="836960271">
          <w:marLeft w:val="0"/>
          <w:marRight w:val="0"/>
          <w:marTop w:val="0"/>
          <w:marBottom w:val="0"/>
          <w:divBdr>
            <w:top w:val="none" w:sz="0" w:space="0" w:color="auto"/>
            <w:left w:val="none" w:sz="0" w:space="0" w:color="auto"/>
            <w:bottom w:val="none" w:sz="0" w:space="0" w:color="auto"/>
            <w:right w:val="none" w:sz="0" w:space="0" w:color="auto"/>
          </w:divBdr>
          <w:divsChild>
            <w:div w:id="2110276008">
              <w:marLeft w:val="0"/>
              <w:marRight w:val="0"/>
              <w:marTop w:val="0"/>
              <w:marBottom w:val="0"/>
              <w:divBdr>
                <w:top w:val="none" w:sz="0" w:space="0" w:color="auto"/>
                <w:left w:val="none" w:sz="0" w:space="0" w:color="auto"/>
                <w:bottom w:val="none" w:sz="0" w:space="0" w:color="auto"/>
                <w:right w:val="none" w:sz="0" w:space="0" w:color="auto"/>
              </w:divBdr>
              <w:divsChild>
                <w:div w:id="1248465948">
                  <w:marLeft w:val="0"/>
                  <w:marRight w:val="0"/>
                  <w:marTop w:val="300"/>
                  <w:marBottom w:val="0"/>
                  <w:divBdr>
                    <w:top w:val="none" w:sz="0" w:space="0" w:color="auto"/>
                    <w:left w:val="none" w:sz="0" w:space="0" w:color="auto"/>
                    <w:bottom w:val="none" w:sz="0" w:space="0" w:color="auto"/>
                    <w:right w:val="none" w:sz="0" w:space="0" w:color="auto"/>
                  </w:divBdr>
                  <w:divsChild>
                    <w:div w:id="1039742144">
                      <w:marLeft w:val="0"/>
                      <w:marRight w:val="0"/>
                      <w:marTop w:val="0"/>
                      <w:marBottom w:val="0"/>
                      <w:divBdr>
                        <w:top w:val="none" w:sz="0" w:space="0" w:color="auto"/>
                        <w:left w:val="none" w:sz="0" w:space="0" w:color="auto"/>
                        <w:bottom w:val="none" w:sz="0" w:space="0" w:color="auto"/>
                        <w:right w:val="none" w:sz="0" w:space="0" w:color="auto"/>
                      </w:divBdr>
                      <w:divsChild>
                        <w:div w:id="1615792215">
                          <w:marLeft w:val="0"/>
                          <w:marRight w:val="0"/>
                          <w:marTop w:val="0"/>
                          <w:marBottom w:val="0"/>
                          <w:divBdr>
                            <w:top w:val="none" w:sz="0" w:space="0" w:color="auto"/>
                            <w:left w:val="none" w:sz="0" w:space="0" w:color="auto"/>
                            <w:bottom w:val="none" w:sz="0" w:space="0" w:color="auto"/>
                            <w:right w:val="none" w:sz="0" w:space="0" w:color="auto"/>
                          </w:divBdr>
                        </w:div>
                        <w:div w:id="2078085609">
                          <w:marLeft w:val="0"/>
                          <w:marRight w:val="0"/>
                          <w:marTop w:val="0"/>
                          <w:marBottom w:val="0"/>
                          <w:divBdr>
                            <w:top w:val="none" w:sz="0" w:space="0" w:color="auto"/>
                            <w:left w:val="none" w:sz="0" w:space="0" w:color="auto"/>
                            <w:bottom w:val="none" w:sz="0" w:space="0" w:color="auto"/>
                            <w:right w:val="none" w:sz="0" w:space="0" w:color="auto"/>
                          </w:divBdr>
                        </w:div>
                        <w:div w:id="799810497">
                          <w:marLeft w:val="0"/>
                          <w:marRight w:val="0"/>
                          <w:marTop w:val="0"/>
                          <w:marBottom w:val="0"/>
                          <w:divBdr>
                            <w:top w:val="none" w:sz="0" w:space="0" w:color="auto"/>
                            <w:left w:val="none" w:sz="0" w:space="0" w:color="auto"/>
                            <w:bottom w:val="none" w:sz="0" w:space="0" w:color="auto"/>
                            <w:right w:val="none" w:sz="0" w:space="0" w:color="auto"/>
                          </w:divBdr>
                        </w:div>
                        <w:div w:id="1145122436">
                          <w:marLeft w:val="0"/>
                          <w:marRight w:val="0"/>
                          <w:marTop w:val="0"/>
                          <w:marBottom w:val="0"/>
                          <w:divBdr>
                            <w:top w:val="none" w:sz="0" w:space="0" w:color="auto"/>
                            <w:left w:val="none" w:sz="0" w:space="0" w:color="auto"/>
                            <w:bottom w:val="none" w:sz="0" w:space="0" w:color="auto"/>
                            <w:right w:val="none" w:sz="0" w:space="0" w:color="auto"/>
                          </w:divBdr>
                        </w:div>
                        <w:div w:id="267083563">
                          <w:marLeft w:val="0"/>
                          <w:marRight w:val="0"/>
                          <w:marTop w:val="0"/>
                          <w:marBottom w:val="0"/>
                          <w:divBdr>
                            <w:top w:val="none" w:sz="0" w:space="0" w:color="auto"/>
                            <w:left w:val="none" w:sz="0" w:space="0" w:color="auto"/>
                            <w:bottom w:val="none" w:sz="0" w:space="0" w:color="auto"/>
                            <w:right w:val="none" w:sz="0" w:space="0" w:color="auto"/>
                          </w:divBdr>
                        </w:div>
                        <w:div w:id="5007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76">
              <w:marLeft w:val="0"/>
              <w:marRight w:val="0"/>
              <w:marTop w:val="300"/>
              <w:marBottom w:val="0"/>
              <w:divBdr>
                <w:top w:val="none" w:sz="0" w:space="0" w:color="auto"/>
                <w:left w:val="none" w:sz="0" w:space="0" w:color="auto"/>
                <w:bottom w:val="none" w:sz="0" w:space="0" w:color="auto"/>
                <w:right w:val="none" w:sz="0" w:space="0" w:color="auto"/>
              </w:divBdr>
              <w:divsChild>
                <w:div w:id="1803769515">
                  <w:marLeft w:val="0"/>
                  <w:marRight w:val="0"/>
                  <w:marTop w:val="0"/>
                  <w:marBottom w:val="0"/>
                  <w:divBdr>
                    <w:top w:val="none" w:sz="0" w:space="0" w:color="auto"/>
                    <w:left w:val="none" w:sz="0" w:space="0" w:color="auto"/>
                    <w:bottom w:val="none" w:sz="0" w:space="0" w:color="auto"/>
                    <w:right w:val="none" w:sz="0" w:space="0" w:color="auto"/>
                  </w:divBdr>
                  <w:divsChild>
                    <w:div w:id="1780906269">
                      <w:marLeft w:val="0"/>
                      <w:marRight w:val="0"/>
                      <w:marTop w:val="0"/>
                      <w:marBottom w:val="0"/>
                      <w:divBdr>
                        <w:top w:val="none" w:sz="0" w:space="0" w:color="auto"/>
                        <w:left w:val="none" w:sz="0" w:space="0" w:color="auto"/>
                        <w:bottom w:val="none" w:sz="0" w:space="0" w:color="auto"/>
                        <w:right w:val="none" w:sz="0" w:space="0" w:color="auto"/>
                      </w:divBdr>
                      <w:divsChild>
                        <w:div w:id="2137873757">
                          <w:marLeft w:val="0"/>
                          <w:marRight w:val="0"/>
                          <w:marTop w:val="0"/>
                          <w:marBottom w:val="0"/>
                          <w:divBdr>
                            <w:top w:val="none" w:sz="0" w:space="0" w:color="auto"/>
                            <w:left w:val="none" w:sz="0" w:space="0" w:color="auto"/>
                            <w:bottom w:val="none" w:sz="0" w:space="0" w:color="auto"/>
                            <w:right w:val="none" w:sz="0" w:space="0" w:color="auto"/>
                          </w:divBdr>
                          <w:divsChild>
                            <w:div w:id="76296340">
                              <w:marLeft w:val="0"/>
                              <w:marRight w:val="0"/>
                              <w:marTop w:val="0"/>
                              <w:marBottom w:val="0"/>
                              <w:divBdr>
                                <w:top w:val="none" w:sz="0" w:space="0" w:color="auto"/>
                                <w:left w:val="none" w:sz="0" w:space="0" w:color="auto"/>
                                <w:bottom w:val="none" w:sz="0" w:space="0" w:color="auto"/>
                                <w:right w:val="none" w:sz="0" w:space="0" w:color="auto"/>
                              </w:divBdr>
                              <w:divsChild>
                                <w:div w:id="382219863">
                                  <w:marLeft w:val="0"/>
                                  <w:marRight w:val="0"/>
                                  <w:marTop w:val="0"/>
                                  <w:marBottom w:val="0"/>
                                  <w:divBdr>
                                    <w:top w:val="none" w:sz="0" w:space="0" w:color="auto"/>
                                    <w:left w:val="none" w:sz="0" w:space="0" w:color="auto"/>
                                    <w:bottom w:val="none" w:sz="0" w:space="0" w:color="auto"/>
                                    <w:right w:val="none" w:sz="0" w:space="0" w:color="auto"/>
                                  </w:divBdr>
                                </w:div>
                                <w:div w:id="1006637898">
                                  <w:marLeft w:val="0"/>
                                  <w:marRight w:val="0"/>
                                  <w:marTop w:val="0"/>
                                  <w:marBottom w:val="0"/>
                                  <w:divBdr>
                                    <w:top w:val="none" w:sz="0" w:space="0" w:color="auto"/>
                                    <w:left w:val="none" w:sz="0" w:space="0" w:color="auto"/>
                                    <w:bottom w:val="none" w:sz="0" w:space="0" w:color="auto"/>
                                    <w:right w:val="none" w:sz="0" w:space="0" w:color="auto"/>
                                  </w:divBdr>
                                </w:div>
                              </w:divsChild>
                            </w:div>
                            <w:div w:id="944074341">
                              <w:marLeft w:val="0"/>
                              <w:marRight w:val="0"/>
                              <w:marTop w:val="0"/>
                              <w:marBottom w:val="0"/>
                              <w:divBdr>
                                <w:top w:val="none" w:sz="0" w:space="0" w:color="auto"/>
                                <w:left w:val="none" w:sz="0" w:space="0" w:color="auto"/>
                                <w:bottom w:val="none" w:sz="0" w:space="0" w:color="auto"/>
                                <w:right w:val="none" w:sz="0" w:space="0" w:color="auto"/>
                              </w:divBdr>
                              <w:divsChild>
                                <w:div w:id="1604877786">
                                  <w:marLeft w:val="0"/>
                                  <w:marRight w:val="0"/>
                                  <w:marTop w:val="0"/>
                                  <w:marBottom w:val="0"/>
                                  <w:divBdr>
                                    <w:top w:val="none" w:sz="0" w:space="0" w:color="auto"/>
                                    <w:left w:val="none" w:sz="0" w:space="0" w:color="auto"/>
                                    <w:bottom w:val="none" w:sz="0" w:space="0" w:color="auto"/>
                                    <w:right w:val="none" w:sz="0" w:space="0" w:color="auto"/>
                                  </w:divBdr>
                                  <w:divsChild>
                                    <w:div w:id="1173691730">
                                      <w:marLeft w:val="0"/>
                                      <w:marRight w:val="0"/>
                                      <w:marTop w:val="0"/>
                                      <w:marBottom w:val="0"/>
                                      <w:divBdr>
                                        <w:top w:val="none" w:sz="0" w:space="0" w:color="auto"/>
                                        <w:left w:val="none" w:sz="0" w:space="0" w:color="auto"/>
                                        <w:bottom w:val="none" w:sz="0" w:space="0" w:color="auto"/>
                                        <w:right w:val="none" w:sz="0" w:space="0" w:color="auto"/>
                                      </w:divBdr>
                                    </w:div>
                                    <w:div w:id="519012126">
                                      <w:marLeft w:val="0"/>
                                      <w:marRight w:val="0"/>
                                      <w:marTop w:val="0"/>
                                      <w:marBottom w:val="0"/>
                                      <w:divBdr>
                                        <w:top w:val="none" w:sz="0" w:space="0" w:color="auto"/>
                                        <w:left w:val="none" w:sz="0" w:space="0" w:color="auto"/>
                                        <w:bottom w:val="none" w:sz="0" w:space="0" w:color="auto"/>
                                        <w:right w:val="none" w:sz="0" w:space="0" w:color="auto"/>
                                      </w:divBdr>
                                      <w:divsChild>
                                        <w:div w:id="1838380812">
                                          <w:marLeft w:val="0"/>
                                          <w:marRight w:val="0"/>
                                          <w:marTop w:val="0"/>
                                          <w:marBottom w:val="0"/>
                                          <w:divBdr>
                                            <w:top w:val="none" w:sz="0" w:space="0" w:color="auto"/>
                                            <w:left w:val="none" w:sz="0" w:space="0" w:color="auto"/>
                                            <w:bottom w:val="none" w:sz="0" w:space="0" w:color="auto"/>
                                            <w:right w:val="none" w:sz="0" w:space="0" w:color="auto"/>
                                          </w:divBdr>
                                        </w:div>
                                        <w:div w:id="7699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77869">
                              <w:marLeft w:val="0"/>
                              <w:marRight w:val="0"/>
                              <w:marTop w:val="0"/>
                              <w:marBottom w:val="0"/>
                              <w:divBdr>
                                <w:top w:val="none" w:sz="0" w:space="0" w:color="auto"/>
                                <w:left w:val="none" w:sz="0" w:space="0" w:color="auto"/>
                                <w:bottom w:val="none" w:sz="0" w:space="0" w:color="auto"/>
                                <w:right w:val="none" w:sz="0" w:space="0" w:color="auto"/>
                              </w:divBdr>
                              <w:divsChild>
                                <w:div w:id="904803427">
                                  <w:marLeft w:val="0"/>
                                  <w:marRight w:val="0"/>
                                  <w:marTop w:val="0"/>
                                  <w:marBottom w:val="0"/>
                                  <w:divBdr>
                                    <w:top w:val="none" w:sz="0" w:space="0" w:color="auto"/>
                                    <w:left w:val="none" w:sz="0" w:space="0" w:color="auto"/>
                                    <w:bottom w:val="none" w:sz="0" w:space="0" w:color="auto"/>
                                    <w:right w:val="none" w:sz="0" w:space="0" w:color="auto"/>
                                  </w:divBdr>
                                </w:div>
                                <w:div w:id="11799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30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555">
          <w:marLeft w:val="0"/>
          <w:marRight w:val="0"/>
          <w:marTop w:val="0"/>
          <w:marBottom w:val="0"/>
          <w:divBdr>
            <w:top w:val="none" w:sz="0" w:space="0" w:color="auto"/>
            <w:left w:val="none" w:sz="0" w:space="0" w:color="auto"/>
            <w:bottom w:val="none" w:sz="0" w:space="0" w:color="auto"/>
            <w:right w:val="none" w:sz="0" w:space="0" w:color="auto"/>
          </w:divBdr>
          <w:divsChild>
            <w:div w:id="663977214">
              <w:marLeft w:val="0"/>
              <w:marRight w:val="0"/>
              <w:marTop w:val="0"/>
              <w:marBottom w:val="0"/>
              <w:divBdr>
                <w:top w:val="none" w:sz="0" w:space="0" w:color="auto"/>
                <w:left w:val="none" w:sz="0" w:space="0" w:color="auto"/>
                <w:bottom w:val="none" w:sz="0" w:space="0" w:color="auto"/>
                <w:right w:val="none" w:sz="0" w:space="0" w:color="auto"/>
              </w:divBdr>
              <w:divsChild>
                <w:div w:id="938368835">
                  <w:marLeft w:val="0"/>
                  <w:marRight w:val="0"/>
                  <w:marTop w:val="0"/>
                  <w:marBottom w:val="0"/>
                  <w:divBdr>
                    <w:top w:val="none" w:sz="0" w:space="0" w:color="auto"/>
                    <w:left w:val="none" w:sz="0" w:space="0" w:color="auto"/>
                    <w:bottom w:val="none" w:sz="0" w:space="0" w:color="auto"/>
                    <w:right w:val="none" w:sz="0" w:space="0" w:color="auto"/>
                  </w:divBdr>
                  <w:divsChild>
                    <w:div w:id="2082556951">
                      <w:marLeft w:val="0"/>
                      <w:marRight w:val="0"/>
                      <w:marTop w:val="0"/>
                      <w:marBottom w:val="0"/>
                      <w:divBdr>
                        <w:top w:val="none" w:sz="0" w:space="0" w:color="auto"/>
                        <w:left w:val="none" w:sz="0" w:space="0" w:color="auto"/>
                        <w:bottom w:val="none" w:sz="0" w:space="0" w:color="auto"/>
                        <w:right w:val="none" w:sz="0" w:space="0" w:color="auto"/>
                      </w:divBdr>
                      <w:divsChild>
                        <w:div w:id="76288308">
                          <w:marLeft w:val="0"/>
                          <w:marRight w:val="0"/>
                          <w:marTop w:val="0"/>
                          <w:marBottom w:val="0"/>
                          <w:divBdr>
                            <w:top w:val="none" w:sz="0" w:space="0" w:color="auto"/>
                            <w:left w:val="none" w:sz="0" w:space="0" w:color="auto"/>
                            <w:bottom w:val="none" w:sz="0" w:space="0" w:color="auto"/>
                            <w:right w:val="none" w:sz="0" w:space="0" w:color="auto"/>
                          </w:divBdr>
                          <w:divsChild>
                            <w:div w:id="1164202607">
                              <w:marLeft w:val="0"/>
                              <w:marRight w:val="0"/>
                              <w:marTop w:val="0"/>
                              <w:marBottom w:val="0"/>
                              <w:divBdr>
                                <w:top w:val="none" w:sz="0" w:space="0" w:color="auto"/>
                                <w:left w:val="none" w:sz="0" w:space="0" w:color="auto"/>
                                <w:bottom w:val="none" w:sz="0" w:space="0" w:color="auto"/>
                                <w:right w:val="none" w:sz="0" w:space="0" w:color="auto"/>
                              </w:divBdr>
                              <w:divsChild>
                                <w:div w:id="48890718">
                                  <w:marLeft w:val="-240"/>
                                  <w:marRight w:val="-240"/>
                                  <w:marTop w:val="0"/>
                                  <w:marBottom w:val="0"/>
                                  <w:divBdr>
                                    <w:top w:val="none" w:sz="0" w:space="0" w:color="auto"/>
                                    <w:left w:val="none" w:sz="0" w:space="0" w:color="auto"/>
                                    <w:bottom w:val="none" w:sz="0" w:space="0" w:color="auto"/>
                                    <w:right w:val="none" w:sz="0" w:space="0" w:color="auto"/>
                                  </w:divBdr>
                                  <w:divsChild>
                                    <w:div w:id="475034132">
                                      <w:marLeft w:val="0"/>
                                      <w:marRight w:val="0"/>
                                      <w:marTop w:val="0"/>
                                      <w:marBottom w:val="0"/>
                                      <w:divBdr>
                                        <w:top w:val="none" w:sz="0" w:space="0" w:color="auto"/>
                                        <w:left w:val="none" w:sz="0" w:space="0" w:color="auto"/>
                                        <w:bottom w:val="none" w:sz="0" w:space="0" w:color="auto"/>
                                        <w:right w:val="none" w:sz="0" w:space="0" w:color="auto"/>
                                      </w:divBdr>
                                      <w:divsChild>
                                        <w:div w:id="711148014">
                                          <w:marLeft w:val="0"/>
                                          <w:marRight w:val="0"/>
                                          <w:marTop w:val="0"/>
                                          <w:marBottom w:val="0"/>
                                          <w:divBdr>
                                            <w:top w:val="none" w:sz="0" w:space="0" w:color="auto"/>
                                            <w:left w:val="none" w:sz="0" w:space="0" w:color="auto"/>
                                            <w:bottom w:val="none" w:sz="0" w:space="0" w:color="auto"/>
                                            <w:right w:val="none" w:sz="0" w:space="0" w:color="auto"/>
                                          </w:divBdr>
                                          <w:divsChild>
                                            <w:div w:id="192235356">
                                              <w:marLeft w:val="0"/>
                                              <w:marRight w:val="0"/>
                                              <w:marTop w:val="0"/>
                                              <w:marBottom w:val="120"/>
                                              <w:divBdr>
                                                <w:top w:val="none" w:sz="0" w:space="0" w:color="auto"/>
                                                <w:left w:val="none" w:sz="0" w:space="0" w:color="auto"/>
                                                <w:bottom w:val="none" w:sz="0" w:space="0" w:color="auto"/>
                                                <w:right w:val="none" w:sz="0" w:space="0" w:color="auto"/>
                                              </w:divBdr>
                                            </w:div>
                                          </w:divsChild>
                                        </w:div>
                                        <w:div w:id="895244586">
                                          <w:marLeft w:val="0"/>
                                          <w:marRight w:val="0"/>
                                          <w:marTop w:val="0"/>
                                          <w:marBottom w:val="480"/>
                                          <w:divBdr>
                                            <w:top w:val="none" w:sz="0" w:space="0" w:color="auto"/>
                                            <w:left w:val="none" w:sz="0" w:space="0" w:color="auto"/>
                                            <w:bottom w:val="none" w:sz="0" w:space="0" w:color="auto"/>
                                            <w:right w:val="none" w:sz="0" w:space="0" w:color="auto"/>
                                          </w:divBdr>
                                          <w:divsChild>
                                            <w:div w:id="1773547258">
                                              <w:marLeft w:val="0"/>
                                              <w:marRight w:val="0"/>
                                              <w:marTop w:val="0"/>
                                              <w:marBottom w:val="0"/>
                                              <w:divBdr>
                                                <w:top w:val="none" w:sz="0" w:space="0" w:color="auto"/>
                                                <w:left w:val="none" w:sz="0" w:space="0" w:color="auto"/>
                                                <w:bottom w:val="none" w:sz="0" w:space="0" w:color="auto"/>
                                                <w:right w:val="none" w:sz="0" w:space="0" w:color="auto"/>
                                              </w:divBdr>
                                            </w:div>
                                          </w:divsChild>
                                        </w:div>
                                        <w:div w:id="2041853343">
                                          <w:marLeft w:val="0"/>
                                          <w:marRight w:val="0"/>
                                          <w:marTop w:val="0"/>
                                          <w:marBottom w:val="480"/>
                                          <w:divBdr>
                                            <w:top w:val="none" w:sz="0" w:space="0" w:color="auto"/>
                                            <w:left w:val="none" w:sz="0" w:space="0" w:color="auto"/>
                                            <w:bottom w:val="none" w:sz="0" w:space="0" w:color="auto"/>
                                            <w:right w:val="none" w:sz="0" w:space="0" w:color="auto"/>
                                          </w:divBdr>
                                          <w:divsChild>
                                            <w:div w:id="11745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odarskyklu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odarskyklub.sk/data_zhromazdenie119/rozdiel.docx" TargetMode="External"/><Relationship Id="rId5" Type="http://schemas.openxmlformats.org/officeDocument/2006/relationships/webSettings" Target="webSettings.xml"/><Relationship Id="rId10" Type="http://schemas.openxmlformats.org/officeDocument/2006/relationships/hyperlink" Target="http://www.hospodarskyklub.sk" TargetMode="External"/><Relationship Id="rId4" Type="http://schemas.openxmlformats.org/officeDocument/2006/relationships/settings" Target="settings.xml"/><Relationship Id="rId9" Type="http://schemas.openxmlformats.org/officeDocument/2006/relationships/hyperlink" Target="http://www.hospodarskyklu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78AB-F2DC-4EA0-8CCA-CDFB5808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5374</Words>
  <Characters>30638</Characters>
  <Application>Microsoft Office Word</Application>
  <DocSecurity>0</DocSecurity>
  <Lines>255</Lines>
  <Paragraphs>71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Alfa s.r.o.</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3</cp:revision>
  <dcterms:created xsi:type="dcterms:W3CDTF">2019-02-27T07:36:00Z</dcterms:created>
  <dcterms:modified xsi:type="dcterms:W3CDTF">2019-02-27T07:36:00Z</dcterms:modified>
</cp:coreProperties>
</file>