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223" w:rsidRPr="00CF0558" w:rsidRDefault="0031582E" w:rsidP="00906DE2">
      <w:pPr>
        <w:spacing w:after="0" w:line="240" w:lineRule="auto"/>
        <w:jc w:val="center"/>
        <w:rPr>
          <w:rFonts w:ascii="Times New Roman" w:hAnsi="Times New Roman" w:cs="Times New Roman"/>
          <w:b/>
          <w:sz w:val="32"/>
          <w:szCs w:val="32"/>
        </w:rPr>
      </w:pPr>
      <w:r w:rsidRPr="00CF0558">
        <w:rPr>
          <w:rFonts w:ascii="Times New Roman" w:hAnsi="Times New Roman" w:cs="Times New Roman"/>
          <w:b/>
          <w:sz w:val="32"/>
          <w:szCs w:val="32"/>
        </w:rPr>
        <w:t>Slovenská b</w:t>
      </w:r>
      <w:r w:rsidR="00D822EF" w:rsidRPr="00CF0558">
        <w:rPr>
          <w:rFonts w:ascii="Times New Roman" w:hAnsi="Times New Roman" w:cs="Times New Roman"/>
          <w:b/>
          <w:sz w:val="32"/>
          <w:szCs w:val="32"/>
        </w:rPr>
        <w:t>ájka o</w:t>
      </w:r>
      <w:r w:rsidR="00CA72AD" w:rsidRPr="00CF0558">
        <w:rPr>
          <w:rFonts w:ascii="Times New Roman" w:hAnsi="Times New Roman" w:cs="Times New Roman"/>
          <w:b/>
          <w:sz w:val="32"/>
          <w:szCs w:val="32"/>
        </w:rPr>
        <w:t xml:space="preserve"> </w:t>
      </w:r>
      <w:r w:rsidR="00D822EF" w:rsidRPr="00CF0558">
        <w:rPr>
          <w:rFonts w:ascii="Times New Roman" w:hAnsi="Times New Roman" w:cs="Times New Roman"/>
          <w:b/>
          <w:sz w:val="32"/>
          <w:szCs w:val="32"/>
        </w:rPr>
        <w:t>liberalizme</w:t>
      </w:r>
    </w:p>
    <w:p w:rsidR="009D2223" w:rsidRPr="000B1B95" w:rsidRDefault="009D2223" w:rsidP="00906DE2">
      <w:pPr>
        <w:spacing w:after="0" w:line="240" w:lineRule="auto"/>
        <w:rPr>
          <w:rFonts w:ascii="Times New Roman" w:hAnsi="Times New Roman" w:cs="Times New Roman"/>
          <w:sz w:val="24"/>
          <w:szCs w:val="24"/>
        </w:rPr>
      </w:pPr>
    </w:p>
    <w:p w:rsidR="009D2223" w:rsidRPr="00CF0558" w:rsidRDefault="009D2223" w:rsidP="00906DE2">
      <w:pPr>
        <w:spacing w:after="0" w:line="240" w:lineRule="auto"/>
        <w:rPr>
          <w:rFonts w:ascii="Times New Roman" w:hAnsi="Times New Roman" w:cs="Times New Roman"/>
          <w:sz w:val="24"/>
          <w:szCs w:val="24"/>
        </w:rPr>
      </w:pPr>
    </w:p>
    <w:p w:rsidR="00CA72AD" w:rsidRPr="00CF0558" w:rsidRDefault="009D2223" w:rsidP="00906DE2">
      <w:pPr>
        <w:spacing w:after="0" w:line="240" w:lineRule="auto"/>
        <w:jc w:val="both"/>
        <w:rPr>
          <w:rFonts w:ascii="Times New Roman" w:hAnsi="Times New Roman" w:cs="Times New Roman"/>
          <w:sz w:val="24"/>
          <w:szCs w:val="24"/>
        </w:rPr>
      </w:pPr>
      <w:r w:rsidRPr="00CF0558">
        <w:rPr>
          <w:rFonts w:ascii="Times New Roman" w:hAnsi="Times New Roman" w:cs="Times New Roman"/>
          <w:sz w:val="24"/>
          <w:szCs w:val="24"/>
        </w:rPr>
        <w:tab/>
        <w:t>Najprv trochu Darwina</w:t>
      </w:r>
      <w:r w:rsidR="00CA72AD" w:rsidRPr="00CF0558">
        <w:rPr>
          <w:rFonts w:ascii="Times New Roman" w:hAnsi="Times New Roman" w:cs="Times New Roman"/>
          <w:sz w:val="24"/>
          <w:szCs w:val="24"/>
        </w:rPr>
        <w:t>,</w:t>
      </w:r>
      <w:r w:rsidRPr="00CF0558">
        <w:rPr>
          <w:rFonts w:ascii="Times New Roman" w:hAnsi="Times New Roman" w:cs="Times New Roman"/>
          <w:sz w:val="24"/>
          <w:szCs w:val="24"/>
        </w:rPr>
        <w:t xml:space="preserve"> potom trochu bájkara Krylova a </w:t>
      </w:r>
      <w:r w:rsidR="00CA72AD" w:rsidRPr="00CF0558">
        <w:rPr>
          <w:rFonts w:ascii="Times New Roman" w:hAnsi="Times New Roman" w:cs="Times New Roman"/>
          <w:sz w:val="24"/>
          <w:szCs w:val="24"/>
        </w:rPr>
        <w:t xml:space="preserve">hneď </w:t>
      </w:r>
      <w:r w:rsidRPr="00CF0558">
        <w:rPr>
          <w:rFonts w:ascii="Times New Roman" w:hAnsi="Times New Roman" w:cs="Times New Roman"/>
          <w:sz w:val="24"/>
          <w:szCs w:val="24"/>
        </w:rPr>
        <w:t xml:space="preserve">dostaneme celkom </w:t>
      </w:r>
      <w:r w:rsidR="00D822EF" w:rsidRPr="00CF0558">
        <w:rPr>
          <w:rFonts w:ascii="Times New Roman" w:hAnsi="Times New Roman" w:cs="Times New Roman"/>
          <w:sz w:val="24"/>
          <w:szCs w:val="24"/>
        </w:rPr>
        <w:t xml:space="preserve">slušnú a spoločensky </w:t>
      </w:r>
      <w:r w:rsidRPr="00CF0558">
        <w:rPr>
          <w:rFonts w:ascii="Times New Roman" w:hAnsi="Times New Roman" w:cs="Times New Roman"/>
          <w:sz w:val="24"/>
          <w:szCs w:val="24"/>
        </w:rPr>
        <w:t>výbušnú zmes.</w:t>
      </w:r>
      <w:r w:rsidR="0031582E" w:rsidRPr="00CF0558">
        <w:rPr>
          <w:rFonts w:ascii="Times New Roman" w:hAnsi="Times New Roman" w:cs="Times New Roman"/>
          <w:sz w:val="24"/>
          <w:szCs w:val="24"/>
        </w:rPr>
        <w:t xml:space="preserve"> </w:t>
      </w:r>
      <w:r w:rsidR="00CA72AD" w:rsidRPr="00CF0558">
        <w:rPr>
          <w:rFonts w:ascii="Times New Roman" w:hAnsi="Times New Roman" w:cs="Times New Roman"/>
          <w:sz w:val="24"/>
          <w:szCs w:val="24"/>
        </w:rPr>
        <w:t xml:space="preserve"> Ak ju ešte okoreníme prácou Umberta Eca "Večný fašizmus", </w:t>
      </w:r>
      <w:r w:rsidR="0008796A" w:rsidRPr="00CF0558">
        <w:rPr>
          <w:rFonts w:ascii="Times New Roman" w:hAnsi="Times New Roman" w:cs="Times New Roman"/>
          <w:sz w:val="24"/>
          <w:szCs w:val="24"/>
        </w:rPr>
        <w:t>tak</w:t>
      </w:r>
      <w:r w:rsidR="0031582E" w:rsidRPr="00CF0558">
        <w:rPr>
          <w:rFonts w:ascii="Times New Roman" w:hAnsi="Times New Roman" w:cs="Times New Roman"/>
          <w:sz w:val="24"/>
          <w:szCs w:val="24"/>
        </w:rPr>
        <w:t xml:space="preserve"> z toho môže vzniknúť</w:t>
      </w:r>
      <w:r w:rsidR="0056354C" w:rsidRPr="00CF0558">
        <w:rPr>
          <w:rFonts w:ascii="Times New Roman" w:hAnsi="Times New Roman" w:cs="Times New Roman"/>
          <w:sz w:val="24"/>
          <w:szCs w:val="24"/>
        </w:rPr>
        <w:t>...</w:t>
      </w:r>
      <w:r w:rsidR="0031582E" w:rsidRPr="00CF0558">
        <w:rPr>
          <w:rFonts w:ascii="Times New Roman" w:hAnsi="Times New Roman" w:cs="Times New Roman"/>
          <w:sz w:val="24"/>
          <w:szCs w:val="24"/>
        </w:rPr>
        <w:t xml:space="preserve"> </w:t>
      </w:r>
    </w:p>
    <w:p w:rsidR="00906DE2" w:rsidRPr="00CF0558" w:rsidRDefault="00906DE2" w:rsidP="00906DE2">
      <w:pPr>
        <w:spacing w:after="0" w:line="240" w:lineRule="auto"/>
        <w:jc w:val="both"/>
        <w:rPr>
          <w:rFonts w:ascii="Times New Roman" w:hAnsi="Times New Roman" w:cs="Times New Roman"/>
          <w:sz w:val="24"/>
          <w:szCs w:val="24"/>
        </w:rPr>
      </w:pPr>
    </w:p>
    <w:p w:rsidR="00906DE2" w:rsidRPr="00CF0558" w:rsidRDefault="00CA72AD" w:rsidP="00906DE2">
      <w:pPr>
        <w:spacing w:after="0" w:line="240" w:lineRule="auto"/>
        <w:jc w:val="both"/>
        <w:rPr>
          <w:rFonts w:ascii="Times New Roman" w:hAnsi="Times New Roman" w:cs="Times New Roman"/>
          <w:sz w:val="24"/>
          <w:szCs w:val="24"/>
        </w:rPr>
      </w:pPr>
      <w:r w:rsidRPr="00CF0558">
        <w:rPr>
          <w:rFonts w:ascii="Times New Roman" w:hAnsi="Times New Roman" w:cs="Times New Roman"/>
          <w:sz w:val="24"/>
          <w:szCs w:val="24"/>
        </w:rPr>
        <w:tab/>
        <w:t>Poďme</w:t>
      </w:r>
      <w:r w:rsidR="0056354C" w:rsidRPr="00CF0558">
        <w:rPr>
          <w:rFonts w:ascii="Times New Roman" w:hAnsi="Times New Roman" w:cs="Times New Roman"/>
          <w:sz w:val="24"/>
          <w:szCs w:val="24"/>
        </w:rPr>
        <w:t xml:space="preserve"> ale</w:t>
      </w:r>
      <w:r w:rsidRPr="00CF0558">
        <w:rPr>
          <w:rFonts w:ascii="Times New Roman" w:hAnsi="Times New Roman" w:cs="Times New Roman"/>
          <w:sz w:val="24"/>
          <w:szCs w:val="24"/>
        </w:rPr>
        <w:t xml:space="preserve"> po poradí</w:t>
      </w:r>
      <w:r w:rsidR="003B6E4D" w:rsidRPr="00CF0558">
        <w:rPr>
          <w:rFonts w:ascii="Times New Roman" w:hAnsi="Times New Roman" w:cs="Times New Roman"/>
          <w:sz w:val="24"/>
          <w:szCs w:val="24"/>
        </w:rPr>
        <w:t xml:space="preserve"> lebo téma je mimoriadne závažná</w:t>
      </w:r>
      <w:r w:rsidRPr="00CF0558">
        <w:rPr>
          <w:rFonts w:ascii="Times New Roman" w:hAnsi="Times New Roman" w:cs="Times New Roman"/>
          <w:sz w:val="24"/>
          <w:szCs w:val="24"/>
        </w:rPr>
        <w:t>.</w:t>
      </w:r>
      <w:r w:rsidR="009D2223" w:rsidRPr="00CF0558">
        <w:rPr>
          <w:rFonts w:ascii="Times New Roman" w:hAnsi="Times New Roman" w:cs="Times New Roman"/>
          <w:sz w:val="24"/>
          <w:szCs w:val="24"/>
        </w:rPr>
        <w:t xml:space="preserve"> Darwin nás</w:t>
      </w:r>
      <w:r w:rsidR="00D822EF" w:rsidRPr="00CF0558">
        <w:rPr>
          <w:rFonts w:ascii="Times New Roman" w:hAnsi="Times New Roman" w:cs="Times New Roman"/>
          <w:sz w:val="24"/>
          <w:szCs w:val="24"/>
        </w:rPr>
        <w:t xml:space="preserve"> totiž</w:t>
      </w:r>
      <w:r w:rsidR="009D2223" w:rsidRPr="00CF0558">
        <w:rPr>
          <w:rFonts w:ascii="Times New Roman" w:hAnsi="Times New Roman" w:cs="Times New Roman"/>
          <w:sz w:val="24"/>
          <w:szCs w:val="24"/>
        </w:rPr>
        <w:t xml:space="preserve"> učí o našich najstarších predkoch opiciach a </w:t>
      </w:r>
      <w:r w:rsidR="0008796A" w:rsidRPr="00CF0558">
        <w:rPr>
          <w:rFonts w:ascii="Times New Roman" w:hAnsi="Times New Roman" w:cs="Times New Roman"/>
          <w:sz w:val="24"/>
          <w:szCs w:val="24"/>
        </w:rPr>
        <w:t>bájkar</w:t>
      </w:r>
      <w:r w:rsidR="00D822EF" w:rsidRPr="00CF0558">
        <w:rPr>
          <w:rFonts w:ascii="Times New Roman" w:hAnsi="Times New Roman" w:cs="Times New Roman"/>
          <w:sz w:val="24"/>
          <w:szCs w:val="24"/>
        </w:rPr>
        <w:t xml:space="preserve"> </w:t>
      </w:r>
      <w:r w:rsidR="009D2223" w:rsidRPr="00CF0558">
        <w:rPr>
          <w:rFonts w:ascii="Times New Roman" w:hAnsi="Times New Roman" w:cs="Times New Roman"/>
          <w:sz w:val="24"/>
          <w:szCs w:val="24"/>
        </w:rPr>
        <w:t>Krylov</w:t>
      </w:r>
      <w:r w:rsidR="00D1448A" w:rsidRPr="00CF0558">
        <w:rPr>
          <w:rFonts w:ascii="Times New Roman" w:hAnsi="Times New Roman" w:cs="Times New Roman"/>
          <w:sz w:val="24"/>
          <w:szCs w:val="24"/>
        </w:rPr>
        <w:t>, ten</w:t>
      </w:r>
      <w:r w:rsidR="009D2223" w:rsidRPr="00CF0558">
        <w:rPr>
          <w:rFonts w:ascii="Times New Roman" w:hAnsi="Times New Roman" w:cs="Times New Roman"/>
          <w:sz w:val="24"/>
          <w:szCs w:val="24"/>
        </w:rPr>
        <w:t xml:space="preserve"> nám prezradil v bájke "Opica a okuliare</w:t>
      </w:r>
      <w:r w:rsidR="00D1448A" w:rsidRPr="00CF0558">
        <w:rPr>
          <w:rFonts w:ascii="Times New Roman" w:hAnsi="Times New Roman" w:cs="Times New Roman"/>
          <w:sz w:val="24"/>
          <w:szCs w:val="24"/>
        </w:rPr>
        <w:t>"</w:t>
      </w:r>
      <w:r w:rsidR="009D2223" w:rsidRPr="00CF0558">
        <w:rPr>
          <w:rFonts w:ascii="Times New Roman" w:hAnsi="Times New Roman" w:cs="Times New Roman"/>
          <w:sz w:val="24"/>
          <w:szCs w:val="24"/>
        </w:rPr>
        <w:t xml:space="preserve"> niečo o správaní </w:t>
      </w:r>
      <w:r w:rsidR="001E2909" w:rsidRPr="00CF0558">
        <w:rPr>
          <w:rFonts w:ascii="Times New Roman" w:hAnsi="Times New Roman" w:cs="Times New Roman"/>
          <w:sz w:val="24"/>
          <w:szCs w:val="24"/>
        </w:rPr>
        <w:t xml:space="preserve">sa </w:t>
      </w:r>
      <w:r w:rsidR="009D2223" w:rsidRPr="00CF0558">
        <w:rPr>
          <w:rFonts w:ascii="Times New Roman" w:hAnsi="Times New Roman" w:cs="Times New Roman"/>
          <w:sz w:val="24"/>
          <w:szCs w:val="24"/>
        </w:rPr>
        <w:t>ľudí.</w:t>
      </w:r>
    </w:p>
    <w:p w:rsidR="00906DE2" w:rsidRPr="00CF0558" w:rsidRDefault="009D2223" w:rsidP="00906DE2">
      <w:pPr>
        <w:spacing w:after="0" w:line="240" w:lineRule="auto"/>
        <w:jc w:val="both"/>
        <w:rPr>
          <w:rFonts w:ascii="Times New Roman" w:hAnsi="Times New Roman" w:cs="Times New Roman"/>
          <w:sz w:val="24"/>
          <w:szCs w:val="24"/>
        </w:rPr>
      </w:pPr>
      <w:r w:rsidRPr="00CF0558">
        <w:rPr>
          <w:rFonts w:ascii="Times New Roman" w:hAnsi="Times New Roman" w:cs="Times New Roman"/>
          <w:sz w:val="24"/>
          <w:szCs w:val="24"/>
        </w:rPr>
        <w:t xml:space="preserve"> </w:t>
      </w:r>
    </w:p>
    <w:p w:rsidR="00906DE2" w:rsidRPr="00CF0558" w:rsidRDefault="009D2223" w:rsidP="00906DE2">
      <w:pPr>
        <w:spacing w:after="0" w:line="240" w:lineRule="auto"/>
        <w:jc w:val="both"/>
        <w:rPr>
          <w:rFonts w:ascii="Times New Roman" w:hAnsi="Times New Roman" w:cs="Times New Roman"/>
          <w:sz w:val="24"/>
          <w:szCs w:val="24"/>
        </w:rPr>
      </w:pPr>
      <w:r w:rsidRPr="00CF0558">
        <w:rPr>
          <w:rFonts w:ascii="Times New Roman" w:hAnsi="Times New Roman" w:cs="Times New Roman"/>
          <w:sz w:val="24"/>
          <w:szCs w:val="24"/>
        </w:rPr>
        <w:tab/>
        <w:t xml:space="preserve">Začnime </w:t>
      </w:r>
      <w:r w:rsidR="003B6E4D" w:rsidRPr="00CF0558">
        <w:rPr>
          <w:rFonts w:ascii="Times New Roman" w:hAnsi="Times New Roman" w:cs="Times New Roman"/>
          <w:sz w:val="24"/>
          <w:szCs w:val="24"/>
        </w:rPr>
        <w:t xml:space="preserve">hádam </w:t>
      </w:r>
      <w:r w:rsidRPr="00CF0558">
        <w:rPr>
          <w:rFonts w:ascii="Times New Roman" w:hAnsi="Times New Roman" w:cs="Times New Roman"/>
          <w:sz w:val="24"/>
          <w:szCs w:val="24"/>
        </w:rPr>
        <w:t>tým</w:t>
      </w:r>
      <w:r w:rsidR="00D822EF" w:rsidRPr="00CF0558">
        <w:rPr>
          <w:rFonts w:ascii="Times New Roman" w:hAnsi="Times New Roman" w:cs="Times New Roman"/>
          <w:sz w:val="24"/>
          <w:szCs w:val="24"/>
        </w:rPr>
        <w:t>, že dnešný</w:t>
      </w:r>
      <w:r w:rsidRPr="00CF0558">
        <w:rPr>
          <w:rFonts w:ascii="Times New Roman" w:hAnsi="Times New Roman" w:cs="Times New Roman"/>
          <w:sz w:val="24"/>
          <w:szCs w:val="24"/>
        </w:rPr>
        <w:t xml:space="preserve"> náš </w:t>
      </w:r>
      <w:r w:rsidR="00D822EF" w:rsidRPr="00CF0558">
        <w:rPr>
          <w:rFonts w:ascii="Times New Roman" w:hAnsi="Times New Roman" w:cs="Times New Roman"/>
          <w:sz w:val="24"/>
          <w:szCs w:val="24"/>
        </w:rPr>
        <w:t xml:space="preserve">už </w:t>
      </w:r>
      <w:r w:rsidR="002C0DF5" w:rsidRPr="00CF0558">
        <w:rPr>
          <w:rFonts w:ascii="Times New Roman" w:hAnsi="Times New Roman" w:cs="Times New Roman"/>
          <w:sz w:val="24"/>
          <w:szCs w:val="24"/>
        </w:rPr>
        <w:t>pomaly</w:t>
      </w:r>
      <w:r w:rsidR="00D822EF" w:rsidRPr="00CF0558">
        <w:rPr>
          <w:rFonts w:ascii="Times New Roman" w:hAnsi="Times New Roman" w:cs="Times New Roman"/>
          <w:sz w:val="24"/>
          <w:szCs w:val="24"/>
        </w:rPr>
        <w:t xml:space="preserve"> </w:t>
      </w:r>
      <w:r w:rsidR="001E2909" w:rsidRPr="00CF0558">
        <w:rPr>
          <w:rFonts w:ascii="Times New Roman" w:hAnsi="Times New Roman" w:cs="Times New Roman"/>
          <w:sz w:val="24"/>
          <w:szCs w:val="24"/>
        </w:rPr>
        <w:t>darw</w:t>
      </w:r>
      <w:r w:rsidR="007A003E" w:rsidRPr="00CF0558">
        <w:rPr>
          <w:rFonts w:ascii="Times New Roman" w:hAnsi="Times New Roman" w:cs="Times New Roman"/>
          <w:sz w:val="24"/>
          <w:szCs w:val="24"/>
        </w:rPr>
        <w:t>inovský</w:t>
      </w:r>
      <w:r w:rsidRPr="00CF0558">
        <w:rPr>
          <w:rFonts w:ascii="Times New Roman" w:hAnsi="Times New Roman" w:cs="Times New Roman"/>
          <w:sz w:val="24"/>
          <w:szCs w:val="24"/>
        </w:rPr>
        <w:t xml:space="preserve"> predok </w:t>
      </w:r>
      <w:r w:rsidR="00D822EF" w:rsidRPr="00CF0558">
        <w:rPr>
          <w:rFonts w:ascii="Times New Roman" w:hAnsi="Times New Roman" w:cs="Times New Roman"/>
          <w:sz w:val="24"/>
          <w:szCs w:val="24"/>
        </w:rPr>
        <w:t>"</w:t>
      </w:r>
      <w:r w:rsidRPr="00CF0558">
        <w:rPr>
          <w:rFonts w:ascii="Times New Roman" w:hAnsi="Times New Roman" w:cs="Times New Roman"/>
          <w:sz w:val="24"/>
          <w:szCs w:val="24"/>
        </w:rPr>
        <w:t>liberál</w:t>
      </w:r>
      <w:r w:rsidR="00D822EF" w:rsidRPr="00CF0558">
        <w:rPr>
          <w:rFonts w:ascii="Times New Roman" w:hAnsi="Times New Roman" w:cs="Times New Roman"/>
          <w:sz w:val="24"/>
          <w:szCs w:val="24"/>
        </w:rPr>
        <w:t>"</w:t>
      </w:r>
      <w:r w:rsidRPr="00CF0558">
        <w:rPr>
          <w:rFonts w:ascii="Times New Roman" w:hAnsi="Times New Roman" w:cs="Times New Roman"/>
          <w:sz w:val="24"/>
          <w:szCs w:val="24"/>
        </w:rPr>
        <w:t xml:space="preserve"> veko</w:t>
      </w:r>
      <w:r w:rsidR="00D822EF" w:rsidRPr="00CF0558">
        <w:rPr>
          <w:rFonts w:ascii="Times New Roman" w:hAnsi="Times New Roman" w:cs="Times New Roman"/>
          <w:sz w:val="24"/>
          <w:szCs w:val="24"/>
        </w:rPr>
        <w:t>m</w:t>
      </w:r>
      <w:r w:rsidRPr="00CF0558">
        <w:rPr>
          <w:rFonts w:ascii="Times New Roman" w:hAnsi="Times New Roman" w:cs="Times New Roman"/>
          <w:sz w:val="24"/>
          <w:szCs w:val="24"/>
        </w:rPr>
        <w:t xml:space="preserve"> ostarel a prestal </w:t>
      </w:r>
      <w:r w:rsidR="0008796A" w:rsidRPr="00CF0558">
        <w:rPr>
          <w:rFonts w:ascii="Times New Roman" w:hAnsi="Times New Roman" w:cs="Times New Roman"/>
          <w:sz w:val="24"/>
          <w:szCs w:val="24"/>
        </w:rPr>
        <w:t xml:space="preserve">sa vyvíjať a hlavne </w:t>
      </w:r>
      <w:r w:rsidRPr="00CF0558">
        <w:rPr>
          <w:rFonts w:ascii="Times New Roman" w:hAnsi="Times New Roman" w:cs="Times New Roman"/>
          <w:sz w:val="24"/>
          <w:szCs w:val="24"/>
        </w:rPr>
        <w:t xml:space="preserve">dobre vidieť. </w:t>
      </w:r>
      <w:r w:rsidR="00D822EF" w:rsidRPr="00CF0558">
        <w:rPr>
          <w:rFonts w:ascii="Times New Roman" w:hAnsi="Times New Roman" w:cs="Times New Roman"/>
          <w:sz w:val="24"/>
          <w:szCs w:val="24"/>
        </w:rPr>
        <w:t xml:space="preserve">Už dávno prestal vyznávať </w:t>
      </w:r>
      <w:r w:rsidR="00906DE2" w:rsidRPr="00CF0558">
        <w:rPr>
          <w:rFonts w:ascii="Times New Roman" w:hAnsi="Times New Roman" w:cs="Times New Roman"/>
          <w:sz w:val="24"/>
          <w:szCs w:val="24"/>
        </w:rPr>
        <w:t xml:space="preserve">dvestoročné </w:t>
      </w:r>
      <w:r w:rsidR="00D822EF" w:rsidRPr="00CF0558">
        <w:rPr>
          <w:rFonts w:ascii="Times New Roman" w:hAnsi="Times New Roman" w:cs="Times New Roman"/>
          <w:sz w:val="24"/>
          <w:szCs w:val="24"/>
        </w:rPr>
        <w:t xml:space="preserve">heslo liberalizmu "Ži a nechaj žiť". </w:t>
      </w:r>
      <w:r w:rsidR="002C0DF5" w:rsidRPr="00CF0558">
        <w:rPr>
          <w:rFonts w:ascii="Times New Roman" w:hAnsi="Times New Roman" w:cs="Times New Roman"/>
          <w:sz w:val="24"/>
          <w:szCs w:val="24"/>
        </w:rPr>
        <w:t>Ni</w:t>
      </w:r>
      <w:r w:rsidR="001E2909" w:rsidRPr="00CF0558">
        <w:rPr>
          <w:rFonts w:ascii="Times New Roman" w:hAnsi="Times New Roman" w:cs="Times New Roman"/>
          <w:sz w:val="24"/>
          <w:szCs w:val="24"/>
        </w:rPr>
        <w:t>ekde</w:t>
      </w:r>
      <w:r w:rsidR="00D822EF" w:rsidRPr="00CF0558">
        <w:rPr>
          <w:rFonts w:ascii="Times New Roman" w:hAnsi="Times New Roman" w:cs="Times New Roman"/>
          <w:sz w:val="24"/>
          <w:szCs w:val="24"/>
        </w:rPr>
        <w:t xml:space="preserve"> </w:t>
      </w:r>
      <w:r w:rsidR="002C0DF5" w:rsidRPr="00CF0558">
        <w:rPr>
          <w:rFonts w:ascii="Times New Roman" w:hAnsi="Times New Roman" w:cs="Times New Roman"/>
          <w:sz w:val="24"/>
          <w:szCs w:val="24"/>
        </w:rPr>
        <w:t xml:space="preserve">sa dopočul, </w:t>
      </w:r>
      <w:r w:rsidR="00D822EF" w:rsidRPr="00CF0558">
        <w:rPr>
          <w:rFonts w:ascii="Times New Roman" w:hAnsi="Times New Roman" w:cs="Times New Roman"/>
          <w:sz w:val="24"/>
          <w:szCs w:val="24"/>
        </w:rPr>
        <w:t>že vraj</w:t>
      </w:r>
      <w:r w:rsidRPr="00CF0558">
        <w:rPr>
          <w:rFonts w:ascii="Times New Roman" w:hAnsi="Times New Roman" w:cs="Times New Roman"/>
          <w:sz w:val="24"/>
          <w:szCs w:val="24"/>
        </w:rPr>
        <w:t xml:space="preserve"> </w:t>
      </w:r>
      <w:r w:rsidR="00D822EF" w:rsidRPr="00CF0558">
        <w:rPr>
          <w:rFonts w:ascii="Times New Roman" w:hAnsi="Times New Roman" w:cs="Times New Roman"/>
          <w:sz w:val="24"/>
          <w:szCs w:val="24"/>
        </w:rPr>
        <w:t xml:space="preserve">okuliare môžu pomôcť s týmto problémom. </w:t>
      </w:r>
      <w:r w:rsidR="002C0DF5" w:rsidRPr="00CF0558">
        <w:rPr>
          <w:rFonts w:ascii="Times New Roman" w:hAnsi="Times New Roman" w:cs="Times New Roman"/>
          <w:sz w:val="24"/>
          <w:szCs w:val="24"/>
        </w:rPr>
        <w:t xml:space="preserve"> </w:t>
      </w:r>
      <w:r w:rsidR="00D822EF" w:rsidRPr="00CF0558">
        <w:rPr>
          <w:rFonts w:ascii="Times New Roman" w:hAnsi="Times New Roman" w:cs="Times New Roman"/>
          <w:sz w:val="24"/>
          <w:szCs w:val="24"/>
        </w:rPr>
        <w:t xml:space="preserve">Okamžite si kúpil dvanásť kusov tohto zázraku. Keďže dnešný </w:t>
      </w:r>
      <w:r w:rsidR="00D1448A" w:rsidRPr="00CF0558">
        <w:rPr>
          <w:rFonts w:ascii="Times New Roman" w:hAnsi="Times New Roman" w:cs="Times New Roman"/>
          <w:sz w:val="24"/>
          <w:szCs w:val="24"/>
        </w:rPr>
        <w:t xml:space="preserve">náš </w:t>
      </w:r>
      <w:r w:rsidR="00D822EF" w:rsidRPr="00CF0558">
        <w:rPr>
          <w:rFonts w:ascii="Times New Roman" w:hAnsi="Times New Roman" w:cs="Times New Roman"/>
          <w:sz w:val="24"/>
          <w:szCs w:val="24"/>
        </w:rPr>
        <w:t xml:space="preserve">liberál hlása už len svoje pravdy, tak ho ani vo sne nenapadlo opýtať sa na mienku </w:t>
      </w:r>
      <w:r w:rsidR="00D1448A" w:rsidRPr="00CF0558">
        <w:rPr>
          <w:rFonts w:ascii="Times New Roman" w:hAnsi="Times New Roman" w:cs="Times New Roman"/>
          <w:sz w:val="24"/>
          <w:szCs w:val="24"/>
        </w:rPr>
        <w:t xml:space="preserve">a názor </w:t>
      </w:r>
      <w:r w:rsidR="00D822EF" w:rsidRPr="00CF0558">
        <w:rPr>
          <w:rFonts w:ascii="Times New Roman" w:hAnsi="Times New Roman" w:cs="Times New Roman"/>
          <w:sz w:val="24"/>
          <w:szCs w:val="24"/>
        </w:rPr>
        <w:t>druhých</w:t>
      </w:r>
      <w:r w:rsidR="00D1448A" w:rsidRPr="00CF0558">
        <w:rPr>
          <w:rFonts w:ascii="Times New Roman" w:hAnsi="Times New Roman" w:cs="Times New Roman"/>
          <w:sz w:val="24"/>
          <w:szCs w:val="24"/>
        </w:rPr>
        <w:t>, ako sa vlastne tie čertovské okuliare používajú</w:t>
      </w:r>
      <w:r w:rsidR="00D822EF" w:rsidRPr="00CF0558">
        <w:rPr>
          <w:rFonts w:ascii="Times New Roman" w:hAnsi="Times New Roman" w:cs="Times New Roman"/>
          <w:sz w:val="24"/>
          <w:szCs w:val="24"/>
        </w:rPr>
        <w:t xml:space="preserve">. A tak </w:t>
      </w:r>
      <w:r w:rsidR="00D1448A" w:rsidRPr="00CF0558">
        <w:rPr>
          <w:rFonts w:ascii="Times New Roman" w:hAnsi="Times New Roman" w:cs="Times New Roman"/>
          <w:sz w:val="24"/>
          <w:szCs w:val="24"/>
        </w:rPr>
        <w:t>to skúša</w:t>
      </w:r>
      <w:r w:rsidR="002C0DF5" w:rsidRPr="00CF0558">
        <w:rPr>
          <w:rFonts w:ascii="Times New Roman" w:hAnsi="Times New Roman" w:cs="Times New Roman"/>
          <w:sz w:val="24"/>
          <w:szCs w:val="24"/>
        </w:rPr>
        <w:t xml:space="preserve"> a skúša.</w:t>
      </w:r>
      <w:r w:rsidR="003B6E4D" w:rsidRPr="00CF0558">
        <w:rPr>
          <w:rFonts w:ascii="Times New Roman" w:hAnsi="Times New Roman" w:cs="Times New Roman"/>
          <w:sz w:val="24"/>
          <w:szCs w:val="24"/>
        </w:rPr>
        <w:t>..</w:t>
      </w:r>
      <w:r w:rsidR="002C0DF5" w:rsidRPr="00CF0558">
        <w:rPr>
          <w:rFonts w:ascii="Times New Roman" w:hAnsi="Times New Roman" w:cs="Times New Roman"/>
          <w:sz w:val="24"/>
          <w:szCs w:val="24"/>
        </w:rPr>
        <w:t xml:space="preserve">   Prikladá si </w:t>
      </w:r>
      <w:r w:rsidR="00AB0F1F" w:rsidRPr="00CF0558">
        <w:rPr>
          <w:rFonts w:ascii="Times New Roman" w:hAnsi="Times New Roman" w:cs="Times New Roman"/>
          <w:sz w:val="24"/>
          <w:szCs w:val="24"/>
        </w:rPr>
        <w:t>okuliare</w:t>
      </w:r>
      <w:r w:rsidR="00D1448A" w:rsidRPr="00CF0558">
        <w:rPr>
          <w:rFonts w:ascii="Times New Roman" w:hAnsi="Times New Roman" w:cs="Times New Roman"/>
          <w:sz w:val="24"/>
          <w:szCs w:val="24"/>
        </w:rPr>
        <w:t xml:space="preserve"> pod chvost, čuchá ich</w:t>
      </w:r>
      <w:r w:rsidR="002C0DF5" w:rsidRPr="00CF0558">
        <w:rPr>
          <w:rFonts w:ascii="Times New Roman" w:hAnsi="Times New Roman" w:cs="Times New Roman"/>
          <w:sz w:val="24"/>
          <w:szCs w:val="24"/>
        </w:rPr>
        <w:t>,</w:t>
      </w:r>
      <w:r w:rsidR="00D1448A" w:rsidRPr="00CF0558">
        <w:rPr>
          <w:rFonts w:ascii="Times New Roman" w:hAnsi="Times New Roman" w:cs="Times New Roman"/>
          <w:sz w:val="24"/>
          <w:szCs w:val="24"/>
        </w:rPr>
        <w:t xml:space="preserve"> líže ich, ochutnáva, ale jeho zrak sa nelepší. A tak opakuje tieto postupy do nekonečna</w:t>
      </w:r>
      <w:r w:rsidR="002C0DF5" w:rsidRPr="00CF0558">
        <w:rPr>
          <w:rFonts w:ascii="Times New Roman" w:hAnsi="Times New Roman" w:cs="Times New Roman"/>
          <w:sz w:val="24"/>
          <w:szCs w:val="24"/>
        </w:rPr>
        <w:t xml:space="preserve"> a potom ho chytí tá správna liberálna zúrivosť</w:t>
      </w:r>
      <w:r w:rsidR="00D1448A" w:rsidRPr="00CF0558">
        <w:rPr>
          <w:rFonts w:ascii="Times New Roman" w:hAnsi="Times New Roman" w:cs="Times New Roman"/>
          <w:sz w:val="24"/>
          <w:szCs w:val="24"/>
        </w:rPr>
        <w:t xml:space="preserve">. </w:t>
      </w:r>
      <w:r w:rsidR="002C0DF5" w:rsidRPr="00CF0558">
        <w:rPr>
          <w:rFonts w:ascii="Times New Roman" w:hAnsi="Times New Roman" w:cs="Times New Roman"/>
          <w:sz w:val="24"/>
          <w:szCs w:val="24"/>
        </w:rPr>
        <w:t>O</w:t>
      </w:r>
      <w:r w:rsidR="00D1448A" w:rsidRPr="00CF0558">
        <w:rPr>
          <w:rFonts w:ascii="Times New Roman" w:hAnsi="Times New Roman" w:cs="Times New Roman"/>
          <w:sz w:val="24"/>
          <w:szCs w:val="24"/>
        </w:rPr>
        <w:t>kuliare</w:t>
      </w:r>
      <w:r w:rsidR="002C0DF5" w:rsidRPr="00CF0558">
        <w:rPr>
          <w:rFonts w:ascii="Times New Roman" w:hAnsi="Times New Roman" w:cs="Times New Roman"/>
          <w:sz w:val="24"/>
          <w:szCs w:val="24"/>
        </w:rPr>
        <w:t>, ktoré za nič nemôžu</w:t>
      </w:r>
      <w:r w:rsidR="00D1448A" w:rsidRPr="00CF0558">
        <w:rPr>
          <w:rFonts w:ascii="Times New Roman" w:hAnsi="Times New Roman" w:cs="Times New Roman"/>
          <w:sz w:val="24"/>
          <w:szCs w:val="24"/>
        </w:rPr>
        <w:t xml:space="preserve"> rozzúrene rozšliape </w:t>
      </w:r>
      <w:r w:rsidR="002C0DF5" w:rsidRPr="00CF0558">
        <w:rPr>
          <w:rFonts w:ascii="Times New Roman" w:hAnsi="Times New Roman" w:cs="Times New Roman"/>
          <w:sz w:val="24"/>
          <w:szCs w:val="24"/>
        </w:rPr>
        <w:t>a nenávistne pozerá na</w:t>
      </w:r>
      <w:r w:rsidR="00D1448A" w:rsidRPr="00CF0558">
        <w:rPr>
          <w:rFonts w:ascii="Times New Roman" w:hAnsi="Times New Roman" w:cs="Times New Roman"/>
          <w:sz w:val="24"/>
          <w:szCs w:val="24"/>
        </w:rPr>
        <w:t xml:space="preserve"> všetkých, ktorí vedia</w:t>
      </w:r>
      <w:r w:rsidR="003B6E4D" w:rsidRPr="00CF0558">
        <w:rPr>
          <w:rFonts w:ascii="Times New Roman" w:hAnsi="Times New Roman" w:cs="Times New Roman"/>
          <w:sz w:val="24"/>
          <w:szCs w:val="24"/>
        </w:rPr>
        <w:t>,</w:t>
      </w:r>
      <w:r w:rsidR="00D1448A" w:rsidRPr="00CF0558">
        <w:rPr>
          <w:rFonts w:ascii="Times New Roman" w:hAnsi="Times New Roman" w:cs="Times New Roman"/>
          <w:sz w:val="24"/>
          <w:szCs w:val="24"/>
        </w:rPr>
        <w:t xml:space="preserve"> ako sa také okuliare používajú. </w:t>
      </w:r>
      <w:r w:rsidR="002C0DF5" w:rsidRPr="00CF0558">
        <w:rPr>
          <w:rFonts w:ascii="Times New Roman" w:hAnsi="Times New Roman" w:cs="Times New Roman"/>
          <w:sz w:val="24"/>
          <w:szCs w:val="24"/>
        </w:rPr>
        <w:t xml:space="preserve"> </w:t>
      </w:r>
      <w:r w:rsidR="00D1448A" w:rsidRPr="00CF0558">
        <w:rPr>
          <w:rFonts w:ascii="Times New Roman" w:hAnsi="Times New Roman" w:cs="Times New Roman"/>
          <w:sz w:val="24"/>
          <w:szCs w:val="24"/>
        </w:rPr>
        <w:t>Nuž</w:t>
      </w:r>
      <w:r w:rsidR="001E2909" w:rsidRPr="00CF0558">
        <w:rPr>
          <w:rFonts w:ascii="Times New Roman" w:hAnsi="Times New Roman" w:cs="Times New Roman"/>
          <w:sz w:val="24"/>
          <w:szCs w:val="24"/>
        </w:rPr>
        <w:t>,</w:t>
      </w:r>
      <w:r w:rsidR="00D1448A" w:rsidRPr="00CF0558">
        <w:rPr>
          <w:rFonts w:ascii="Times New Roman" w:hAnsi="Times New Roman" w:cs="Times New Roman"/>
          <w:sz w:val="24"/>
          <w:szCs w:val="24"/>
        </w:rPr>
        <w:t xml:space="preserve"> ťažko je donekonečna opakovať</w:t>
      </w:r>
      <w:r w:rsidR="00AB0F1F" w:rsidRPr="00CF0558">
        <w:rPr>
          <w:rFonts w:ascii="Times New Roman" w:hAnsi="Times New Roman" w:cs="Times New Roman"/>
          <w:sz w:val="24"/>
          <w:szCs w:val="24"/>
        </w:rPr>
        <w:t xml:space="preserve"> hlúposti</w:t>
      </w:r>
      <w:r w:rsidR="00D1448A" w:rsidRPr="00CF0558">
        <w:rPr>
          <w:rFonts w:ascii="Times New Roman" w:hAnsi="Times New Roman" w:cs="Times New Roman"/>
          <w:sz w:val="24"/>
          <w:szCs w:val="24"/>
        </w:rPr>
        <w:t xml:space="preserve">, </w:t>
      </w:r>
      <w:r w:rsidR="003B6E4D" w:rsidRPr="00CF0558">
        <w:rPr>
          <w:rFonts w:ascii="Times New Roman" w:hAnsi="Times New Roman" w:cs="Times New Roman"/>
          <w:sz w:val="24"/>
          <w:szCs w:val="24"/>
        </w:rPr>
        <w:t xml:space="preserve">keď </w:t>
      </w:r>
      <w:r w:rsidR="00D1448A" w:rsidRPr="00CF0558">
        <w:rPr>
          <w:rFonts w:ascii="Times New Roman" w:hAnsi="Times New Roman" w:cs="Times New Roman"/>
          <w:sz w:val="24"/>
          <w:szCs w:val="24"/>
        </w:rPr>
        <w:t xml:space="preserve">neviete ako </w:t>
      </w:r>
      <w:r w:rsidR="001E2909" w:rsidRPr="00CF0558">
        <w:rPr>
          <w:rFonts w:ascii="Times New Roman" w:hAnsi="Times New Roman" w:cs="Times New Roman"/>
          <w:sz w:val="24"/>
          <w:szCs w:val="24"/>
        </w:rPr>
        <w:t xml:space="preserve">sa </w:t>
      </w:r>
      <w:r w:rsidR="00D1448A" w:rsidRPr="00CF0558">
        <w:rPr>
          <w:rFonts w:ascii="Times New Roman" w:hAnsi="Times New Roman" w:cs="Times New Roman"/>
          <w:sz w:val="24"/>
          <w:szCs w:val="24"/>
        </w:rPr>
        <w:t xml:space="preserve">veci </w:t>
      </w:r>
      <w:r w:rsidR="00AB0F1F" w:rsidRPr="00CF0558">
        <w:rPr>
          <w:rFonts w:ascii="Times New Roman" w:hAnsi="Times New Roman" w:cs="Times New Roman"/>
          <w:sz w:val="24"/>
          <w:szCs w:val="24"/>
        </w:rPr>
        <w:t>majú</w:t>
      </w:r>
      <w:r w:rsidR="00D1448A" w:rsidRPr="00CF0558">
        <w:rPr>
          <w:rFonts w:ascii="Times New Roman" w:hAnsi="Times New Roman" w:cs="Times New Roman"/>
          <w:sz w:val="24"/>
          <w:szCs w:val="24"/>
        </w:rPr>
        <w:t>.</w:t>
      </w:r>
    </w:p>
    <w:p w:rsidR="00AB0F1F" w:rsidRPr="00CF0558" w:rsidRDefault="00D1448A" w:rsidP="00906DE2">
      <w:pPr>
        <w:spacing w:after="0" w:line="240" w:lineRule="auto"/>
        <w:jc w:val="both"/>
        <w:rPr>
          <w:rFonts w:ascii="Times New Roman" w:hAnsi="Times New Roman" w:cs="Times New Roman"/>
          <w:sz w:val="24"/>
          <w:szCs w:val="24"/>
        </w:rPr>
      </w:pPr>
      <w:r w:rsidRPr="00CF0558">
        <w:rPr>
          <w:rFonts w:ascii="Times New Roman" w:hAnsi="Times New Roman" w:cs="Times New Roman"/>
          <w:sz w:val="24"/>
          <w:szCs w:val="24"/>
        </w:rPr>
        <w:t xml:space="preserve"> </w:t>
      </w:r>
    </w:p>
    <w:p w:rsidR="00906DE2" w:rsidRPr="00CF0558" w:rsidRDefault="00AB0F1F" w:rsidP="00906DE2">
      <w:pPr>
        <w:spacing w:after="0" w:line="240" w:lineRule="auto"/>
        <w:jc w:val="both"/>
        <w:rPr>
          <w:rFonts w:ascii="Times New Roman" w:hAnsi="Times New Roman" w:cs="Times New Roman"/>
          <w:sz w:val="24"/>
          <w:szCs w:val="24"/>
        </w:rPr>
      </w:pPr>
      <w:r w:rsidRPr="00CF0558">
        <w:rPr>
          <w:rFonts w:ascii="Times New Roman" w:hAnsi="Times New Roman" w:cs="Times New Roman"/>
          <w:sz w:val="24"/>
          <w:szCs w:val="24"/>
        </w:rPr>
        <w:tab/>
        <w:t>Existencia kvázy-</w:t>
      </w:r>
      <w:r w:rsidR="006C30B2" w:rsidRPr="00CF0558">
        <w:rPr>
          <w:rFonts w:ascii="Times New Roman" w:hAnsi="Times New Roman" w:cs="Times New Roman"/>
          <w:sz w:val="24"/>
          <w:szCs w:val="24"/>
        </w:rPr>
        <w:t>libera</w:t>
      </w:r>
      <w:r w:rsidR="001E2909" w:rsidRPr="00CF0558">
        <w:rPr>
          <w:rFonts w:ascii="Times New Roman" w:hAnsi="Times New Roman" w:cs="Times New Roman"/>
          <w:sz w:val="24"/>
          <w:szCs w:val="24"/>
        </w:rPr>
        <w:t>li</w:t>
      </w:r>
      <w:r w:rsidR="006C30B2" w:rsidRPr="00CF0558">
        <w:rPr>
          <w:rFonts w:ascii="Times New Roman" w:hAnsi="Times New Roman" w:cs="Times New Roman"/>
          <w:sz w:val="24"/>
          <w:szCs w:val="24"/>
        </w:rPr>
        <w:t>zmu</w:t>
      </w:r>
      <w:r w:rsidRPr="00CF0558">
        <w:rPr>
          <w:rFonts w:ascii="Times New Roman" w:hAnsi="Times New Roman" w:cs="Times New Roman"/>
          <w:sz w:val="24"/>
          <w:szCs w:val="24"/>
        </w:rPr>
        <w:t xml:space="preserve"> na Slovensku má pomerne mladé korene. Jedná sa o zahraničný </w:t>
      </w:r>
      <w:r w:rsidR="005B23E5" w:rsidRPr="00CF0558">
        <w:rPr>
          <w:rFonts w:ascii="Times New Roman" w:hAnsi="Times New Roman" w:cs="Times New Roman"/>
          <w:sz w:val="24"/>
          <w:szCs w:val="24"/>
        </w:rPr>
        <w:t xml:space="preserve">ideologický </w:t>
      </w:r>
      <w:r w:rsidRPr="00CF0558">
        <w:rPr>
          <w:rFonts w:ascii="Times New Roman" w:hAnsi="Times New Roman" w:cs="Times New Roman"/>
          <w:sz w:val="24"/>
          <w:szCs w:val="24"/>
        </w:rPr>
        <w:t>dovoz</w:t>
      </w:r>
      <w:r w:rsidR="005B23E5" w:rsidRPr="00CF0558">
        <w:rPr>
          <w:rFonts w:ascii="Times New Roman" w:hAnsi="Times New Roman" w:cs="Times New Roman"/>
          <w:sz w:val="24"/>
          <w:szCs w:val="24"/>
        </w:rPr>
        <w:t>,</w:t>
      </w:r>
      <w:r w:rsidRPr="00CF0558">
        <w:rPr>
          <w:rFonts w:ascii="Times New Roman" w:hAnsi="Times New Roman" w:cs="Times New Roman"/>
          <w:sz w:val="24"/>
          <w:szCs w:val="24"/>
        </w:rPr>
        <w:t xml:space="preserve"> čerpajúci z opičenia sa po Západe</w:t>
      </w:r>
      <w:r w:rsidR="005B23E5" w:rsidRPr="00CF0558">
        <w:rPr>
          <w:rFonts w:ascii="Times New Roman" w:hAnsi="Times New Roman" w:cs="Times New Roman"/>
          <w:sz w:val="24"/>
          <w:szCs w:val="24"/>
        </w:rPr>
        <w:t xml:space="preserve">. </w:t>
      </w:r>
      <w:r w:rsidRPr="00CF0558">
        <w:rPr>
          <w:rFonts w:ascii="Times New Roman" w:hAnsi="Times New Roman" w:cs="Times New Roman"/>
          <w:sz w:val="24"/>
          <w:szCs w:val="24"/>
        </w:rPr>
        <w:t xml:space="preserve">Existencia liberalizmu na </w:t>
      </w:r>
      <w:r w:rsidR="005B23E5" w:rsidRPr="00CF0558">
        <w:rPr>
          <w:rFonts w:ascii="Times New Roman" w:hAnsi="Times New Roman" w:cs="Times New Roman"/>
          <w:sz w:val="24"/>
          <w:szCs w:val="24"/>
        </w:rPr>
        <w:t>Slovensku</w:t>
      </w:r>
      <w:r w:rsidRPr="00CF0558">
        <w:rPr>
          <w:rFonts w:ascii="Times New Roman" w:hAnsi="Times New Roman" w:cs="Times New Roman"/>
          <w:sz w:val="24"/>
          <w:szCs w:val="24"/>
        </w:rPr>
        <w:t xml:space="preserve"> </w:t>
      </w:r>
      <w:r w:rsidR="005B23E5" w:rsidRPr="00CF0558">
        <w:rPr>
          <w:rFonts w:ascii="Times New Roman" w:hAnsi="Times New Roman" w:cs="Times New Roman"/>
          <w:sz w:val="24"/>
          <w:szCs w:val="24"/>
        </w:rPr>
        <w:t>je intelektuáln</w:t>
      </w:r>
      <w:r w:rsidR="007A003E" w:rsidRPr="00CF0558">
        <w:rPr>
          <w:rFonts w:ascii="Times New Roman" w:hAnsi="Times New Roman" w:cs="Times New Roman"/>
          <w:sz w:val="24"/>
          <w:szCs w:val="24"/>
        </w:rPr>
        <w:t>e</w:t>
      </w:r>
      <w:r w:rsidR="005B23E5" w:rsidRPr="00CF0558">
        <w:rPr>
          <w:rFonts w:ascii="Times New Roman" w:hAnsi="Times New Roman" w:cs="Times New Roman"/>
          <w:sz w:val="24"/>
          <w:szCs w:val="24"/>
        </w:rPr>
        <w:t xml:space="preserve"> dokonca nižšie</w:t>
      </w:r>
      <w:r w:rsidR="00906DE2" w:rsidRPr="00CF0558">
        <w:rPr>
          <w:rFonts w:ascii="Times New Roman" w:hAnsi="Times New Roman" w:cs="Times New Roman"/>
          <w:sz w:val="24"/>
          <w:szCs w:val="24"/>
        </w:rPr>
        <w:t>,</w:t>
      </w:r>
      <w:r w:rsidR="005B23E5" w:rsidRPr="00CF0558">
        <w:rPr>
          <w:rFonts w:ascii="Times New Roman" w:hAnsi="Times New Roman" w:cs="Times New Roman"/>
          <w:sz w:val="24"/>
          <w:szCs w:val="24"/>
        </w:rPr>
        <w:t xml:space="preserve"> </w:t>
      </w:r>
      <w:r w:rsidR="00906DE2" w:rsidRPr="00CF0558">
        <w:rPr>
          <w:rFonts w:ascii="Times New Roman" w:hAnsi="Times New Roman" w:cs="Times New Roman"/>
          <w:sz w:val="24"/>
          <w:szCs w:val="24"/>
        </w:rPr>
        <w:t xml:space="preserve"> </w:t>
      </w:r>
      <w:r w:rsidR="005B23E5" w:rsidRPr="00CF0558">
        <w:rPr>
          <w:rFonts w:ascii="Times New Roman" w:hAnsi="Times New Roman" w:cs="Times New Roman"/>
          <w:sz w:val="24"/>
          <w:szCs w:val="24"/>
        </w:rPr>
        <w:t xml:space="preserve">ako </w:t>
      </w:r>
      <w:r w:rsidR="006C30B2" w:rsidRPr="00CF0558">
        <w:rPr>
          <w:rFonts w:ascii="Times New Roman" w:hAnsi="Times New Roman" w:cs="Times New Roman"/>
          <w:sz w:val="24"/>
          <w:szCs w:val="24"/>
        </w:rPr>
        <w:t xml:space="preserve">spomínaná </w:t>
      </w:r>
      <w:r w:rsidR="005B23E5" w:rsidRPr="00CF0558">
        <w:rPr>
          <w:rFonts w:ascii="Times New Roman" w:hAnsi="Times New Roman" w:cs="Times New Roman"/>
          <w:sz w:val="24"/>
          <w:szCs w:val="24"/>
        </w:rPr>
        <w:t>slovutná opica z bájky Krylova.</w:t>
      </w:r>
    </w:p>
    <w:p w:rsidR="00906DE2" w:rsidRPr="00CF0558" w:rsidRDefault="006C30B2" w:rsidP="00906DE2">
      <w:pPr>
        <w:spacing w:after="0" w:line="240" w:lineRule="auto"/>
        <w:jc w:val="both"/>
        <w:rPr>
          <w:rFonts w:ascii="Times New Roman" w:hAnsi="Times New Roman" w:cs="Times New Roman"/>
          <w:sz w:val="24"/>
          <w:szCs w:val="24"/>
        </w:rPr>
      </w:pPr>
      <w:r w:rsidRPr="00CF0558">
        <w:rPr>
          <w:rFonts w:ascii="Times New Roman" w:hAnsi="Times New Roman" w:cs="Times New Roman"/>
          <w:sz w:val="24"/>
          <w:szCs w:val="24"/>
        </w:rPr>
        <w:t xml:space="preserve"> </w:t>
      </w:r>
    </w:p>
    <w:p w:rsidR="00906DE2" w:rsidRPr="00CF0558" w:rsidRDefault="006C30B2" w:rsidP="00906DE2">
      <w:pPr>
        <w:spacing w:after="0" w:line="240" w:lineRule="auto"/>
        <w:jc w:val="both"/>
        <w:rPr>
          <w:rFonts w:ascii="Times New Roman" w:hAnsi="Times New Roman" w:cs="Times New Roman"/>
          <w:sz w:val="24"/>
          <w:szCs w:val="24"/>
        </w:rPr>
      </w:pPr>
      <w:r w:rsidRPr="00CF0558">
        <w:rPr>
          <w:rFonts w:ascii="Times New Roman" w:hAnsi="Times New Roman" w:cs="Times New Roman"/>
          <w:sz w:val="24"/>
          <w:szCs w:val="24"/>
        </w:rPr>
        <w:t>Preč</w:t>
      </w:r>
      <w:r w:rsidR="00906DE2" w:rsidRPr="00CF0558">
        <w:rPr>
          <w:rFonts w:ascii="Times New Roman" w:hAnsi="Times New Roman" w:cs="Times New Roman"/>
          <w:sz w:val="24"/>
          <w:szCs w:val="24"/>
        </w:rPr>
        <w:t>o</w:t>
      </w:r>
      <w:r w:rsidRPr="00CF0558">
        <w:rPr>
          <w:rFonts w:ascii="Times New Roman" w:hAnsi="Times New Roman" w:cs="Times New Roman"/>
          <w:sz w:val="24"/>
          <w:szCs w:val="24"/>
        </w:rPr>
        <w:t xml:space="preserve"> ? </w:t>
      </w:r>
    </w:p>
    <w:p w:rsidR="00906DE2" w:rsidRPr="00CF0558" w:rsidRDefault="00906DE2" w:rsidP="00906DE2">
      <w:pPr>
        <w:spacing w:after="0" w:line="240" w:lineRule="auto"/>
        <w:jc w:val="both"/>
        <w:rPr>
          <w:rFonts w:ascii="Times New Roman" w:hAnsi="Times New Roman" w:cs="Times New Roman"/>
          <w:sz w:val="24"/>
          <w:szCs w:val="24"/>
        </w:rPr>
      </w:pPr>
    </w:p>
    <w:p w:rsidR="00325053" w:rsidRPr="00CF0558" w:rsidRDefault="00906DE2" w:rsidP="00906DE2">
      <w:pPr>
        <w:spacing w:after="0" w:line="240" w:lineRule="auto"/>
        <w:jc w:val="both"/>
        <w:rPr>
          <w:rFonts w:ascii="Times New Roman" w:hAnsi="Times New Roman" w:cs="Times New Roman"/>
          <w:sz w:val="24"/>
          <w:szCs w:val="24"/>
        </w:rPr>
      </w:pPr>
      <w:r w:rsidRPr="00CF0558">
        <w:rPr>
          <w:rFonts w:ascii="Times New Roman" w:hAnsi="Times New Roman" w:cs="Times New Roman"/>
          <w:sz w:val="24"/>
          <w:szCs w:val="24"/>
        </w:rPr>
        <w:tab/>
      </w:r>
      <w:r w:rsidR="006C30B2" w:rsidRPr="00CF0558">
        <w:rPr>
          <w:rFonts w:ascii="Times New Roman" w:hAnsi="Times New Roman" w:cs="Times New Roman"/>
          <w:sz w:val="24"/>
          <w:szCs w:val="24"/>
        </w:rPr>
        <w:t>N</w:t>
      </w:r>
      <w:r w:rsidR="00325053" w:rsidRPr="00CF0558">
        <w:rPr>
          <w:rFonts w:ascii="Times New Roman" w:hAnsi="Times New Roman" w:cs="Times New Roman"/>
          <w:sz w:val="24"/>
          <w:szCs w:val="24"/>
        </w:rPr>
        <w:t xml:space="preserve">už aj vďaka </w:t>
      </w:r>
      <w:r w:rsidRPr="00CF0558">
        <w:rPr>
          <w:rFonts w:ascii="Times New Roman" w:hAnsi="Times New Roman" w:cs="Times New Roman"/>
          <w:sz w:val="24"/>
          <w:szCs w:val="24"/>
        </w:rPr>
        <w:t xml:space="preserve">jej </w:t>
      </w:r>
      <w:r w:rsidR="00325053" w:rsidRPr="00CF0558">
        <w:rPr>
          <w:rFonts w:ascii="Times New Roman" w:hAnsi="Times New Roman" w:cs="Times New Roman"/>
          <w:sz w:val="24"/>
          <w:szCs w:val="24"/>
        </w:rPr>
        <w:t>predstaviteľom</w:t>
      </w:r>
      <w:r w:rsidRPr="00CF0558">
        <w:rPr>
          <w:rFonts w:ascii="Times New Roman" w:hAnsi="Times New Roman" w:cs="Times New Roman"/>
          <w:sz w:val="24"/>
          <w:szCs w:val="24"/>
        </w:rPr>
        <w:t>,</w:t>
      </w:r>
      <w:r w:rsidR="00325053" w:rsidRPr="00CF0558">
        <w:rPr>
          <w:rFonts w:ascii="Times New Roman" w:hAnsi="Times New Roman" w:cs="Times New Roman"/>
          <w:sz w:val="24"/>
          <w:szCs w:val="24"/>
        </w:rPr>
        <w:t xml:space="preserve"> ktorí </w:t>
      </w:r>
      <w:r w:rsidR="006C30B2" w:rsidRPr="00CF0558">
        <w:rPr>
          <w:rFonts w:ascii="Times New Roman" w:hAnsi="Times New Roman" w:cs="Times New Roman"/>
          <w:sz w:val="24"/>
          <w:szCs w:val="24"/>
        </w:rPr>
        <w:t>toto ideologické čudo</w:t>
      </w:r>
      <w:r w:rsidRPr="00CF0558">
        <w:rPr>
          <w:rFonts w:ascii="Times New Roman" w:hAnsi="Times New Roman" w:cs="Times New Roman"/>
          <w:sz w:val="24"/>
          <w:szCs w:val="24"/>
        </w:rPr>
        <w:t xml:space="preserve">, </w:t>
      </w:r>
      <w:r w:rsidR="006C30B2" w:rsidRPr="00CF0558">
        <w:rPr>
          <w:rFonts w:ascii="Times New Roman" w:hAnsi="Times New Roman" w:cs="Times New Roman"/>
          <w:sz w:val="24"/>
          <w:szCs w:val="24"/>
        </w:rPr>
        <w:t>vhodne upr</w:t>
      </w:r>
      <w:r w:rsidRPr="00CF0558">
        <w:rPr>
          <w:rFonts w:ascii="Times New Roman" w:hAnsi="Times New Roman" w:cs="Times New Roman"/>
          <w:sz w:val="24"/>
          <w:szCs w:val="24"/>
        </w:rPr>
        <w:t>avené na s</w:t>
      </w:r>
      <w:r w:rsidR="006C30B2" w:rsidRPr="00CF0558">
        <w:rPr>
          <w:rFonts w:ascii="Times New Roman" w:hAnsi="Times New Roman" w:cs="Times New Roman"/>
          <w:sz w:val="24"/>
          <w:szCs w:val="24"/>
        </w:rPr>
        <w:t>lovensk</w:t>
      </w:r>
      <w:r w:rsidRPr="00CF0558">
        <w:rPr>
          <w:rFonts w:ascii="Times New Roman" w:hAnsi="Times New Roman" w:cs="Times New Roman"/>
          <w:sz w:val="24"/>
          <w:szCs w:val="24"/>
        </w:rPr>
        <w:t xml:space="preserve">ý spôsob, </w:t>
      </w:r>
      <w:r w:rsidR="006C30B2" w:rsidRPr="00CF0558">
        <w:rPr>
          <w:rFonts w:ascii="Times New Roman" w:hAnsi="Times New Roman" w:cs="Times New Roman"/>
          <w:sz w:val="24"/>
          <w:szCs w:val="24"/>
        </w:rPr>
        <w:t xml:space="preserve">reprezentujú. "Lebo na Slovensku je to tak." </w:t>
      </w:r>
      <w:r w:rsidRPr="00CF0558">
        <w:rPr>
          <w:rFonts w:ascii="Times New Roman" w:hAnsi="Times New Roman" w:cs="Times New Roman"/>
          <w:sz w:val="24"/>
          <w:szCs w:val="24"/>
        </w:rPr>
        <w:t>A</w:t>
      </w:r>
      <w:r w:rsidR="006C30B2" w:rsidRPr="00CF0558">
        <w:rPr>
          <w:rFonts w:ascii="Times New Roman" w:hAnsi="Times New Roman" w:cs="Times New Roman"/>
          <w:sz w:val="24"/>
          <w:szCs w:val="24"/>
        </w:rPr>
        <w:t xml:space="preserve">ko hovorí </w:t>
      </w:r>
      <w:r w:rsidR="007A003E" w:rsidRPr="00CF0558">
        <w:rPr>
          <w:rFonts w:ascii="Times New Roman" w:hAnsi="Times New Roman" w:cs="Times New Roman"/>
          <w:sz w:val="24"/>
          <w:szCs w:val="24"/>
        </w:rPr>
        <w:t xml:space="preserve">zľudovený </w:t>
      </w:r>
      <w:r w:rsidR="006C30B2" w:rsidRPr="00CF0558">
        <w:rPr>
          <w:rFonts w:ascii="Times New Roman" w:hAnsi="Times New Roman" w:cs="Times New Roman"/>
          <w:sz w:val="24"/>
          <w:szCs w:val="24"/>
        </w:rPr>
        <w:t>výrok Vladimíra Mečiara.</w:t>
      </w:r>
      <w:r w:rsidR="007A003E" w:rsidRPr="00CF0558">
        <w:rPr>
          <w:rFonts w:ascii="Times New Roman" w:hAnsi="Times New Roman" w:cs="Times New Roman"/>
          <w:sz w:val="24"/>
          <w:szCs w:val="24"/>
        </w:rPr>
        <w:t xml:space="preserve"> A  </w:t>
      </w:r>
      <w:r w:rsidR="003B6E4D" w:rsidRPr="00CF0558">
        <w:rPr>
          <w:rFonts w:ascii="Times New Roman" w:hAnsi="Times New Roman" w:cs="Times New Roman"/>
          <w:sz w:val="24"/>
          <w:szCs w:val="24"/>
        </w:rPr>
        <w:t>páve</w:t>
      </w:r>
      <w:r w:rsidR="006C30B2" w:rsidRPr="00CF0558">
        <w:rPr>
          <w:rFonts w:ascii="Times New Roman" w:hAnsi="Times New Roman" w:cs="Times New Roman"/>
          <w:sz w:val="24"/>
          <w:szCs w:val="24"/>
        </w:rPr>
        <w:t xml:space="preserve"> teraz je vhod</w:t>
      </w:r>
      <w:r w:rsidR="001E2909" w:rsidRPr="00CF0558">
        <w:rPr>
          <w:rFonts w:ascii="Times New Roman" w:hAnsi="Times New Roman" w:cs="Times New Roman"/>
          <w:sz w:val="24"/>
          <w:szCs w:val="24"/>
        </w:rPr>
        <w:t>né pozvať na scénu Umberta Eca s</w:t>
      </w:r>
      <w:r w:rsidR="006C30B2" w:rsidRPr="00CF0558">
        <w:rPr>
          <w:rFonts w:ascii="Times New Roman" w:hAnsi="Times New Roman" w:cs="Times New Roman"/>
          <w:sz w:val="24"/>
          <w:szCs w:val="24"/>
        </w:rPr>
        <w:t xml:space="preserve"> jeho článkom "</w:t>
      </w:r>
      <w:r w:rsidR="00335CBF" w:rsidRPr="00CF0558">
        <w:rPr>
          <w:rFonts w:ascii="Times New Roman" w:hAnsi="Times New Roman" w:cs="Times New Roman"/>
          <w:sz w:val="24"/>
          <w:szCs w:val="24"/>
        </w:rPr>
        <w:t>Nesmrteľný</w:t>
      </w:r>
      <w:r w:rsidR="006C30B2" w:rsidRPr="00CF0558">
        <w:rPr>
          <w:rFonts w:ascii="Times New Roman" w:hAnsi="Times New Roman" w:cs="Times New Roman"/>
          <w:sz w:val="24"/>
          <w:szCs w:val="24"/>
        </w:rPr>
        <w:t xml:space="preserve"> fašizmus"</w:t>
      </w:r>
      <w:r w:rsidRPr="00CF0558">
        <w:rPr>
          <w:rFonts w:ascii="Times New Roman" w:hAnsi="Times New Roman" w:cs="Times New Roman"/>
          <w:sz w:val="24"/>
          <w:szCs w:val="24"/>
        </w:rPr>
        <w:t xml:space="preserve"> </w:t>
      </w:r>
      <w:r w:rsidRPr="00CF0558">
        <w:rPr>
          <w:rFonts w:ascii="Times New Roman" w:hAnsi="Times New Roman" w:cs="Times New Roman"/>
          <w:b/>
          <w:sz w:val="24"/>
          <w:szCs w:val="24"/>
          <w:vertAlign w:val="superscript"/>
        </w:rPr>
        <w:footnoteReference w:id="1"/>
      </w:r>
      <w:r w:rsidR="007A003E" w:rsidRPr="00CF0558">
        <w:rPr>
          <w:rFonts w:ascii="Times New Roman" w:hAnsi="Times New Roman" w:cs="Times New Roman"/>
          <w:sz w:val="24"/>
          <w:szCs w:val="24"/>
        </w:rPr>
        <w:t>)</w:t>
      </w:r>
      <w:r w:rsidRPr="00CF0558">
        <w:rPr>
          <w:rFonts w:ascii="Times New Roman" w:hAnsi="Times New Roman" w:cs="Times New Roman"/>
          <w:sz w:val="24"/>
          <w:szCs w:val="24"/>
        </w:rPr>
        <w:t xml:space="preserve"> Pri spomienke na vlastné detstvo </w:t>
      </w:r>
      <w:r w:rsidR="007A003E" w:rsidRPr="00CF0558">
        <w:rPr>
          <w:rFonts w:ascii="Times New Roman" w:hAnsi="Times New Roman" w:cs="Times New Roman"/>
          <w:sz w:val="24"/>
          <w:szCs w:val="24"/>
        </w:rPr>
        <w:t>vo fašistickom Taliansku Umberto</w:t>
      </w:r>
      <w:r w:rsidR="00227E02" w:rsidRPr="00CF0558">
        <w:rPr>
          <w:rFonts w:ascii="Times New Roman" w:hAnsi="Times New Roman" w:cs="Times New Roman"/>
          <w:sz w:val="24"/>
          <w:szCs w:val="24"/>
        </w:rPr>
        <w:t xml:space="preserve"> Eco určil 14 príznakov fašizmu a hovorí toto</w:t>
      </w:r>
      <w:r w:rsidR="00AD2C54" w:rsidRPr="00CF0558">
        <w:rPr>
          <w:rFonts w:ascii="Times New Roman" w:hAnsi="Times New Roman" w:cs="Times New Roman"/>
          <w:sz w:val="24"/>
          <w:szCs w:val="24"/>
        </w:rPr>
        <w:t>:</w:t>
      </w:r>
    </w:p>
    <w:p w:rsidR="007A003E" w:rsidRPr="00CF0558" w:rsidRDefault="007A003E" w:rsidP="00906DE2">
      <w:pPr>
        <w:spacing w:after="0" w:line="240" w:lineRule="auto"/>
        <w:jc w:val="both"/>
        <w:rPr>
          <w:rFonts w:ascii="Times New Roman" w:hAnsi="Times New Roman" w:cs="Times New Roman"/>
          <w:sz w:val="24"/>
          <w:szCs w:val="24"/>
        </w:rPr>
      </w:pPr>
    </w:p>
    <w:p w:rsidR="00227E02" w:rsidRPr="00CF0558" w:rsidRDefault="00227E02" w:rsidP="00335CBF">
      <w:pPr>
        <w:pStyle w:val="Odsekzoznamu"/>
        <w:numPr>
          <w:ilvl w:val="0"/>
          <w:numId w:val="5"/>
        </w:numPr>
        <w:spacing w:line="240" w:lineRule="auto"/>
        <w:jc w:val="both"/>
        <w:rPr>
          <w:rFonts w:ascii="Times New Roman" w:eastAsia="Times New Roman" w:hAnsi="Times New Roman" w:cs="Times New Roman"/>
          <w:i/>
          <w:color w:val="0070C0"/>
          <w:sz w:val="24"/>
          <w:szCs w:val="24"/>
          <w:lang w:eastAsia="sk-SK"/>
        </w:rPr>
      </w:pPr>
      <w:r w:rsidRPr="00CF0558">
        <w:rPr>
          <w:rFonts w:ascii="Times New Roman" w:eastAsia="Times New Roman" w:hAnsi="Times New Roman" w:cs="Times New Roman"/>
          <w:i/>
          <w:color w:val="0070C0"/>
          <w:sz w:val="24"/>
          <w:szCs w:val="24"/>
          <w:lang w:eastAsia="sk-SK"/>
        </w:rPr>
        <w:t>"</w:t>
      </w:r>
      <w:r w:rsidR="00A758C0" w:rsidRPr="00CF0558">
        <w:rPr>
          <w:rFonts w:ascii="Times New Roman" w:eastAsia="Times New Roman" w:hAnsi="Times New Roman" w:cs="Times New Roman"/>
          <w:i/>
          <w:color w:val="0070C0"/>
          <w:sz w:val="24"/>
          <w:szCs w:val="24"/>
          <w:lang w:eastAsia="sk-SK"/>
        </w:rPr>
        <w:t>Prvým znakom večného fašizmu je kult tradície. Tradicionalizmus je samozrejme omnoho starší než fašizmus. Stal sa dominantou kontrarevolučného katolicizmu po Francúzskej revolúcii, ale zrodil sa v neskorom helenistickom období ako reakcia na racionalizmus klasického Grécka.</w:t>
      </w:r>
    </w:p>
    <w:p w:rsidR="00227E02" w:rsidRPr="00CF0558" w:rsidRDefault="00227E02" w:rsidP="00335CBF">
      <w:pPr>
        <w:pStyle w:val="Odsekzoznamu"/>
        <w:spacing w:line="240" w:lineRule="auto"/>
        <w:jc w:val="both"/>
        <w:rPr>
          <w:rFonts w:ascii="Times New Roman" w:eastAsia="Times New Roman" w:hAnsi="Times New Roman" w:cs="Times New Roman"/>
          <w:i/>
          <w:color w:val="0070C0"/>
          <w:sz w:val="24"/>
          <w:szCs w:val="24"/>
          <w:lang w:eastAsia="sk-SK"/>
        </w:rPr>
      </w:pPr>
    </w:p>
    <w:p w:rsidR="00227E02" w:rsidRPr="00CF0558" w:rsidRDefault="00A758C0" w:rsidP="00335CBF">
      <w:pPr>
        <w:pStyle w:val="Odsekzoznamu"/>
        <w:spacing w:line="240" w:lineRule="auto"/>
        <w:jc w:val="both"/>
        <w:rPr>
          <w:rFonts w:ascii="Times New Roman" w:eastAsia="Times New Roman" w:hAnsi="Times New Roman" w:cs="Times New Roman"/>
          <w:i/>
          <w:color w:val="0070C0"/>
          <w:sz w:val="24"/>
          <w:szCs w:val="24"/>
          <w:lang w:eastAsia="sk-SK"/>
        </w:rPr>
      </w:pPr>
      <w:r w:rsidRPr="00CF0558">
        <w:rPr>
          <w:rFonts w:ascii="Times New Roman" w:eastAsia="Times New Roman" w:hAnsi="Times New Roman" w:cs="Times New Roman"/>
          <w:i/>
          <w:color w:val="0070C0"/>
          <w:sz w:val="24"/>
          <w:szCs w:val="24"/>
          <w:lang w:eastAsia="sk-SK"/>
        </w:rPr>
        <w:t>V Stredomorí snívali spoločnosti rôznych vierovyznaní (ktoré boli s rovnakou zhovievavosťou pripúšťané do rímskeho Panteónu) o</w:t>
      </w:r>
      <w:r w:rsidR="001E2909" w:rsidRPr="00CF0558">
        <w:rPr>
          <w:rFonts w:ascii="Times New Roman" w:eastAsia="Times New Roman" w:hAnsi="Times New Roman" w:cs="Times New Roman"/>
          <w:i/>
          <w:color w:val="0070C0"/>
          <w:sz w:val="24"/>
          <w:szCs w:val="24"/>
          <w:lang w:eastAsia="sk-SK"/>
        </w:rPr>
        <w:t> </w:t>
      </w:r>
      <w:r w:rsidRPr="00CF0558">
        <w:rPr>
          <w:rFonts w:ascii="Times New Roman" w:eastAsia="Times New Roman" w:hAnsi="Times New Roman" w:cs="Times New Roman"/>
          <w:i/>
          <w:color w:val="0070C0"/>
          <w:sz w:val="24"/>
          <w:szCs w:val="24"/>
          <w:lang w:eastAsia="sk-SK"/>
        </w:rPr>
        <w:t>zjavení</w:t>
      </w:r>
      <w:r w:rsidR="001E2909" w:rsidRPr="00CF0558">
        <w:rPr>
          <w:rFonts w:ascii="Times New Roman" w:eastAsia="Times New Roman" w:hAnsi="Times New Roman" w:cs="Times New Roman"/>
          <w:i/>
          <w:color w:val="0070C0"/>
          <w:sz w:val="24"/>
          <w:szCs w:val="24"/>
          <w:lang w:eastAsia="sk-SK"/>
        </w:rPr>
        <w:t>,</w:t>
      </w:r>
      <w:r w:rsidRPr="00CF0558">
        <w:rPr>
          <w:rFonts w:ascii="Times New Roman" w:eastAsia="Times New Roman" w:hAnsi="Times New Roman" w:cs="Times New Roman"/>
          <w:i/>
          <w:color w:val="0070C0"/>
          <w:sz w:val="24"/>
          <w:szCs w:val="24"/>
          <w:lang w:eastAsia="sk-SK"/>
        </w:rPr>
        <w:t xml:space="preserve"> ktoré bolo ľudstvu dané na úsvitu dejín ľudst</w:t>
      </w:r>
      <w:r w:rsidR="001E2909" w:rsidRPr="00CF0558">
        <w:rPr>
          <w:rFonts w:ascii="Times New Roman" w:eastAsia="Times New Roman" w:hAnsi="Times New Roman" w:cs="Times New Roman"/>
          <w:i/>
          <w:color w:val="0070C0"/>
          <w:sz w:val="24"/>
          <w:szCs w:val="24"/>
          <w:lang w:eastAsia="sk-SK"/>
        </w:rPr>
        <w:t>va. Toto zjavenie zostávalo podľ</w:t>
      </w:r>
      <w:r w:rsidRPr="00CF0558">
        <w:rPr>
          <w:rFonts w:ascii="Times New Roman" w:eastAsia="Times New Roman" w:hAnsi="Times New Roman" w:cs="Times New Roman"/>
          <w:i/>
          <w:color w:val="0070C0"/>
          <w:sz w:val="24"/>
          <w:szCs w:val="24"/>
          <w:lang w:eastAsia="sk-SK"/>
        </w:rPr>
        <w:t xml:space="preserve">a tradicionalistickej mystiky po dlhú dobu skryté pod nánosom zabudnutých jazykov – egyptských hieroglyfov, keltských rún, vo zvitkoch neznámych ázijských náboženstiev. Táto nová kultúra sa nutne musela stať synkretickou. Synkretizmus nie je len kombináciou rôznych foriem viery a náboženskej praxe ako popisujú slovníky. Základom takéhoto synkretizmu je pohŕdanie rozpormi. Pokiaľ by sme vychádzali z takejto logiky všetky prvopočiatočné zjavenia obsahujú zárodok pravdy a pokiaľ si navzájom odporujú alebo dokonca protirečia, nie </w:t>
      </w:r>
      <w:r w:rsidRPr="00CF0558">
        <w:rPr>
          <w:rFonts w:ascii="Times New Roman" w:eastAsia="Times New Roman" w:hAnsi="Times New Roman" w:cs="Times New Roman"/>
          <w:i/>
          <w:color w:val="0070C0"/>
          <w:sz w:val="24"/>
          <w:szCs w:val="24"/>
          <w:lang w:eastAsia="sk-SK"/>
        </w:rPr>
        <w:lastRenderedPageBreak/>
        <w:t>je to problém, keďže sa alegoricky vzťahujú k tej iste prapôvodnej primitívnej pravde. Z toho vyplýva že rozvoj poznávanie tu nemá žiadne miesto. Pravda je zjavená raz a navždy a my môžeme iba</w:t>
      </w:r>
      <w:r w:rsidR="00E50408" w:rsidRPr="00CF0558">
        <w:rPr>
          <w:rFonts w:ascii="Times New Roman" w:eastAsia="Times New Roman" w:hAnsi="Times New Roman" w:cs="Times New Roman"/>
          <w:i/>
          <w:color w:val="0070C0"/>
          <w:sz w:val="24"/>
          <w:szCs w:val="24"/>
          <w:lang w:eastAsia="sk-SK"/>
        </w:rPr>
        <w:t xml:space="preserve"> </w:t>
      </w:r>
      <w:r w:rsidRPr="00CF0558">
        <w:rPr>
          <w:rFonts w:ascii="Times New Roman" w:eastAsia="Times New Roman" w:hAnsi="Times New Roman" w:cs="Times New Roman"/>
          <w:i/>
          <w:color w:val="0070C0"/>
          <w:sz w:val="24"/>
          <w:szCs w:val="24"/>
          <w:lang w:eastAsia="sk-SK"/>
        </w:rPr>
        <w:t>ďalej interpretovať jej nejasné posolstvo..</w:t>
      </w:r>
      <w:r w:rsidR="00227E02" w:rsidRPr="00CF0558">
        <w:rPr>
          <w:rFonts w:ascii="Times New Roman" w:eastAsia="Times New Roman" w:hAnsi="Times New Roman" w:cs="Times New Roman"/>
          <w:i/>
          <w:color w:val="0070C0"/>
          <w:sz w:val="24"/>
          <w:szCs w:val="24"/>
          <w:lang w:eastAsia="sk-SK"/>
        </w:rPr>
        <w:t xml:space="preserve">. </w:t>
      </w:r>
    </w:p>
    <w:p w:rsidR="00227E02" w:rsidRPr="00CF0558" w:rsidRDefault="00227E02" w:rsidP="00335CBF">
      <w:pPr>
        <w:pStyle w:val="Odsekzoznamu"/>
        <w:spacing w:line="240" w:lineRule="auto"/>
        <w:jc w:val="both"/>
        <w:rPr>
          <w:rFonts w:ascii="Times New Roman" w:eastAsia="Times New Roman" w:hAnsi="Times New Roman" w:cs="Times New Roman"/>
          <w:i/>
          <w:color w:val="0070C0"/>
          <w:sz w:val="24"/>
          <w:szCs w:val="24"/>
          <w:lang w:eastAsia="sk-SK"/>
        </w:rPr>
      </w:pPr>
    </w:p>
    <w:p w:rsidR="00A758C0" w:rsidRPr="00CF0558" w:rsidRDefault="00A758C0" w:rsidP="00335CBF">
      <w:pPr>
        <w:pStyle w:val="Odsekzoznamu"/>
        <w:spacing w:line="240" w:lineRule="auto"/>
        <w:jc w:val="both"/>
        <w:rPr>
          <w:rFonts w:ascii="Times New Roman" w:eastAsia="Times New Roman" w:hAnsi="Times New Roman" w:cs="Times New Roman"/>
          <w:i/>
          <w:color w:val="0070C0"/>
          <w:sz w:val="24"/>
          <w:szCs w:val="24"/>
          <w:lang w:eastAsia="sk-SK"/>
        </w:rPr>
      </w:pPr>
      <w:r w:rsidRPr="00CF0558">
        <w:rPr>
          <w:rFonts w:ascii="Times New Roman" w:eastAsia="Times New Roman" w:hAnsi="Times New Roman" w:cs="Times New Roman"/>
          <w:i/>
          <w:color w:val="0070C0"/>
          <w:sz w:val="24"/>
          <w:szCs w:val="24"/>
          <w:lang w:eastAsia="sk-SK"/>
        </w:rPr>
        <w:t>Stačí sa pozrieť na ideovú základňu akejkoľvek fašistickej kultúry – je v nej miesto vždy iba pre tradicionalistických mysliteľov. Nacistická gnósis čerpala z tradicionalistických, synkretických a okultných zdrojov. Najvýznamnejší teoretický zdroj talianskej pravice Julius Evola spájal grál s Protokolmi sionských mudrcov, alchýmiu so Svätou ríšou rímskou. Už sám fakt, že istá časť talianskej pravice v úsilí ukázať svoju myšlienkovú otvorenosť, v poslednom čase rozšírila svoj sylabus, pričom dala dokopy De Maistra, Guenona a Gramsciho, je jasným dôkazom synkretizmu.</w:t>
      </w:r>
    </w:p>
    <w:p w:rsidR="00227E02" w:rsidRPr="00CF0558" w:rsidRDefault="00082330" w:rsidP="00335CBF">
      <w:pPr>
        <w:pStyle w:val="Odsekzoznamu"/>
        <w:tabs>
          <w:tab w:val="left" w:pos="1688"/>
        </w:tabs>
        <w:spacing w:line="240" w:lineRule="auto"/>
        <w:jc w:val="both"/>
        <w:rPr>
          <w:rFonts w:ascii="Times New Roman" w:eastAsia="Times New Roman" w:hAnsi="Times New Roman" w:cs="Times New Roman"/>
          <w:i/>
          <w:color w:val="0070C0"/>
          <w:sz w:val="24"/>
          <w:szCs w:val="24"/>
          <w:lang w:eastAsia="sk-SK"/>
        </w:rPr>
      </w:pPr>
      <w:r w:rsidRPr="00CF0558">
        <w:rPr>
          <w:rFonts w:ascii="Times New Roman" w:eastAsia="Times New Roman" w:hAnsi="Times New Roman" w:cs="Times New Roman"/>
          <w:i/>
          <w:color w:val="0070C0"/>
          <w:sz w:val="24"/>
          <w:szCs w:val="24"/>
          <w:lang w:eastAsia="sk-SK"/>
        </w:rPr>
        <w:tab/>
      </w:r>
    </w:p>
    <w:p w:rsidR="00A758C0" w:rsidRPr="00CF0558" w:rsidRDefault="00A758C0" w:rsidP="00335CBF">
      <w:pPr>
        <w:pStyle w:val="Odsekzoznamu"/>
        <w:numPr>
          <w:ilvl w:val="0"/>
          <w:numId w:val="5"/>
        </w:numPr>
        <w:spacing w:line="240" w:lineRule="auto"/>
        <w:jc w:val="both"/>
        <w:rPr>
          <w:rFonts w:ascii="Times New Roman" w:eastAsia="Times New Roman" w:hAnsi="Times New Roman" w:cs="Times New Roman"/>
          <w:i/>
          <w:color w:val="0070C0"/>
          <w:sz w:val="24"/>
          <w:szCs w:val="24"/>
          <w:lang w:eastAsia="sk-SK"/>
        </w:rPr>
      </w:pPr>
      <w:r w:rsidRPr="00CF0558">
        <w:rPr>
          <w:rFonts w:ascii="Times New Roman" w:eastAsia="Times New Roman" w:hAnsi="Times New Roman" w:cs="Times New Roman"/>
          <w:i/>
          <w:color w:val="0070C0"/>
          <w:sz w:val="24"/>
          <w:szCs w:val="24"/>
          <w:lang w:eastAsia="sk-SK"/>
        </w:rPr>
        <w:t>Tradicionalizmus nevyhnutne vedie k odmietnutiu modernizmu. Ako talianski fašisti aj nemeckí nacisti navonok zbožňovali techniku, zatiaľ čo tradicionalistickí myslitelia väčšinou techniku pranierovali, pretože v nej videli odmietnutie tradičných duchovných hodnôt</w:t>
      </w:r>
      <w:r w:rsidR="0031582E" w:rsidRPr="00CF0558">
        <w:rPr>
          <w:rFonts w:ascii="Times New Roman" w:eastAsia="Times New Roman" w:hAnsi="Times New Roman" w:cs="Times New Roman"/>
          <w:i/>
          <w:color w:val="0070C0"/>
          <w:sz w:val="24"/>
          <w:szCs w:val="24"/>
          <w:lang w:eastAsia="sk-SK"/>
        </w:rPr>
        <w:t xml:space="preserve">. </w:t>
      </w:r>
      <w:r w:rsidRPr="00CF0558">
        <w:rPr>
          <w:rFonts w:ascii="Times New Roman" w:eastAsia="Times New Roman" w:hAnsi="Times New Roman" w:cs="Times New Roman"/>
          <w:i/>
          <w:color w:val="0070C0"/>
          <w:sz w:val="24"/>
          <w:szCs w:val="24"/>
          <w:lang w:eastAsia="sk-SK"/>
        </w:rPr>
        <w:t>V skutočnosti sa nacizmus u</w:t>
      </w:r>
      <w:r w:rsidR="00B74C29" w:rsidRPr="00CF0558">
        <w:rPr>
          <w:rFonts w:ascii="Times New Roman" w:eastAsia="Times New Roman" w:hAnsi="Times New Roman" w:cs="Times New Roman"/>
          <w:i/>
          <w:color w:val="0070C0"/>
          <w:sz w:val="24"/>
          <w:szCs w:val="24"/>
          <w:lang w:eastAsia="sk-SK"/>
        </w:rPr>
        <w:t>kájal len vonkajším</w:t>
      </w:r>
      <w:r w:rsidRPr="00CF0558">
        <w:rPr>
          <w:rFonts w:ascii="Times New Roman" w:eastAsia="Times New Roman" w:hAnsi="Times New Roman" w:cs="Times New Roman"/>
          <w:i/>
          <w:color w:val="0070C0"/>
          <w:sz w:val="24"/>
          <w:szCs w:val="24"/>
          <w:lang w:eastAsia="sk-SK"/>
        </w:rPr>
        <w:t xml:space="preserve"> aspektom industrializácie. V hlbinách jeho ideológie vládla teória Blut und Boden – Krvi a pôdy. Odmietnutie moderného sveta prebiehalo pod rúškou odmietnutia kapitalistickej súčasnosti. V jadre je to odmietnutie ducha roku 1789 a samozrejme roku 1776, ducha Osvietenstva. Vek racionalizmu je vnímaný ako počiatok súčasného rozvratu. Preto môže byť večný fašizmus označený ako iracionalizmus. </w:t>
      </w:r>
    </w:p>
    <w:p w:rsidR="00227E02" w:rsidRPr="00CF0558" w:rsidRDefault="00227E02" w:rsidP="00335CBF">
      <w:pPr>
        <w:pStyle w:val="Odsekzoznamu"/>
        <w:spacing w:line="240" w:lineRule="auto"/>
        <w:jc w:val="both"/>
        <w:rPr>
          <w:rFonts w:ascii="Times New Roman" w:eastAsia="Times New Roman" w:hAnsi="Times New Roman" w:cs="Times New Roman"/>
          <w:i/>
          <w:color w:val="0070C0"/>
          <w:sz w:val="24"/>
          <w:szCs w:val="24"/>
          <w:lang w:eastAsia="sk-SK"/>
        </w:rPr>
      </w:pPr>
    </w:p>
    <w:p w:rsidR="00227E02" w:rsidRPr="00CF0558" w:rsidRDefault="00A758C0" w:rsidP="00335CBF">
      <w:pPr>
        <w:pStyle w:val="Odsekzoznamu"/>
        <w:numPr>
          <w:ilvl w:val="0"/>
          <w:numId w:val="5"/>
        </w:numPr>
        <w:spacing w:line="240" w:lineRule="auto"/>
        <w:jc w:val="both"/>
        <w:rPr>
          <w:rFonts w:ascii="Times New Roman" w:eastAsia="Times New Roman" w:hAnsi="Times New Roman" w:cs="Times New Roman"/>
          <w:i/>
          <w:color w:val="0070C0"/>
          <w:sz w:val="24"/>
          <w:szCs w:val="24"/>
          <w:lang w:eastAsia="sk-SK"/>
        </w:rPr>
      </w:pPr>
      <w:r w:rsidRPr="00CF0558">
        <w:rPr>
          <w:rFonts w:ascii="Times New Roman" w:eastAsia="Times New Roman" w:hAnsi="Times New Roman" w:cs="Times New Roman"/>
          <w:i/>
          <w:color w:val="0070C0"/>
          <w:sz w:val="24"/>
          <w:szCs w:val="24"/>
          <w:lang w:eastAsia="sk-SK"/>
        </w:rPr>
        <w:t>Iracionalizmus je spojený s kultom činu pre čin. Jednanie má estetickú hodnotu samo o sebe a preto sa uskutočňuje mimo reflexiu a bez reflexie. Myslenie znamená zbabelosť. Ku kultúre sa pristupuje s podozrievavosťou ako k potencionálnej nositeľke kritického postoja. Nedôvera k intelektuálnemu svetu vždy signalizovala večný fašizmus.</w:t>
      </w:r>
    </w:p>
    <w:p w:rsidR="00227E02" w:rsidRPr="00CF0558" w:rsidRDefault="00227E02" w:rsidP="00335CBF">
      <w:pPr>
        <w:pStyle w:val="Odsekzoznamu"/>
        <w:spacing w:line="240" w:lineRule="auto"/>
        <w:jc w:val="both"/>
        <w:rPr>
          <w:rFonts w:ascii="Times New Roman" w:eastAsia="Times New Roman" w:hAnsi="Times New Roman" w:cs="Times New Roman"/>
          <w:i/>
          <w:color w:val="0070C0"/>
          <w:sz w:val="24"/>
          <w:szCs w:val="24"/>
          <w:lang w:eastAsia="sk-SK"/>
        </w:rPr>
      </w:pPr>
    </w:p>
    <w:p w:rsidR="00A758C0" w:rsidRPr="00CF0558" w:rsidRDefault="00A758C0" w:rsidP="00335CBF">
      <w:pPr>
        <w:pStyle w:val="Odsekzoznamu"/>
        <w:spacing w:line="240" w:lineRule="auto"/>
        <w:jc w:val="both"/>
        <w:rPr>
          <w:rFonts w:ascii="Times New Roman" w:eastAsia="Times New Roman" w:hAnsi="Times New Roman" w:cs="Times New Roman"/>
          <w:i/>
          <w:color w:val="0070C0"/>
          <w:sz w:val="24"/>
          <w:szCs w:val="24"/>
          <w:lang w:eastAsia="sk-SK"/>
        </w:rPr>
      </w:pPr>
      <w:r w:rsidRPr="00CF0558">
        <w:rPr>
          <w:rFonts w:ascii="Times New Roman" w:eastAsia="Times New Roman" w:hAnsi="Times New Roman" w:cs="Times New Roman"/>
          <w:i/>
          <w:color w:val="0070C0"/>
          <w:sz w:val="24"/>
          <w:szCs w:val="24"/>
          <w:lang w:eastAsia="sk-SK"/>
        </w:rPr>
        <w:t>Môžeme to pozorovať v najrôznejších formách, od údajného Goebbelsovho prehlásenia: „Keď počujem o kultúre, siaham po revolveri.“ až po výrazy typu „zdegenerovaní intelektuáli.“ nepoužiteľní akademici, „dekadentní snobi“ alebo „un</w:t>
      </w:r>
      <w:r w:rsidR="001E2909" w:rsidRPr="00CF0558">
        <w:rPr>
          <w:rFonts w:ascii="Times New Roman" w:eastAsia="Times New Roman" w:hAnsi="Times New Roman" w:cs="Times New Roman"/>
          <w:i/>
          <w:color w:val="0070C0"/>
          <w:sz w:val="24"/>
          <w:szCs w:val="24"/>
          <w:lang w:eastAsia="sk-SK"/>
        </w:rPr>
        <w:t>iverzity ako hniezda boľševizmu</w:t>
      </w:r>
      <w:r w:rsidRPr="00CF0558">
        <w:rPr>
          <w:rFonts w:ascii="Times New Roman" w:eastAsia="Times New Roman" w:hAnsi="Times New Roman" w:cs="Times New Roman"/>
          <w:i/>
          <w:color w:val="0070C0"/>
          <w:sz w:val="24"/>
          <w:szCs w:val="24"/>
          <w:lang w:eastAsia="sk-SK"/>
        </w:rPr>
        <w:t>„. Oficiálni fašistickí myslitelia sa zaoberali predovšetkým tým, že obviňovali súdobú kultúru a liberálnu inteligenciu zo zranení tradičných hodnôt.</w:t>
      </w:r>
    </w:p>
    <w:p w:rsidR="00227E02" w:rsidRPr="00CF0558" w:rsidRDefault="00227E02" w:rsidP="00335CBF">
      <w:pPr>
        <w:pStyle w:val="Odsekzoznamu"/>
        <w:spacing w:line="240" w:lineRule="auto"/>
        <w:jc w:val="both"/>
        <w:rPr>
          <w:rFonts w:ascii="Times New Roman" w:eastAsia="Times New Roman" w:hAnsi="Times New Roman" w:cs="Times New Roman"/>
          <w:i/>
          <w:color w:val="0070C0"/>
          <w:sz w:val="24"/>
          <w:szCs w:val="24"/>
          <w:lang w:eastAsia="sk-SK"/>
        </w:rPr>
      </w:pPr>
    </w:p>
    <w:p w:rsidR="00A758C0" w:rsidRPr="00CF0558" w:rsidRDefault="00A758C0" w:rsidP="00335CBF">
      <w:pPr>
        <w:pStyle w:val="Odsekzoznamu"/>
        <w:numPr>
          <w:ilvl w:val="0"/>
          <w:numId w:val="5"/>
        </w:numPr>
        <w:spacing w:line="240" w:lineRule="auto"/>
        <w:jc w:val="both"/>
        <w:rPr>
          <w:rFonts w:ascii="Times New Roman" w:eastAsia="Times New Roman" w:hAnsi="Times New Roman" w:cs="Times New Roman"/>
          <w:i/>
          <w:color w:val="0070C0"/>
          <w:sz w:val="24"/>
          <w:szCs w:val="24"/>
          <w:lang w:eastAsia="sk-SK"/>
        </w:rPr>
      </w:pPr>
      <w:r w:rsidRPr="00CF0558">
        <w:rPr>
          <w:rFonts w:ascii="Times New Roman" w:eastAsia="Times New Roman" w:hAnsi="Times New Roman" w:cs="Times New Roman"/>
          <w:i/>
          <w:color w:val="0070C0"/>
          <w:sz w:val="24"/>
          <w:szCs w:val="24"/>
          <w:lang w:eastAsia="sk-SK"/>
        </w:rPr>
        <w:t>Žiadna forma synkretizmu neznesie kritiku. Kritická metóda používa dištinkciu, rozlišovanie, to je pritom atribútom modernity. V modernej kultúre považuje vedecká komunita nesúhlas za základ rozvoja vedy. Z pohľadu večného fašizmu je nesúhlas zradou.</w:t>
      </w:r>
    </w:p>
    <w:p w:rsidR="00227E02" w:rsidRPr="00CF0558" w:rsidRDefault="00227E02" w:rsidP="00335CBF">
      <w:pPr>
        <w:pStyle w:val="Odsekzoznamu"/>
        <w:spacing w:line="240" w:lineRule="auto"/>
        <w:jc w:val="both"/>
        <w:rPr>
          <w:rFonts w:ascii="Times New Roman" w:eastAsia="Times New Roman" w:hAnsi="Times New Roman" w:cs="Times New Roman"/>
          <w:i/>
          <w:color w:val="0070C0"/>
          <w:sz w:val="24"/>
          <w:szCs w:val="24"/>
          <w:lang w:eastAsia="sk-SK"/>
        </w:rPr>
      </w:pPr>
    </w:p>
    <w:p w:rsidR="00A758C0" w:rsidRPr="00CF0558" w:rsidRDefault="00A758C0" w:rsidP="00335CBF">
      <w:pPr>
        <w:pStyle w:val="Odsekzoznamu"/>
        <w:numPr>
          <w:ilvl w:val="0"/>
          <w:numId w:val="5"/>
        </w:numPr>
        <w:spacing w:line="240" w:lineRule="auto"/>
        <w:jc w:val="both"/>
        <w:rPr>
          <w:rFonts w:ascii="Times New Roman" w:eastAsia="Times New Roman" w:hAnsi="Times New Roman" w:cs="Times New Roman"/>
          <w:i/>
          <w:color w:val="0070C0"/>
          <w:sz w:val="24"/>
          <w:szCs w:val="24"/>
          <w:lang w:eastAsia="sk-SK"/>
        </w:rPr>
      </w:pPr>
      <w:r w:rsidRPr="00CF0558">
        <w:rPr>
          <w:rFonts w:ascii="Times New Roman" w:eastAsia="Times New Roman" w:hAnsi="Times New Roman" w:cs="Times New Roman"/>
          <w:i/>
          <w:color w:val="0070C0"/>
          <w:sz w:val="24"/>
          <w:szCs w:val="24"/>
          <w:lang w:eastAsia="sk-SK"/>
        </w:rPr>
        <w:t>Nesúhlas je rovnako znakom inakosti. Večný fašizmus rastie a získava prívržencov tým, že využíva prirodzený strach z cudzieho. Prvé heslá fašistického alebo protofašistického hnutia mieria proti votrelcom z vonku. Večný fašizmus je teda už zo svojej podstaty rasistický.</w:t>
      </w:r>
    </w:p>
    <w:p w:rsidR="00227E02" w:rsidRPr="00CF0558" w:rsidRDefault="00227E02" w:rsidP="00335CBF">
      <w:pPr>
        <w:pStyle w:val="Odsekzoznamu"/>
        <w:spacing w:line="240" w:lineRule="auto"/>
        <w:jc w:val="both"/>
        <w:rPr>
          <w:rFonts w:ascii="Times New Roman" w:eastAsia="Times New Roman" w:hAnsi="Times New Roman" w:cs="Times New Roman"/>
          <w:i/>
          <w:color w:val="0070C0"/>
          <w:sz w:val="24"/>
          <w:szCs w:val="24"/>
          <w:lang w:eastAsia="sk-SK"/>
        </w:rPr>
      </w:pPr>
    </w:p>
    <w:p w:rsidR="00A758C0" w:rsidRPr="00CF0558" w:rsidRDefault="00A758C0" w:rsidP="00335CBF">
      <w:pPr>
        <w:pStyle w:val="Odsekzoznamu"/>
        <w:numPr>
          <w:ilvl w:val="0"/>
          <w:numId w:val="5"/>
        </w:numPr>
        <w:spacing w:line="240" w:lineRule="auto"/>
        <w:jc w:val="both"/>
        <w:rPr>
          <w:rFonts w:ascii="Times New Roman" w:eastAsia="Times New Roman" w:hAnsi="Times New Roman" w:cs="Times New Roman"/>
          <w:i/>
          <w:color w:val="0070C0"/>
          <w:sz w:val="24"/>
          <w:szCs w:val="24"/>
          <w:lang w:eastAsia="sk-SK"/>
        </w:rPr>
      </w:pPr>
      <w:r w:rsidRPr="00CF0558">
        <w:rPr>
          <w:rFonts w:ascii="Times New Roman" w:eastAsia="Times New Roman" w:hAnsi="Times New Roman" w:cs="Times New Roman"/>
          <w:i/>
          <w:color w:val="0070C0"/>
          <w:sz w:val="24"/>
          <w:szCs w:val="24"/>
          <w:lang w:eastAsia="sk-SK"/>
        </w:rPr>
        <w:t>Večný fašizmus pramení z individuálnej alebo sociálnej frustrácie. Preto sa všetky historické formy fašizmu opierali o frustrovanú strednú triedu postihnutú nejakou ekonomickou či politickou krízou, o strednú triedu, ktorá sa bojí hrozby zo strany rozčarov</w:t>
      </w:r>
      <w:r w:rsidR="00E50408" w:rsidRPr="00CF0558">
        <w:rPr>
          <w:rFonts w:ascii="Times New Roman" w:eastAsia="Times New Roman" w:hAnsi="Times New Roman" w:cs="Times New Roman"/>
          <w:i/>
          <w:color w:val="0070C0"/>
          <w:sz w:val="24"/>
          <w:szCs w:val="24"/>
          <w:lang w:eastAsia="sk-SK"/>
        </w:rPr>
        <w:t>aného plebsu. V našej dobe, ke</w:t>
      </w:r>
      <w:r w:rsidRPr="00CF0558">
        <w:rPr>
          <w:rFonts w:ascii="Times New Roman" w:eastAsia="Times New Roman" w:hAnsi="Times New Roman" w:cs="Times New Roman"/>
          <w:i/>
          <w:color w:val="0070C0"/>
          <w:sz w:val="24"/>
          <w:szCs w:val="24"/>
          <w:lang w:eastAsia="sk-SK"/>
        </w:rPr>
        <w:t>ď sa niekdajší proletariát premieňa v malú buržoáziu a lumpen z politického života mizne nájde fašizmus v tejto novej väčšine vďačné publikum a nasledovateľov.</w:t>
      </w:r>
    </w:p>
    <w:p w:rsidR="00227E02" w:rsidRPr="00CF0558" w:rsidRDefault="00227E02" w:rsidP="00335CBF">
      <w:pPr>
        <w:pStyle w:val="Odsekzoznamu"/>
        <w:spacing w:line="240" w:lineRule="auto"/>
        <w:jc w:val="both"/>
        <w:rPr>
          <w:rFonts w:ascii="Times New Roman" w:eastAsia="Times New Roman" w:hAnsi="Times New Roman" w:cs="Times New Roman"/>
          <w:i/>
          <w:color w:val="0070C0"/>
          <w:sz w:val="24"/>
          <w:szCs w:val="24"/>
          <w:lang w:eastAsia="sk-SK"/>
        </w:rPr>
      </w:pPr>
    </w:p>
    <w:p w:rsidR="00227E02" w:rsidRPr="00CF0558" w:rsidRDefault="00A758C0" w:rsidP="00335CBF">
      <w:pPr>
        <w:pStyle w:val="Odsekzoznamu"/>
        <w:numPr>
          <w:ilvl w:val="0"/>
          <w:numId w:val="5"/>
        </w:numPr>
        <w:spacing w:line="240" w:lineRule="auto"/>
        <w:jc w:val="both"/>
        <w:rPr>
          <w:rFonts w:ascii="Times New Roman" w:eastAsia="Times New Roman" w:hAnsi="Times New Roman" w:cs="Times New Roman"/>
          <w:i/>
          <w:color w:val="0070C0"/>
          <w:sz w:val="24"/>
          <w:szCs w:val="24"/>
          <w:lang w:eastAsia="sk-SK"/>
        </w:rPr>
      </w:pPr>
      <w:r w:rsidRPr="00CF0558">
        <w:rPr>
          <w:rFonts w:ascii="Times New Roman" w:eastAsia="Times New Roman" w:hAnsi="Times New Roman" w:cs="Times New Roman"/>
          <w:i/>
          <w:color w:val="0070C0"/>
          <w:sz w:val="24"/>
          <w:szCs w:val="24"/>
          <w:lang w:eastAsia="sk-SK"/>
        </w:rPr>
        <w:lastRenderedPageBreak/>
        <w:t>Tým, ktorí sú na úplnom sociálnom dne fašizmus tvrdí, že jedinou zárukou ich privilégii je fakt, že sa narodili v určitej krajine. Tým sa posilňuje nacionalizmus. Naviac, jediné čo môže národ zjednotiť je spoločný nepriateľ. Preto je v jadre psychológie večného fašizmu uložená posadnutosť myšlienkou spiknutia, pokiaľ možno medzinárodného.</w:t>
      </w:r>
    </w:p>
    <w:p w:rsidR="00227E02" w:rsidRPr="00CF0558" w:rsidRDefault="00227E02" w:rsidP="00335CBF">
      <w:pPr>
        <w:pStyle w:val="Odsekzoznamu"/>
        <w:spacing w:line="240" w:lineRule="auto"/>
        <w:jc w:val="both"/>
        <w:rPr>
          <w:rFonts w:ascii="Times New Roman" w:eastAsia="Times New Roman" w:hAnsi="Times New Roman" w:cs="Times New Roman"/>
          <w:i/>
          <w:color w:val="0070C0"/>
          <w:sz w:val="24"/>
          <w:szCs w:val="24"/>
          <w:lang w:eastAsia="sk-SK"/>
        </w:rPr>
      </w:pPr>
    </w:p>
    <w:p w:rsidR="00227E02" w:rsidRPr="00CF0558" w:rsidRDefault="00A758C0" w:rsidP="00335CBF">
      <w:pPr>
        <w:pStyle w:val="Odsekzoznamu"/>
        <w:spacing w:line="240" w:lineRule="auto"/>
        <w:jc w:val="both"/>
        <w:rPr>
          <w:rFonts w:ascii="Times New Roman" w:eastAsia="Times New Roman" w:hAnsi="Times New Roman" w:cs="Times New Roman"/>
          <w:i/>
          <w:color w:val="0070C0"/>
          <w:sz w:val="24"/>
          <w:szCs w:val="24"/>
          <w:lang w:eastAsia="sk-SK"/>
        </w:rPr>
      </w:pPr>
      <w:r w:rsidRPr="00CF0558">
        <w:rPr>
          <w:rFonts w:ascii="Times New Roman" w:eastAsia="Times New Roman" w:hAnsi="Times New Roman" w:cs="Times New Roman"/>
          <w:i/>
          <w:color w:val="0070C0"/>
          <w:sz w:val="24"/>
          <w:szCs w:val="24"/>
          <w:lang w:eastAsia="sk-SK"/>
        </w:rPr>
        <w:t>Členovia národnej pospolitosti sa musia cítiť obliehaní. Najlepší spôsob ako spiknutie vyložiť je použiť páky xenofóbie. Spiknutie musí prichádzať z vnútra, k tomu sa dobre hodia Židia, pretože majú výhodu, že sú zároveň vonku i vnútri. Ukážkovým príkladom posadnutosti spiknutím je v Spojených štátoch kniha Pata Robertsona – Nový svetový poriadok, ale ako sme nedávno videli, existuje mnoho ďalších.</w:t>
      </w:r>
    </w:p>
    <w:p w:rsidR="00227E02" w:rsidRPr="00CF0558" w:rsidRDefault="00227E02" w:rsidP="00335CBF">
      <w:pPr>
        <w:pStyle w:val="Odsekzoznamu"/>
        <w:spacing w:line="240" w:lineRule="auto"/>
        <w:jc w:val="both"/>
        <w:rPr>
          <w:rFonts w:ascii="Times New Roman" w:eastAsia="Times New Roman" w:hAnsi="Times New Roman" w:cs="Times New Roman"/>
          <w:i/>
          <w:color w:val="0070C0"/>
          <w:sz w:val="24"/>
          <w:szCs w:val="24"/>
          <w:lang w:eastAsia="sk-SK"/>
        </w:rPr>
      </w:pPr>
    </w:p>
    <w:p w:rsidR="00227E02" w:rsidRPr="00CF0558" w:rsidRDefault="00A758C0" w:rsidP="00335CBF">
      <w:pPr>
        <w:pStyle w:val="Odsekzoznamu"/>
        <w:numPr>
          <w:ilvl w:val="0"/>
          <w:numId w:val="5"/>
        </w:numPr>
        <w:spacing w:line="240" w:lineRule="auto"/>
        <w:jc w:val="both"/>
        <w:rPr>
          <w:rFonts w:ascii="Times New Roman" w:eastAsia="Times New Roman" w:hAnsi="Times New Roman" w:cs="Times New Roman"/>
          <w:i/>
          <w:color w:val="0070C0"/>
          <w:sz w:val="24"/>
          <w:szCs w:val="24"/>
          <w:lang w:eastAsia="sk-SK"/>
        </w:rPr>
      </w:pPr>
      <w:r w:rsidRPr="00CF0558">
        <w:rPr>
          <w:rFonts w:ascii="Times New Roman" w:eastAsia="Times New Roman" w:hAnsi="Times New Roman" w:cs="Times New Roman"/>
          <w:i/>
          <w:color w:val="0070C0"/>
          <w:sz w:val="24"/>
          <w:szCs w:val="24"/>
          <w:lang w:eastAsia="sk-SK"/>
        </w:rPr>
        <w:t>St</w:t>
      </w:r>
      <w:r w:rsidR="001E2909" w:rsidRPr="00CF0558">
        <w:rPr>
          <w:rFonts w:ascii="Times New Roman" w:eastAsia="Times New Roman" w:hAnsi="Times New Roman" w:cs="Times New Roman"/>
          <w:i/>
          <w:color w:val="0070C0"/>
          <w:sz w:val="24"/>
          <w:szCs w:val="24"/>
          <w:lang w:eastAsia="sk-SK"/>
        </w:rPr>
        <w:t>úpenci sa musia cítiť ponižovaní</w:t>
      </w:r>
      <w:r w:rsidRPr="00CF0558">
        <w:rPr>
          <w:rFonts w:ascii="Times New Roman" w:eastAsia="Times New Roman" w:hAnsi="Times New Roman" w:cs="Times New Roman"/>
          <w:i/>
          <w:color w:val="0070C0"/>
          <w:sz w:val="24"/>
          <w:szCs w:val="24"/>
          <w:lang w:eastAsia="sk-SK"/>
        </w:rPr>
        <w:t xml:space="preserve"> bohatstvom a silou nepriateľa. Keď som bol dieťa, uč</w:t>
      </w:r>
      <w:r w:rsidR="001E2909" w:rsidRPr="00CF0558">
        <w:rPr>
          <w:rFonts w:ascii="Times New Roman" w:eastAsia="Times New Roman" w:hAnsi="Times New Roman" w:cs="Times New Roman"/>
          <w:i/>
          <w:color w:val="0070C0"/>
          <w:sz w:val="24"/>
          <w:szCs w:val="24"/>
          <w:lang w:eastAsia="sk-SK"/>
        </w:rPr>
        <w:t>i</w:t>
      </w:r>
      <w:r w:rsidRPr="00CF0558">
        <w:rPr>
          <w:rFonts w:ascii="Times New Roman" w:eastAsia="Times New Roman" w:hAnsi="Times New Roman" w:cs="Times New Roman"/>
          <w:i/>
          <w:color w:val="0070C0"/>
          <w:sz w:val="24"/>
          <w:szCs w:val="24"/>
          <w:lang w:eastAsia="sk-SK"/>
        </w:rPr>
        <w:t>li ma, že Angličania sú „ľudia piatich jedál“ - jedli častejšie ako striedmi Taliani. Židia sú bohatí a jeden druhému pomáhajú vďaka tajnej sieti vzájomnej výpomoci. Stúpenci však musia byť napriek tomu presvedčení, že nepriateľa možno poraziť. A tak v dôsledku neustálych zmien rétorického registra, nepriatelia sú súčasné priveľmi silní i priveľmi slabí. Fašistickým režimom je súdené prehrať ich vojny, pretože sú vo svojej podstate neschopné objektívne posúdiť silu nepriateľa.</w:t>
      </w:r>
    </w:p>
    <w:p w:rsidR="00A758C0" w:rsidRPr="00CF0558" w:rsidRDefault="00A758C0" w:rsidP="00335CBF">
      <w:pPr>
        <w:pStyle w:val="Odsekzoznamu"/>
        <w:spacing w:line="240" w:lineRule="auto"/>
        <w:jc w:val="both"/>
        <w:rPr>
          <w:rFonts w:ascii="Times New Roman" w:eastAsia="Times New Roman" w:hAnsi="Times New Roman" w:cs="Times New Roman"/>
          <w:i/>
          <w:color w:val="0070C0"/>
          <w:sz w:val="24"/>
          <w:szCs w:val="24"/>
          <w:lang w:eastAsia="sk-SK"/>
        </w:rPr>
      </w:pPr>
      <w:r w:rsidRPr="00CF0558">
        <w:rPr>
          <w:rFonts w:ascii="Times New Roman" w:eastAsia="Times New Roman" w:hAnsi="Times New Roman" w:cs="Times New Roman"/>
          <w:i/>
          <w:color w:val="0070C0"/>
          <w:sz w:val="24"/>
          <w:szCs w:val="24"/>
          <w:lang w:eastAsia="sk-SK"/>
        </w:rPr>
        <w:t xml:space="preserve"> </w:t>
      </w:r>
    </w:p>
    <w:p w:rsidR="00A758C0" w:rsidRPr="00CF0558" w:rsidRDefault="00A758C0" w:rsidP="00335CBF">
      <w:pPr>
        <w:pStyle w:val="Odsekzoznamu"/>
        <w:numPr>
          <w:ilvl w:val="0"/>
          <w:numId w:val="5"/>
        </w:numPr>
        <w:spacing w:line="240" w:lineRule="auto"/>
        <w:jc w:val="both"/>
        <w:rPr>
          <w:rFonts w:ascii="Times New Roman" w:eastAsia="Times New Roman" w:hAnsi="Times New Roman" w:cs="Times New Roman"/>
          <w:i/>
          <w:color w:val="0070C0"/>
          <w:sz w:val="24"/>
          <w:szCs w:val="24"/>
          <w:lang w:eastAsia="sk-SK"/>
        </w:rPr>
      </w:pPr>
      <w:r w:rsidRPr="00CF0558">
        <w:rPr>
          <w:rFonts w:ascii="Times New Roman" w:eastAsia="Times New Roman" w:hAnsi="Times New Roman" w:cs="Times New Roman"/>
          <w:i/>
          <w:color w:val="0070C0"/>
          <w:sz w:val="24"/>
          <w:szCs w:val="24"/>
          <w:lang w:eastAsia="sk-SK"/>
        </w:rPr>
        <w:t>Večný fašizmus neuznáva boj o život, ale skôr život pre boj. Pacifizmus je preto to isté ako kšeftovanie s nepriateľom. Je zlý, pretože život je permanentný boj. To však so sebou nesie armagedonský komplex. Pretože musí byť nepriateľ porazený, predpokladá sa konečný súboj, po ktorom hnutie ovládne svet. Ale toto konečné riešenie predpokladá nástup éry mieru. Zlatý vek ktorý je v rozpore s princípom permanentného boja. Žiadnemu fašistickému vodcovi sa ešte nepodarilo tento rozpor vyriešiť.</w:t>
      </w:r>
    </w:p>
    <w:p w:rsidR="00227E02" w:rsidRPr="00CF0558" w:rsidRDefault="00227E02" w:rsidP="00335CBF">
      <w:pPr>
        <w:pStyle w:val="Odsekzoznamu"/>
        <w:spacing w:line="240" w:lineRule="auto"/>
        <w:jc w:val="both"/>
        <w:rPr>
          <w:rFonts w:ascii="Times New Roman" w:eastAsia="Times New Roman" w:hAnsi="Times New Roman" w:cs="Times New Roman"/>
          <w:i/>
          <w:color w:val="0070C0"/>
          <w:sz w:val="24"/>
          <w:szCs w:val="24"/>
          <w:lang w:eastAsia="sk-SK"/>
        </w:rPr>
      </w:pPr>
    </w:p>
    <w:p w:rsidR="00227E02" w:rsidRPr="00CF0558" w:rsidRDefault="00A758C0" w:rsidP="00335CBF">
      <w:pPr>
        <w:pStyle w:val="Odsekzoznamu"/>
        <w:numPr>
          <w:ilvl w:val="0"/>
          <w:numId w:val="5"/>
        </w:numPr>
        <w:spacing w:line="240" w:lineRule="auto"/>
        <w:jc w:val="both"/>
        <w:rPr>
          <w:rFonts w:ascii="Times New Roman" w:eastAsia="Times New Roman" w:hAnsi="Times New Roman" w:cs="Times New Roman"/>
          <w:i/>
          <w:color w:val="0070C0"/>
          <w:sz w:val="24"/>
          <w:szCs w:val="24"/>
          <w:lang w:eastAsia="sk-SK"/>
        </w:rPr>
      </w:pPr>
      <w:r w:rsidRPr="00CF0558">
        <w:rPr>
          <w:rFonts w:ascii="Times New Roman" w:eastAsia="Times New Roman" w:hAnsi="Times New Roman" w:cs="Times New Roman"/>
          <w:i/>
          <w:color w:val="0070C0"/>
          <w:sz w:val="24"/>
          <w:szCs w:val="24"/>
          <w:lang w:eastAsia="sk-SK"/>
        </w:rPr>
        <w:t>Elitárstvo je charakteristickým znakom všetkých reakčných ideológii, pretože je v hĺbke aristokratické a z aristokratického a militaristického elitárstva vyplýva pohŕdanie slabými. Večný fašizmus vyznáva populistické elitárstvo. Každý občan je členom najlepšieho národa na svete, členovia strany sú najlepšími občanmi.</w:t>
      </w:r>
    </w:p>
    <w:p w:rsidR="00227E02" w:rsidRPr="00CF0558" w:rsidRDefault="00227E02" w:rsidP="00335CBF">
      <w:pPr>
        <w:pStyle w:val="Odsekzoznamu"/>
        <w:spacing w:line="240" w:lineRule="auto"/>
        <w:jc w:val="both"/>
        <w:rPr>
          <w:rFonts w:ascii="Times New Roman" w:eastAsia="Times New Roman" w:hAnsi="Times New Roman" w:cs="Times New Roman"/>
          <w:i/>
          <w:color w:val="0070C0"/>
          <w:sz w:val="24"/>
          <w:szCs w:val="24"/>
          <w:lang w:eastAsia="sk-SK"/>
        </w:rPr>
      </w:pPr>
    </w:p>
    <w:p w:rsidR="00A758C0" w:rsidRPr="00CF0558" w:rsidRDefault="00A758C0" w:rsidP="00335CBF">
      <w:pPr>
        <w:pStyle w:val="Odsekzoznamu"/>
        <w:spacing w:line="240" w:lineRule="auto"/>
        <w:jc w:val="both"/>
        <w:rPr>
          <w:rFonts w:ascii="Times New Roman" w:eastAsia="Times New Roman" w:hAnsi="Times New Roman" w:cs="Times New Roman"/>
          <w:i/>
          <w:color w:val="0070C0"/>
          <w:sz w:val="24"/>
          <w:szCs w:val="24"/>
          <w:lang w:eastAsia="sk-SK"/>
        </w:rPr>
      </w:pPr>
      <w:r w:rsidRPr="00CF0558">
        <w:rPr>
          <w:rFonts w:ascii="Times New Roman" w:eastAsia="Times New Roman" w:hAnsi="Times New Roman" w:cs="Times New Roman"/>
          <w:i/>
          <w:color w:val="0070C0"/>
          <w:sz w:val="24"/>
          <w:szCs w:val="24"/>
          <w:lang w:eastAsia="sk-SK"/>
        </w:rPr>
        <w:t>Patríciovia ale potrebujú ku svojej existencii plebejcov. Vodca, ktorý vie, že jeho moc nepramení z toho, že mu ju ľud delegoval ale z toho že si ju uzurpoval silou vie tiež, že jeho sila tkvie v slabosti más, masy sú natoľko slabé, že potrebujú vladára a zasluhujú si ho. Pretože je skupin</w:t>
      </w:r>
      <w:r w:rsidR="001E2909" w:rsidRPr="00CF0558">
        <w:rPr>
          <w:rFonts w:ascii="Times New Roman" w:eastAsia="Times New Roman" w:hAnsi="Times New Roman" w:cs="Times New Roman"/>
          <w:i/>
          <w:color w:val="0070C0"/>
          <w:sz w:val="24"/>
          <w:szCs w:val="24"/>
          <w:lang w:eastAsia="sk-SK"/>
        </w:rPr>
        <w:t>a organizovaná hierarchicky podľ</w:t>
      </w:r>
      <w:r w:rsidRPr="00CF0558">
        <w:rPr>
          <w:rFonts w:ascii="Times New Roman" w:eastAsia="Times New Roman" w:hAnsi="Times New Roman" w:cs="Times New Roman"/>
          <w:i/>
          <w:color w:val="0070C0"/>
          <w:sz w:val="24"/>
          <w:szCs w:val="24"/>
          <w:lang w:eastAsia="sk-SK"/>
        </w:rPr>
        <w:t>a vojenského vzoru, každý podriadený pohŕda svojimi podriadenými a každý z nich zase svojimi poskokmi. To len posilňuje masové elitárstvo.</w:t>
      </w:r>
    </w:p>
    <w:p w:rsidR="00227E02" w:rsidRPr="00CF0558" w:rsidRDefault="00227E02" w:rsidP="00335CBF">
      <w:pPr>
        <w:pStyle w:val="Odsekzoznamu"/>
        <w:spacing w:line="240" w:lineRule="auto"/>
        <w:jc w:val="both"/>
        <w:rPr>
          <w:rFonts w:ascii="Times New Roman" w:eastAsia="Times New Roman" w:hAnsi="Times New Roman" w:cs="Times New Roman"/>
          <w:i/>
          <w:color w:val="0070C0"/>
          <w:sz w:val="24"/>
          <w:szCs w:val="24"/>
          <w:lang w:eastAsia="sk-SK"/>
        </w:rPr>
      </w:pPr>
    </w:p>
    <w:p w:rsidR="00227E02" w:rsidRPr="00CF0558" w:rsidRDefault="00A758C0" w:rsidP="00335CBF">
      <w:pPr>
        <w:pStyle w:val="Odsekzoznamu"/>
        <w:numPr>
          <w:ilvl w:val="0"/>
          <w:numId w:val="5"/>
        </w:numPr>
        <w:spacing w:line="240" w:lineRule="auto"/>
        <w:jc w:val="both"/>
        <w:rPr>
          <w:rFonts w:ascii="Times New Roman" w:eastAsia="Times New Roman" w:hAnsi="Times New Roman" w:cs="Times New Roman"/>
          <w:i/>
          <w:color w:val="0070C0"/>
          <w:sz w:val="24"/>
          <w:szCs w:val="24"/>
          <w:lang w:eastAsia="sk-SK"/>
        </w:rPr>
      </w:pPr>
      <w:r w:rsidRPr="00CF0558">
        <w:rPr>
          <w:rFonts w:ascii="Times New Roman" w:eastAsia="Times New Roman" w:hAnsi="Times New Roman" w:cs="Times New Roman"/>
          <w:i/>
          <w:color w:val="0070C0"/>
          <w:sz w:val="24"/>
          <w:szCs w:val="24"/>
          <w:lang w:eastAsia="sk-SK"/>
        </w:rPr>
        <w:t>V takejto spoločnosti sú všetci vychovávaní k tomu, aby sa stali hrdinami. V každej mytológii je hrdina výnimočnou bytosťou, ale v rámci večného fašizmu je hrdinstvo normou. Tento kult priamo súvisí s kultom smrti. Nie je náhodou, že heslo Francových falangistov bolo Viva la Muerte! Nech žije smrť!</w:t>
      </w:r>
    </w:p>
    <w:p w:rsidR="00227E02" w:rsidRPr="00CF0558" w:rsidRDefault="00227E02" w:rsidP="00335CBF">
      <w:pPr>
        <w:pStyle w:val="Odsekzoznamu"/>
        <w:spacing w:line="240" w:lineRule="auto"/>
        <w:jc w:val="both"/>
        <w:rPr>
          <w:rFonts w:ascii="Times New Roman" w:eastAsia="Times New Roman" w:hAnsi="Times New Roman" w:cs="Times New Roman"/>
          <w:i/>
          <w:color w:val="0070C0"/>
          <w:sz w:val="24"/>
          <w:szCs w:val="24"/>
          <w:lang w:eastAsia="sk-SK"/>
        </w:rPr>
      </w:pPr>
    </w:p>
    <w:p w:rsidR="00227E02" w:rsidRPr="00CF0558" w:rsidRDefault="00A758C0" w:rsidP="00335CBF">
      <w:pPr>
        <w:pStyle w:val="Odsekzoznamu"/>
        <w:spacing w:line="240" w:lineRule="auto"/>
        <w:jc w:val="both"/>
        <w:rPr>
          <w:rFonts w:ascii="Times New Roman" w:eastAsia="Times New Roman" w:hAnsi="Times New Roman" w:cs="Times New Roman"/>
          <w:i/>
          <w:color w:val="0070C0"/>
          <w:sz w:val="24"/>
          <w:szCs w:val="24"/>
          <w:lang w:eastAsia="sk-SK"/>
        </w:rPr>
      </w:pPr>
      <w:r w:rsidRPr="00CF0558">
        <w:rPr>
          <w:rFonts w:ascii="Times New Roman" w:eastAsia="Times New Roman" w:hAnsi="Times New Roman" w:cs="Times New Roman"/>
          <w:i/>
          <w:color w:val="0070C0"/>
          <w:sz w:val="24"/>
          <w:szCs w:val="24"/>
          <w:lang w:eastAsia="sk-SK"/>
        </w:rPr>
        <w:t>V neofašistických spoločnostiach je smrť vnímaná ako niečo nepríjemného čomu sa ale musí čeliť s dôstojnosťou. Veriaci smrť vnímajú ako bolestivú cestu ako dosiahnuť nadprirodzeného šťastia.</w:t>
      </w:r>
    </w:p>
    <w:p w:rsidR="00227E02" w:rsidRPr="00CF0558" w:rsidRDefault="00227E02" w:rsidP="00335CBF">
      <w:pPr>
        <w:pStyle w:val="Odsekzoznamu"/>
        <w:spacing w:line="240" w:lineRule="auto"/>
        <w:jc w:val="both"/>
        <w:rPr>
          <w:rFonts w:ascii="Times New Roman" w:eastAsia="Times New Roman" w:hAnsi="Times New Roman" w:cs="Times New Roman"/>
          <w:i/>
          <w:color w:val="0070C0"/>
          <w:sz w:val="24"/>
          <w:szCs w:val="24"/>
          <w:lang w:eastAsia="sk-SK"/>
        </w:rPr>
      </w:pPr>
    </w:p>
    <w:p w:rsidR="00A758C0" w:rsidRPr="00CF0558" w:rsidRDefault="00A758C0" w:rsidP="00335CBF">
      <w:pPr>
        <w:pStyle w:val="Odsekzoznamu"/>
        <w:spacing w:line="240" w:lineRule="auto"/>
        <w:jc w:val="both"/>
        <w:rPr>
          <w:rFonts w:ascii="Times New Roman" w:eastAsia="Times New Roman" w:hAnsi="Times New Roman" w:cs="Times New Roman"/>
          <w:i/>
          <w:color w:val="0070C0"/>
          <w:sz w:val="24"/>
          <w:szCs w:val="24"/>
          <w:lang w:eastAsia="sk-SK"/>
        </w:rPr>
      </w:pPr>
      <w:r w:rsidRPr="00CF0558">
        <w:rPr>
          <w:rFonts w:ascii="Times New Roman" w:eastAsia="Times New Roman" w:hAnsi="Times New Roman" w:cs="Times New Roman"/>
          <w:i/>
          <w:color w:val="0070C0"/>
          <w:sz w:val="24"/>
          <w:szCs w:val="24"/>
          <w:lang w:eastAsia="sk-SK"/>
        </w:rPr>
        <w:t xml:space="preserve">Oproti tomu hrdina večného fašizmu túži po hrdinskej smrti ktorá je prezentovaná ako najlepšia odmena za hrdinský život. Hrdina večného fašizmu túto smrť očakáva. Avšak </w:t>
      </w:r>
      <w:r w:rsidRPr="00CF0558">
        <w:rPr>
          <w:rFonts w:ascii="Times New Roman" w:eastAsia="Times New Roman" w:hAnsi="Times New Roman" w:cs="Times New Roman"/>
          <w:i/>
          <w:color w:val="0070C0"/>
          <w:sz w:val="24"/>
          <w:szCs w:val="24"/>
          <w:lang w:eastAsia="sk-SK"/>
        </w:rPr>
        <w:lastRenderedPageBreak/>
        <w:t xml:space="preserve">treba poznamenať, že v záchvate tohto očakávania sa mu oveľa častejšie darí posielať na smrť iných. </w:t>
      </w:r>
    </w:p>
    <w:p w:rsidR="00227E02" w:rsidRPr="00CF0558" w:rsidRDefault="00227E02" w:rsidP="00335CBF">
      <w:pPr>
        <w:pStyle w:val="Odsekzoznamu"/>
        <w:spacing w:line="240" w:lineRule="auto"/>
        <w:jc w:val="both"/>
        <w:rPr>
          <w:rFonts w:ascii="Times New Roman" w:eastAsia="Times New Roman" w:hAnsi="Times New Roman" w:cs="Times New Roman"/>
          <w:i/>
          <w:color w:val="0070C0"/>
          <w:sz w:val="24"/>
          <w:szCs w:val="24"/>
          <w:lang w:eastAsia="sk-SK"/>
        </w:rPr>
      </w:pPr>
    </w:p>
    <w:p w:rsidR="00A758C0" w:rsidRPr="00CF0558" w:rsidRDefault="00A758C0" w:rsidP="00335CBF">
      <w:pPr>
        <w:pStyle w:val="Odsekzoznamu"/>
        <w:numPr>
          <w:ilvl w:val="0"/>
          <w:numId w:val="5"/>
        </w:numPr>
        <w:spacing w:line="240" w:lineRule="auto"/>
        <w:jc w:val="both"/>
        <w:rPr>
          <w:rFonts w:ascii="Times New Roman" w:eastAsia="Times New Roman" w:hAnsi="Times New Roman" w:cs="Times New Roman"/>
          <w:i/>
          <w:color w:val="0070C0"/>
          <w:sz w:val="24"/>
          <w:szCs w:val="24"/>
          <w:lang w:eastAsia="sk-SK"/>
        </w:rPr>
      </w:pPr>
      <w:r w:rsidRPr="00CF0558">
        <w:rPr>
          <w:rFonts w:ascii="Times New Roman" w:eastAsia="Times New Roman" w:hAnsi="Times New Roman" w:cs="Times New Roman"/>
          <w:i/>
          <w:color w:val="0070C0"/>
          <w:sz w:val="24"/>
          <w:szCs w:val="24"/>
          <w:lang w:eastAsia="sk-SK"/>
        </w:rPr>
        <w:t>Pretože permanentný boj aj hrdinstvo sú náročné hry, večný fašista prenáša svoju túžbu po moci na sexuálne vzťahy. Na tom je založený masochizm</w:t>
      </w:r>
      <w:r w:rsidR="001E2909" w:rsidRPr="00CF0558">
        <w:rPr>
          <w:rFonts w:ascii="Times New Roman" w:eastAsia="Times New Roman" w:hAnsi="Times New Roman" w:cs="Times New Roman"/>
          <w:i/>
          <w:color w:val="0070C0"/>
          <w:sz w:val="24"/>
          <w:szCs w:val="24"/>
          <w:lang w:eastAsia="sk-SK"/>
        </w:rPr>
        <w:t xml:space="preserve">us, </w:t>
      </w:r>
      <w:r w:rsidRPr="00CF0558">
        <w:rPr>
          <w:rFonts w:ascii="Times New Roman" w:eastAsia="Times New Roman" w:hAnsi="Times New Roman" w:cs="Times New Roman"/>
          <w:i/>
          <w:color w:val="0070C0"/>
          <w:sz w:val="24"/>
          <w:szCs w:val="24"/>
          <w:lang w:eastAsia="sk-SK"/>
        </w:rPr>
        <w:t>kt</w:t>
      </w:r>
      <w:r w:rsidR="001E2909" w:rsidRPr="00CF0558">
        <w:rPr>
          <w:rFonts w:ascii="Times New Roman" w:eastAsia="Times New Roman" w:hAnsi="Times New Roman" w:cs="Times New Roman"/>
          <w:i/>
          <w:color w:val="0070C0"/>
          <w:sz w:val="24"/>
          <w:szCs w:val="24"/>
          <w:lang w:eastAsia="sk-SK"/>
        </w:rPr>
        <w:t xml:space="preserve">orý zahŕňa tak pohŕdanie ženami, </w:t>
      </w:r>
      <w:r w:rsidRPr="00CF0558">
        <w:rPr>
          <w:rFonts w:ascii="Times New Roman" w:eastAsia="Times New Roman" w:hAnsi="Times New Roman" w:cs="Times New Roman"/>
          <w:i/>
          <w:color w:val="0070C0"/>
          <w:sz w:val="24"/>
          <w:szCs w:val="24"/>
          <w:lang w:eastAsia="sk-SK"/>
        </w:rPr>
        <w:t>ako aj zavrhnutie neštandardných sexuálnych zvykov ako homosexualita. Pretože je ale aj sex celkom náročnou hrou, hrdina večného fašizmu má sklony hrať sa so zbraňami, ktoré sú tak náhražkou jeho falusu.</w:t>
      </w:r>
    </w:p>
    <w:p w:rsidR="00227E02" w:rsidRPr="00CF0558" w:rsidRDefault="00227E02" w:rsidP="00335CBF">
      <w:pPr>
        <w:pStyle w:val="Odsekzoznamu"/>
        <w:spacing w:line="240" w:lineRule="auto"/>
        <w:jc w:val="both"/>
        <w:rPr>
          <w:rFonts w:ascii="Times New Roman" w:eastAsia="Times New Roman" w:hAnsi="Times New Roman" w:cs="Times New Roman"/>
          <w:i/>
          <w:color w:val="0070C0"/>
          <w:sz w:val="24"/>
          <w:szCs w:val="24"/>
          <w:lang w:eastAsia="sk-SK"/>
        </w:rPr>
      </w:pPr>
    </w:p>
    <w:p w:rsidR="00E50408" w:rsidRPr="00CF0558" w:rsidRDefault="00A758C0" w:rsidP="00E50408">
      <w:pPr>
        <w:pStyle w:val="Odsekzoznamu"/>
        <w:numPr>
          <w:ilvl w:val="0"/>
          <w:numId w:val="5"/>
        </w:numPr>
        <w:spacing w:line="240" w:lineRule="auto"/>
        <w:jc w:val="both"/>
        <w:rPr>
          <w:rFonts w:ascii="Times New Roman" w:eastAsia="Times New Roman" w:hAnsi="Times New Roman" w:cs="Times New Roman"/>
          <w:i/>
          <w:color w:val="0070C0"/>
          <w:sz w:val="24"/>
          <w:szCs w:val="24"/>
          <w:lang w:eastAsia="sk-SK"/>
        </w:rPr>
      </w:pPr>
      <w:r w:rsidRPr="00CF0558">
        <w:rPr>
          <w:rFonts w:ascii="Times New Roman" w:eastAsia="Times New Roman" w:hAnsi="Times New Roman" w:cs="Times New Roman"/>
          <w:i/>
          <w:color w:val="0070C0"/>
          <w:sz w:val="24"/>
          <w:szCs w:val="24"/>
          <w:lang w:eastAsia="sk-SK"/>
        </w:rPr>
        <w:t>Večný fašizmus je založený na selektívnom kvalitatívnom populizme. V demokracii majú občania individuálne práva ale občania ako celok majú politický vplyv len v kvantitatívnom zmysle – každý jedná podľa rozhodnutia väčšiny. Večný fašizmus naopak nepriznáva jedincovi práva ako osobnosti ale národ chápe ako kvalitu, monolitnú jednotu vyjadrujúcu spoločnú vôľu. Vodca si robí nárok na to, aby zastupoval všetkých. Tým, že stratil potenciál delegovať moc, občania nejednajú – sú iba povolaní hrať rolu Národa. Národ je ale potom iba divadelnou fikciou. Pre dobrý príklad kvalitatívneho populizmu nepotrebujeme preplnenú Piazza Venezia pod Mussoliniho balkónom, ani Norimberský štadión. Naša budúcnosť nám ponúka televízny a internetový populizmus, ktorý môže emotívny ohlas určitej časti občanov prezentovať a prijímať ako hlas národa.</w:t>
      </w:r>
    </w:p>
    <w:p w:rsidR="00E50408" w:rsidRPr="00CF0558" w:rsidRDefault="00E50408" w:rsidP="00E50408">
      <w:pPr>
        <w:pStyle w:val="Odsekzoznamu"/>
        <w:spacing w:line="240" w:lineRule="auto"/>
        <w:jc w:val="both"/>
        <w:rPr>
          <w:rFonts w:ascii="Times New Roman" w:eastAsia="Times New Roman" w:hAnsi="Times New Roman" w:cs="Times New Roman"/>
          <w:i/>
          <w:color w:val="0070C0"/>
          <w:sz w:val="24"/>
          <w:szCs w:val="24"/>
          <w:lang w:eastAsia="sk-SK"/>
        </w:rPr>
      </w:pPr>
    </w:p>
    <w:p w:rsidR="00227E02" w:rsidRPr="00CF0558" w:rsidRDefault="00A758C0" w:rsidP="003F0A29">
      <w:pPr>
        <w:pStyle w:val="Odsekzoznamu"/>
        <w:numPr>
          <w:ilvl w:val="0"/>
          <w:numId w:val="5"/>
        </w:numPr>
        <w:spacing w:line="240" w:lineRule="auto"/>
        <w:jc w:val="both"/>
        <w:rPr>
          <w:rFonts w:ascii="Times New Roman" w:hAnsi="Times New Roman" w:cs="Times New Roman"/>
          <w:sz w:val="24"/>
          <w:szCs w:val="24"/>
        </w:rPr>
      </w:pPr>
      <w:r w:rsidRPr="00CF0558">
        <w:rPr>
          <w:rFonts w:ascii="Times New Roman" w:eastAsia="Times New Roman" w:hAnsi="Times New Roman" w:cs="Times New Roman"/>
          <w:i/>
          <w:color w:val="0070C0"/>
          <w:sz w:val="24"/>
          <w:szCs w:val="24"/>
          <w:lang w:eastAsia="sk-SK"/>
        </w:rPr>
        <w:t>Večný fašizmus hovorí Newspeakom. Newspeak vymyslel Orwell v románe 1984 ako oficiálny jazyk Angsocu, anglického socializmu, ale prvky večného fašizmu sú spoločné najrôznejším formám diktatúry. Všetky nacistické a fašistické učebnice sa vyznačujú chudou slovnou zásobou a primitívnou vetnou štruktúrou, aby čo najviac zamedzili nástrojom komplexného a kritického myslenia. Musíme však byť pripravení rozpoznať aj iné formy</w:t>
      </w:r>
      <w:r w:rsidR="009C6992" w:rsidRPr="00CF0558">
        <w:rPr>
          <w:rFonts w:ascii="Times New Roman" w:eastAsia="Times New Roman" w:hAnsi="Times New Roman" w:cs="Times New Roman"/>
          <w:i/>
          <w:color w:val="0070C0"/>
          <w:sz w:val="24"/>
          <w:szCs w:val="24"/>
          <w:lang w:eastAsia="sk-SK"/>
        </w:rPr>
        <w:t xml:space="preserve">, </w:t>
      </w:r>
      <w:r w:rsidRPr="00CF0558">
        <w:rPr>
          <w:rFonts w:ascii="Times New Roman" w:eastAsia="Times New Roman" w:hAnsi="Times New Roman" w:cs="Times New Roman"/>
          <w:i/>
          <w:color w:val="0070C0"/>
          <w:sz w:val="24"/>
          <w:szCs w:val="24"/>
          <w:lang w:eastAsia="sk-SK"/>
        </w:rPr>
        <w:t xml:space="preserve"> keď na seba berú nevinnú podobu populárnej talk-show</w:t>
      </w:r>
      <w:r w:rsidRPr="00CF0558">
        <w:rPr>
          <w:rFonts w:ascii="Times New Roman" w:eastAsia="Times New Roman" w:hAnsi="Times New Roman" w:cs="Times New Roman"/>
          <w:color w:val="0070C0"/>
          <w:sz w:val="24"/>
          <w:szCs w:val="24"/>
          <w:lang w:eastAsia="sk-SK"/>
        </w:rPr>
        <w:t>.</w:t>
      </w:r>
      <w:r w:rsidR="00227E02" w:rsidRPr="00CF0558">
        <w:rPr>
          <w:rFonts w:ascii="Times New Roman" w:eastAsia="Times New Roman" w:hAnsi="Times New Roman" w:cs="Times New Roman"/>
          <w:color w:val="0070C0"/>
          <w:sz w:val="24"/>
          <w:szCs w:val="24"/>
          <w:lang w:eastAsia="sk-SK"/>
        </w:rPr>
        <w:t>"</w:t>
      </w:r>
      <w:r w:rsidR="00335CBF" w:rsidRPr="00CF0558">
        <w:rPr>
          <w:rFonts w:ascii="Times New Roman" w:hAnsi="Times New Roman" w:cs="Times New Roman"/>
          <w:color w:val="0070C0"/>
          <w:sz w:val="24"/>
          <w:szCs w:val="24"/>
        </w:rPr>
        <w:t xml:space="preserve"> </w:t>
      </w:r>
    </w:p>
    <w:p w:rsidR="00E50408" w:rsidRPr="00CF0558" w:rsidRDefault="00E50408" w:rsidP="00E50408">
      <w:pPr>
        <w:rPr>
          <w:rFonts w:ascii="Times New Roman" w:hAnsi="Times New Roman" w:cs="Times New Roman"/>
          <w:sz w:val="24"/>
          <w:szCs w:val="24"/>
        </w:rPr>
      </w:pPr>
      <w:r w:rsidRPr="00CF0558">
        <w:rPr>
          <w:rFonts w:ascii="Times New Roman" w:hAnsi="Times New Roman" w:cs="Times New Roman"/>
          <w:sz w:val="24"/>
          <w:szCs w:val="24"/>
        </w:rPr>
        <w:tab/>
      </w:r>
    </w:p>
    <w:p w:rsidR="00E50408" w:rsidRPr="00CF0558" w:rsidRDefault="00E50408" w:rsidP="00E50408">
      <w:pPr>
        <w:jc w:val="both"/>
        <w:rPr>
          <w:rFonts w:ascii="Times New Roman" w:hAnsi="Times New Roman" w:cs="Times New Roman"/>
          <w:sz w:val="24"/>
          <w:szCs w:val="24"/>
        </w:rPr>
      </w:pPr>
      <w:r w:rsidRPr="00CF0558">
        <w:rPr>
          <w:rFonts w:ascii="Times New Roman" w:hAnsi="Times New Roman" w:cs="Times New Roman"/>
          <w:sz w:val="24"/>
          <w:szCs w:val="24"/>
        </w:rPr>
        <w:tab/>
      </w:r>
      <w:r w:rsidR="003B6E4D" w:rsidRPr="00CF0558">
        <w:rPr>
          <w:rFonts w:ascii="Times New Roman" w:hAnsi="Times New Roman" w:cs="Times New Roman"/>
          <w:sz w:val="24"/>
          <w:szCs w:val="24"/>
        </w:rPr>
        <w:t>Mnohí sa zlostia nad termínom "l</w:t>
      </w:r>
      <w:r w:rsidRPr="00CF0558">
        <w:rPr>
          <w:rFonts w:ascii="Times New Roman" w:hAnsi="Times New Roman" w:cs="Times New Roman"/>
          <w:sz w:val="24"/>
          <w:szCs w:val="24"/>
        </w:rPr>
        <w:t>iberá</w:t>
      </w:r>
      <w:r w:rsidR="00A758C0" w:rsidRPr="00CF0558">
        <w:rPr>
          <w:rFonts w:ascii="Times New Roman" w:hAnsi="Times New Roman" w:cs="Times New Roman"/>
          <w:sz w:val="24"/>
          <w:szCs w:val="24"/>
        </w:rPr>
        <w:t>l-fašismus</w:t>
      </w:r>
      <w:r w:rsidR="003B6E4D" w:rsidRPr="00CF0558">
        <w:rPr>
          <w:rFonts w:ascii="Times New Roman" w:hAnsi="Times New Roman" w:cs="Times New Roman"/>
          <w:sz w:val="24"/>
          <w:szCs w:val="24"/>
        </w:rPr>
        <w:t>". Pýtam sa prečo sa zlostia ? Veď</w:t>
      </w:r>
      <w:r w:rsidR="0056354C" w:rsidRPr="00CF0558">
        <w:rPr>
          <w:rFonts w:ascii="Times New Roman" w:hAnsi="Times New Roman" w:cs="Times New Roman"/>
          <w:sz w:val="24"/>
          <w:szCs w:val="24"/>
        </w:rPr>
        <w:t xml:space="preserve"> </w:t>
      </w:r>
      <w:r w:rsidRPr="00CF0558">
        <w:rPr>
          <w:rFonts w:ascii="Times New Roman" w:hAnsi="Times New Roman" w:cs="Times New Roman"/>
          <w:sz w:val="24"/>
          <w:szCs w:val="24"/>
        </w:rPr>
        <w:t>dnes  môžeme</w:t>
      </w:r>
      <w:r w:rsidR="00117A0C" w:rsidRPr="00CF0558">
        <w:rPr>
          <w:rFonts w:ascii="Times New Roman" w:hAnsi="Times New Roman" w:cs="Times New Roman"/>
          <w:sz w:val="24"/>
          <w:szCs w:val="24"/>
        </w:rPr>
        <w:t xml:space="preserve"> pokojne</w:t>
      </w:r>
      <w:r w:rsidRPr="00CF0558">
        <w:rPr>
          <w:rFonts w:ascii="Times New Roman" w:hAnsi="Times New Roman" w:cs="Times New Roman"/>
          <w:sz w:val="24"/>
          <w:szCs w:val="24"/>
        </w:rPr>
        <w:t xml:space="preserve"> a bez hanby zadefinovať  </w:t>
      </w:r>
      <w:r w:rsidR="003B6E4D" w:rsidRPr="00CF0558">
        <w:rPr>
          <w:rFonts w:ascii="Times New Roman" w:hAnsi="Times New Roman" w:cs="Times New Roman"/>
          <w:sz w:val="24"/>
          <w:szCs w:val="24"/>
        </w:rPr>
        <w:t>systém ako</w:t>
      </w:r>
      <w:r w:rsidRPr="00CF0558">
        <w:rPr>
          <w:rFonts w:ascii="Times New Roman" w:hAnsi="Times New Roman" w:cs="Times New Roman"/>
          <w:sz w:val="24"/>
          <w:szCs w:val="24"/>
        </w:rPr>
        <w:t xml:space="preserve"> zväzok vykorisťovateľov a vykorisťovaných. </w:t>
      </w:r>
      <w:r w:rsidR="001D7BD3" w:rsidRPr="00CF0558">
        <w:rPr>
          <w:rFonts w:ascii="Times New Roman" w:hAnsi="Times New Roman" w:cs="Times New Roman"/>
          <w:sz w:val="24"/>
          <w:szCs w:val="24"/>
        </w:rPr>
        <w:t xml:space="preserve"> </w:t>
      </w:r>
      <w:r w:rsidRPr="00CF0558">
        <w:rPr>
          <w:rFonts w:ascii="Times New Roman" w:hAnsi="Times New Roman" w:cs="Times New Roman"/>
          <w:sz w:val="24"/>
          <w:szCs w:val="24"/>
        </w:rPr>
        <w:t xml:space="preserve">Je to </w:t>
      </w:r>
      <w:r w:rsidR="001D7BD3" w:rsidRPr="00CF0558">
        <w:rPr>
          <w:rFonts w:ascii="Times New Roman" w:hAnsi="Times New Roman" w:cs="Times New Roman"/>
          <w:sz w:val="24"/>
          <w:szCs w:val="24"/>
        </w:rPr>
        <w:t>napohľad síce</w:t>
      </w:r>
      <w:r w:rsidRPr="00CF0558">
        <w:rPr>
          <w:rFonts w:ascii="Times New Roman" w:hAnsi="Times New Roman" w:cs="Times New Roman"/>
          <w:sz w:val="24"/>
          <w:szCs w:val="24"/>
        </w:rPr>
        <w:t xml:space="preserve"> paradox vedúci k smiechu cez slzy</w:t>
      </w:r>
      <w:r w:rsidR="001D7BD3" w:rsidRPr="00CF0558">
        <w:rPr>
          <w:rFonts w:ascii="Times New Roman" w:hAnsi="Times New Roman" w:cs="Times New Roman"/>
          <w:sz w:val="24"/>
          <w:szCs w:val="24"/>
        </w:rPr>
        <w:t>.</w:t>
      </w:r>
      <w:r w:rsidRPr="00CF0558">
        <w:rPr>
          <w:rFonts w:ascii="Times New Roman" w:hAnsi="Times New Roman" w:cs="Times New Roman"/>
          <w:sz w:val="24"/>
          <w:szCs w:val="24"/>
        </w:rPr>
        <w:t xml:space="preserve"> </w:t>
      </w:r>
      <w:r w:rsidR="001D7BD3" w:rsidRPr="00CF0558">
        <w:rPr>
          <w:rFonts w:ascii="Times New Roman" w:hAnsi="Times New Roman" w:cs="Times New Roman"/>
          <w:sz w:val="24"/>
          <w:szCs w:val="24"/>
        </w:rPr>
        <w:t>Ale tento posvätný</w:t>
      </w:r>
      <w:r w:rsidRPr="00CF0558">
        <w:rPr>
          <w:rFonts w:ascii="Times New Roman" w:hAnsi="Times New Roman" w:cs="Times New Roman"/>
          <w:sz w:val="24"/>
          <w:szCs w:val="24"/>
        </w:rPr>
        <w:t xml:space="preserve"> </w:t>
      </w:r>
      <w:r w:rsidR="001D7BD3" w:rsidRPr="00CF0558">
        <w:rPr>
          <w:rFonts w:ascii="Times New Roman" w:hAnsi="Times New Roman" w:cs="Times New Roman"/>
          <w:sz w:val="24"/>
          <w:szCs w:val="24"/>
        </w:rPr>
        <w:t>zväzok</w:t>
      </w:r>
      <w:r w:rsidRPr="00CF0558">
        <w:rPr>
          <w:rFonts w:ascii="Times New Roman" w:hAnsi="Times New Roman" w:cs="Times New Roman"/>
          <w:sz w:val="24"/>
          <w:szCs w:val="24"/>
        </w:rPr>
        <w:t>, ktorý vyznáva len jedna strana</w:t>
      </w:r>
      <w:r w:rsidR="001D7BD3" w:rsidRPr="00CF0558">
        <w:rPr>
          <w:rFonts w:ascii="Times New Roman" w:hAnsi="Times New Roman" w:cs="Times New Roman"/>
          <w:sz w:val="24"/>
          <w:szCs w:val="24"/>
        </w:rPr>
        <w:t>,</w:t>
      </w:r>
      <w:r w:rsidRPr="00CF0558">
        <w:rPr>
          <w:rFonts w:ascii="Times New Roman" w:hAnsi="Times New Roman" w:cs="Times New Roman"/>
          <w:sz w:val="24"/>
          <w:szCs w:val="24"/>
        </w:rPr>
        <w:t xml:space="preserve"> tvrdí </w:t>
      </w:r>
      <w:r w:rsidR="003B6E4D" w:rsidRPr="00CF0558">
        <w:rPr>
          <w:rFonts w:ascii="Times New Roman" w:hAnsi="Times New Roman" w:cs="Times New Roman"/>
          <w:sz w:val="24"/>
          <w:szCs w:val="24"/>
        </w:rPr>
        <w:t>obsahovo asi toto</w:t>
      </w:r>
      <w:r w:rsidR="00020B9B" w:rsidRPr="00CF0558">
        <w:rPr>
          <w:rFonts w:ascii="Times New Roman" w:hAnsi="Times New Roman" w:cs="Times New Roman"/>
          <w:sz w:val="24"/>
          <w:szCs w:val="24"/>
        </w:rPr>
        <w:t xml:space="preserve">: </w:t>
      </w:r>
      <w:r w:rsidR="003B6E4D" w:rsidRPr="00CF0558">
        <w:rPr>
          <w:rFonts w:ascii="Times New Roman" w:hAnsi="Times New Roman" w:cs="Times New Roman"/>
          <w:sz w:val="24"/>
          <w:szCs w:val="24"/>
        </w:rPr>
        <w:t xml:space="preserve"> </w:t>
      </w:r>
      <w:r w:rsidR="00020B9B" w:rsidRPr="00CF0558">
        <w:rPr>
          <w:rFonts w:ascii="Times New Roman" w:hAnsi="Times New Roman" w:cs="Times New Roman"/>
          <w:sz w:val="24"/>
          <w:szCs w:val="24"/>
        </w:rPr>
        <w:t>J</w:t>
      </w:r>
      <w:r w:rsidRPr="00CF0558">
        <w:rPr>
          <w:rFonts w:ascii="Times New Roman" w:hAnsi="Times New Roman" w:cs="Times New Roman"/>
          <w:sz w:val="24"/>
          <w:szCs w:val="24"/>
        </w:rPr>
        <w:t>a som zlodej, ty si okradnutý, ale máme "spoločné puto" a t</w:t>
      </w:r>
      <w:r w:rsidR="001D7BD3" w:rsidRPr="00CF0558">
        <w:rPr>
          <w:rFonts w:ascii="Times New Roman" w:hAnsi="Times New Roman" w:cs="Times New Roman"/>
          <w:sz w:val="24"/>
          <w:szCs w:val="24"/>
        </w:rPr>
        <w:t>ým</w:t>
      </w:r>
      <w:r w:rsidRPr="00CF0558">
        <w:rPr>
          <w:rFonts w:ascii="Times New Roman" w:hAnsi="Times New Roman" w:cs="Times New Roman"/>
          <w:sz w:val="24"/>
          <w:szCs w:val="24"/>
        </w:rPr>
        <w:t xml:space="preserve"> je spoločné hospodárstvo.</w:t>
      </w:r>
      <w:r w:rsidR="00020B9B" w:rsidRPr="00CF0558">
        <w:rPr>
          <w:rFonts w:ascii="Times New Roman" w:hAnsi="Times New Roman" w:cs="Times New Roman"/>
          <w:sz w:val="24"/>
          <w:szCs w:val="24"/>
        </w:rPr>
        <w:t xml:space="preserve">  </w:t>
      </w:r>
      <w:r w:rsidR="003B6E4D" w:rsidRPr="00CF0558">
        <w:rPr>
          <w:rFonts w:ascii="Times New Roman" w:hAnsi="Times New Roman" w:cs="Times New Roman"/>
          <w:sz w:val="24"/>
          <w:szCs w:val="24"/>
        </w:rPr>
        <w:t>A ty okrádaný budeš dodržiavať tento status</w:t>
      </w:r>
      <w:r w:rsidR="00020B9B" w:rsidRPr="00CF0558">
        <w:rPr>
          <w:rFonts w:ascii="Times New Roman" w:hAnsi="Times New Roman" w:cs="Times New Roman"/>
          <w:sz w:val="24"/>
          <w:szCs w:val="24"/>
        </w:rPr>
        <w:t xml:space="preserve"> okrádania</w:t>
      </w:r>
      <w:r w:rsidR="003B6E4D" w:rsidRPr="00CF0558">
        <w:rPr>
          <w:rFonts w:ascii="Times New Roman" w:hAnsi="Times New Roman" w:cs="Times New Roman"/>
          <w:sz w:val="24"/>
          <w:szCs w:val="24"/>
        </w:rPr>
        <w:t>, ktorí sme my tzv. "elita" prehlásili za hodnotu</w:t>
      </w:r>
      <w:r w:rsidR="00020B9B" w:rsidRPr="00CF0558">
        <w:rPr>
          <w:rFonts w:ascii="Times New Roman" w:hAnsi="Times New Roman" w:cs="Times New Roman"/>
          <w:sz w:val="24"/>
          <w:szCs w:val="24"/>
        </w:rPr>
        <w:t xml:space="preserve">. To len </w:t>
      </w:r>
      <w:r w:rsidR="003B6E4D" w:rsidRPr="00CF0558">
        <w:rPr>
          <w:rFonts w:ascii="Times New Roman" w:hAnsi="Times New Roman" w:cs="Times New Roman"/>
          <w:sz w:val="24"/>
          <w:szCs w:val="24"/>
        </w:rPr>
        <w:t>v tom lepšom prípade</w:t>
      </w:r>
      <w:r w:rsidR="00020B9B" w:rsidRPr="00CF0558">
        <w:rPr>
          <w:rFonts w:ascii="Times New Roman" w:hAnsi="Times New Roman" w:cs="Times New Roman"/>
          <w:sz w:val="24"/>
          <w:szCs w:val="24"/>
        </w:rPr>
        <w:t xml:space="preserve"> je to hodnota. V tom horšom prehlasujeme o tomto stave, že je to dokonca tradícia. Pýtam sa nesmelo, koho je táto hodnota prípadne tradícia a hlavne od kedy ?</w:t>
      </w:r>
      <w:r w:rsidR="003B6E4D" w:rsidRPr="00CF0558">
        <w:rPr>
          <w:rFonts w:ascii="Times New Roman" w:hAnsi="Times New Roman" w:cs="Times New Roman"/>
          <w:sz w:val="24"/>
          <w:szCs w:val="24"/>
        </w:rPr>
        <w:t xml:space="preserve"> </w:t>
      </w:r>
      <w:r w:rsidR="00020B9B" w:rsidRPr="00CF0558">
        <w:rPr>
          <w:rFonts w:ascii="Times New Roman" w:hAnsi="Times New Roman" w:cs="Times New Roman"/>
          <w:sz w:val="24"/>
          <w:szCs w:val="24"/>
        </w:rPr>
        <w:t xml:space="preserve"> A práve týmto poznaním sa zaoberá Umberto v prvom bod definície večného fašizmu. </w:t>
      </w:r>
    </w:p>
    <w:p w:rsidR="00C86D49" w:rsidRPr="00CF0558" w:rsidRDefault="00020B9B" w:rsidP="002737E2">
      <w:pPr>
        <w:jc w:val="both"/>
        <w:rPr>
          <w:rFonts w:ascii="Times New Roman" w:hAnsi="Times New Roman" w:cs="Times New Roman"/>
          <w:sz w:val="24"/>
          <w:szCs w:val="24"/>
        </w:rPr>
      </w:pPr>
      <w:r w:rsidRPr="00CF0558">
        <w:rPr>
          <w:rFonts w:ascii="Times New Roman" w:hAnsi="Times New Roman" w:cs="Times New Roman"/>
          <w:sz w:val="24"/>
          <w:szCs w:val="24"/>
        </w:rPr>
        <w:tab/>
        <w:t>Fašizmus je v</w:t>
      </w:r>
      <w:r w:rsidR="00C86D49" w:rsidRPr="00CF0558">
        <w:rPr>
          <w:rFonts w:ascii="Times New Roman" w:hAnsi="Times New Roman" w:cs="Times New Roman"/>
          <w:sz w:val="24"/>
          <w:szCs w:val="24"/>
        </w:rPr>
        <w:t>o svojej podstate iracionalizmom</w:t>
      </w:r>
      <w:r w:rsidRPr="00CF0558">
        <w:rPr>
          <w:rFonts w:ascii="Times New Roman" w:hAnsi="Times New Roman" w:cs="Times New Roman"/>
          <w:sz w:val="24"/>
          <w:szCs w:val="24"/>
        </w:rPr>
        <w:t>, ktorý</w:t>
      </w:r>
      <w:r w:rsidR="00C86D49" w:rsidRPr="00CF0558">
        <w:rPr>
          <w:rFonts w:ascii="Times New Roman" w:hAnsi="Times New Roman" w:cs="Times New Roman"/>
          <w:sz w:val="24"/>
          <w:szCs w:val="24"/>
        </w:rPr>
        <w:t>m</w:t>
      </w:r>
      <w:r w:rsidRPr="00CF0558">
        <w:rPr>
          <w:rFonts w:ascii="Times New Roman" w:hAnsi="Times New Roman" w:cs="Times New Roman"/>
          <w:sz w:val="24"/>
          <w:szCs w:val="24"/>
        </w:rPr>
        <w:t xml:space="preserve"> morálne padlý Západ </w:t>
      </w:r>
      <w:r w:rsidR="00C86D49" w:rsidRPr="00CF0558">
        <w:rPr>
          <w:rFonts w:ascii="Times New Roman" w:hAnsi="Times New Roman" w:cs="Times New Roman"/>
          <w:sz w:val="24"/>
          <w:szCs w:val="24"/>
        </w:rPr>
        <w:t xml:space="preserve">nateraz </w:t>
      </w:r>
      <w:r w:rsidRPr="00CF0558">
        <w:rPr>
          <w:rFonts w:ascii="Times New Roman" w:hAnsi="Times New Roman" w:cs="Times New Roman"/>
          <w:sz w:val="24"/>
          <w:szCs w:val="24"/>
        </w:rPr>
        <w:t>vnucuje  ďaleko vyspelej</w:t>
      </w:r>
      <w:r w:rsidR="00C86D49" w:rsidRPr="00CF0558">
        <w:rPr>
          <w:rFonts w:ascii="Times New Roman" w:hAnsi="Times New Roman" w:cs="Times New Roman"/>
          <w:sz w:val="24"/>
          <w:szCs w:val="24"/>
        </w:rPr>
        <w:t xml:space="preserve">šej kultúre slovanských národov ideu Krvi a pôdy - Blut und Boden.  Jediným pokrom industrializácie, </w:t>
      </w:r>
      <w:r w:rsidR="002737E2" w:rsidRPr="00CF0558">
        <w:rPr>
          <w:rFonts w:ascii="Times New Roman" w:hAnsi="Times New Roman" w:cs="Times New Roman"/>
          <w:sz w:val="24"/>
          <w:szCs w:val="24"/>
        </w:rPr>
        <w:t xml:space="preserve"> </w:t>
      </w:r>
      <w:r w:rsidR="00C86D49" w:rsidRPr="00CF0558">
        <w:rPr>
          <w:rFonts w:ascii="Times New Roman" w:hAnsi="Times New Roman" w:cs="Times New Roman"/>
          <w:sz w:val="24"/>
          <w:szCs w:val="24"/>
        </w:rPr>
        <w:t xml:space="preserve">ktorý slovenský fašizmus </w:t>
      </w:r>
      <w:r w:rsidR="002737E2" w:rsidRPr="00CF0558">
        <w:rPr>
          <w:rFonts w:ascii="Times New Roman" w:hAnsi="Times New Roman" w:cs="Times New Roman"/>
          <w:sz w:val="24"/>
          <w:szCs w:val="24"/>
        </w:rPr>
        <w:t>je</w:t>
      </w:r>
      <w:r w:rsidR="00117A0C" w:rsidRPr="00CF0558">
        <w:rPr>
          <w:rFonts w:ascii="Times New Roman" w:hAnsi="Times New Roman" w:cs="Times New Roman"/>
          <w:sz w:val="24"/>
          <w:szCs w:val="24"/>
        </w:rPr>
        <w:t xml:space="preserve"> ochot</w:t>
      </w:r>
      <w:r w:rsidR="002737E2" w:rsidRPr="00CF0558">
        <w:rPr>
          <w:rFonts w:ascii="Times New Roman" w:hAnsi="Times New Roman" w:cs="Times New Roman"/>
          <w:sz w:val="24"/>
          <w:szCs w:val="24"/>
        </w:rPr>
        <w:t xml:space="preserve">ný reálne </w:t>
      </w:r>
      <w:r w:rsidR="00C86D49" w:rsidRPr="00CF0558">
        <w:rPr>
          <w:rFonts w:ascii="Times New Roman" w:hAnsi="Times New Roman" w:cs="Times New Roman"/>
          <w:sz w:val="24"/>
          <w:szCs w:val="24"/>
        </w:rPr>
        <w:t>uznať</w:t>
      </w:r>
      <w:r w:rsidR="002737E2" w:rsidRPr="00CF0558">
        <w:rPr>
          <w:rFonts w:ascii="Times New Roman" w:hAnsi="Times New Roman" w:cs="Times New Roman"/>
          <w:sz w:val="24"/>
          <w:szCs w:val="24"/>
        </w:rPr>
        <w:t xml:space="preserve">, </w:t>
      </w:r>
      <w:r w:rsidR="00C86D49" w:rsidRPr="00CF0558">
        <w:rPr>
          <w:rFonts w:ascii="Times New Roman" w:hAnsi="Times New Roman" w:cs="Times New Roman"/>
          <w:sz w:val="24"/>
          <w:szCs w:val="24"/>
        </w:rPr>
        <w:t xml:space="preserve"> je v súčasnosti zbrojenie v prospech cudzích mocností. </w:t>
      </w:r>
      <w:r w:rsidR="002737E2" w:rsidRPr="00CF0558">
        <w:rPr>
          <w:rFonts w:ascii="Times New Roman" w:hAnsi="Times New Roman" w:cs="Times New Roman"/>
          <w:sz w:val="24"/>
          <w:szCs w:val="24"/>
        </w:rPr>
        <w:t xml:space="preserve"> Ani v tom sa Umberto Eco nemýli. </w:t>
      </w:r>
    </w:p>
    <w:p w:rsidR="003B6E4D" w:rsidRPr="00CF0558" w:rsidRDefault="00C86D49" w:rsidP="002737E2">
      <w:pPr>
        <w:jc w:val="both"/>
        <w:rPr>
          <w:rFonts w:ascii="Times New Roman" w:hAnsi="Times New Roman" w:cs="Times New Roman"/>
          <w:sz w:val="24"/>
          <w:szCs w:val="24"/>
        </w:rPr>
      </w:pPr>
      <w:r w:rsidRPr="00CF0558">
        <w:rPr>
          <w:rFonts w:ascii="Times New Roman" w:hAnsi="Times New Roman" w:cs="Times New Roman"/>
          <w:sz w:val="24"/>
          <w:szCs w:val="24"/>
        </w:rPr>
        <w:tab/>
        <w:t>Ľudia</w:t>
      </w:r>
      <w:r w:rsidR="00020B9B" w:rsidRPr="00CF0558">
        <w:rPr>
          <w:rFonts w:ascii="Times New Roman" w:hAnsi="Times New Roman" w:cs="Times New Roman"/>
          <w:sz w:val="24"/>
          <w:szCs w:val="24"/>
        </w:rPr>
        <w:t xml:space="preserve"> práce</w:t>
      </w:r>
      <w:r w:rsidR="002737E2" w:rsidRPr="00CF0558">
        <w:rPr>
          <w:rFonts w:ascii="Times New Roman" w:hAnsi="Times New Roman" w:cs="Times New Roman"/>
          <w:sz w:val="24"/>
          <w:szCs w:val="24"/>
        </w:rPr>
        <w:t xml:space="preserve"> a celý mierový priemyselný kapitál</w:t>
      </w:r>
      <w:r w:rsidR="00020B9B" w:rsidRPr="00CF0558">
        <w:rPr>
          <w:rFonts w:ascii="Times New Roman" w:hAnsi="Times New Roman" w:cs="Times New Roman"/>
          <w:sz w:val="24"/>
          <w:szCs w:val="24"/>
        </w:rPr>
        <w:t xml:space="preserve"> sú </w:t>
      </w:r>
      <w:r w:rsidRPr="00CF0558">
        <w:rPr>
          <w:rFonts w:ascii="Times New Roman" w:hAnsi="Times New Roman" w:cs="Times New Roman"/>
          <w:sz w:val="24"/>
          <w:szCs w:val="24"/>
        </w:rPr>
        <w:t xml:space="preserve">opozičnom </w:t>
      </w:r>
      <w:r w:rsidR="00020B9B" w:rsidRPr="00CF0558">
        <w:rPr>
          <w:rFonts w:ascii="Times New Roman" w:hAnsi="Times New Roman" w:cs="Times New Roman"/>
          <w:sz w:val="24"/>
          <w:szCs w:val="24"/>
        </w:rPr>
        <w:t xml:space="preserve">postavení </w:t>
      </w:r>
      <w:r w:rsidRPr="00CF0558">
        <w:rPr>
          <w:rFonts w:ascii="Times New Roman" w:hAnsi="Times New Roman" w:cs="Times New Roman"/>
          <w:sz w:val="24"/>
          <w:szCs w:val="24"/>
        </w:rPr>
        <w:t>proti bankám a</w:t>
      </w:r>
      <w:r w:rsidR="00EB2275" w:rsidRPr="00CF0558">
        <w:rPr>
          <w:rFonts w:ascii="Times New Roman" w:hAnsi="Times New Roman" w:cs="Times New Roman"/>
          <w:sz w:val="24"/>
          <w:szCs w:val="24"/>
        </w:rPr>
        <w:t xml:space="preserve"> súčasne aj </w:t>
      </w:r>
      <w:r w:rsidRPr="00CF0558">
        <w:rPr>
          <w:rFonts w:ascii="Times New Roman" w:hAnsi="Times New Roman" w:cs="Times New Roman"/>
          <w:sz w:val="24"/>
          <w:szCs w:val="24"/>
        </w:rPr>
        <w:t xml:space="preserve">kaviarenským povaľačom priživujúcich sa na štátnom rozpočte. </w:t>
      </w:r>
      <w:r w:rsidR="002737E2" w:rsidRPr="00CF0558">
        <w:rPr>
          <w:rFonts w:ascii="Times New Roman" w:hAnsi="Times New Roman" w:cs="Times New Roman"/>
          <w:sz w:val="24"/>
          <w:szCs w:val="24"/>
        </w:rPr>
        <w:t>Na Slovensku má táto tendencia dokonca rastúci charakter.</w:t>
      </w:r>
      <w:r w:rsidR="00EB2275" w:rsidRPr="00CF0558">
        <w:rPr>
          <w:rFonts w:ascii="Times New Roman" w:hAnsi="Times New Roman" w:cs="Times New Roman"/>
          <w:sz w:val="24"/>
          <w:szCs w:val="24"/>
        </w:rPr>
        <w:t xml:space="preserve"> Banky ako úžernícke inštitúcie majú v Európe a vo </w:t>
      </w:r>
      <w:r w:rsidR="00EB2275" w:rsidRPr="00CF0558">
        <w:rPr>
          <w:rFonts w:ascii="Times New Roman" w:hAnsi="Times New Roman" w:cs="Times New Roman"/>
          <w:sz w:val="24"/>
          <w:szCs w:val="24"/>
        </w:rPr>
        <w:lastRenderedPageBreak/>
        <w:t>svete legálne zabezpečené bezprácne zisky systémom úrokov.  Žiaľ</w:t>
      </w:r>
      <w:r w:rsidR="00117A0C" w:rsidRPr="00CF0558">
        <w:rPr>
          <w:rFonts w:ascii="Times New Roman" w:hAnsi="Times New Roman" w:cs="Times New Roman"/>
          <w:sz w:val="24"/>
          <w:szCs w:val="24"/>
        </w:rPr>
        <w:t>,</w:t>
      </w:r>
      <w:r w:rsidR="00EB2275" w:rsidRPr="00CF0558">
        <w:rPr>
          <w:rFonts w:ascii="Times New Roman" w:hAnsi="Times New Roman" w:cs="Times New Roman"/>
          <w:sz w:val="24"/>
          <w:szCs w:val="24"/>
        </w:rPr>
        <w:t xml:space="preserve"> táto ich činnosť je ale zdrojom antisemitizmu, lebo fašizmus</w:t>
      </w:r>
      <w:r w:rsidR="00DD7CDE" w:rsidRPr="00CF0558">
        <w:rPr>
          <w:rFonts w:ascii="Times New Roman" w:hAnsi="Times New Roman" w:cs="Times New Roman"/>
          <w:sz w:val="24"/>
          <w:szCs w:val="24"/>
        </w:rPr>
        <w:t xml:space="preserve"> opäť</w:t>
      </w:r>
      <w:r w:rsidR="00EB2275" w:rsidRPr="00CF0558">
        <w:rPr>
          <w:rFonts w:ascii="Times New Roman" w:hAnsi="Times New Roman" w:cs="Times New Roman"/>
          <w:sz w:val="24"/>
          <w:szCs w:val="24"/>
        </w:rPr>
        <w:t xml:space="preserve"> prehlasuje</w:t>
      </w:r>
      <w:r w:rsidR="00B74C29" w:rsidRPr="00CF0558">
        <w:rPr>
          <w:rFonts w:ascii="Times New Roman" w:hAnsi="Times New Roman" w:cs="Times New Roman"/>
          <w:sz w:val="24"/>
          <w:szCs w:val="24"/>
        </w:rPr>
        <w:t>,</w:t>
      </w:r>
      <w:r w:rsidR="00EB2275" w:rsidRPr="00CF0558">
        <w:rPr>
          <w:rFonts w:ascii="Times New Roman" w:hAnsi="Times New Roman" w:cs="Times New Roman"/>
          <w:sz w:val="24"/>
          <w:szCs w:val="24"/>
        </w:rPr>
        <w:t xml:space="preserve"> že sú v </w:t>
      </w:r>
      <w:r w:rsidR="00DD7CDE" w:rsidRPr="00CF0558">
        <w:rPr>
          <w:rFonts w:ascii="Times New Roman" w:hAnsi="Times New Roman" w:cs="Times New Roman"/>
          <w:sz w:val="24"/>
          <w:szCs w:val="24"/>
        </w:rPr>
        <w:t xml:space="preserve">úplne </w:t>
      </w:r>
      <w:r w:rsidR="00EB2275" w:rsidRPr="00CF0558">
        <w:rPr>
          <w:rFonts w:ascii="Times New Roman" w:hAnsi="Times New Roman" w:cs="Times New Roman"/>
          <w:sz w:val="24"/>
          <w:szCs w:val="24"/>
        </w:rPr>
        <w:t>rukách Ž</w:t>
      </w:r>
      <w:r w:rsidR="00DD7CDE" w:rsidRPr="00CF0558">
        <w:rPr>
          <w:rFonts w:ascii="Times New Roman" w:hAnsi="Times New Roman" w:cs="Times New Roman"/>
          <w:sz w:val="24"/>
          <w:szCs w:val="24"/>
        </w:rPr>
        <w:t xml:space="preserve">idov. </w:t>
      </w:r>
    </w:p>
    <w:p w:rsidR="0056354C" w:rsidRPr="00CF0558" w:rsidRDefault="00C86D49" w:rsidP="002737E2">
      <w:pPr>
        <w:jc w:val="both"/>
        <w:rPr>
          <w:rFonts w:ascii="Times New Roman" w:hAnsi="Times New Roman" w:cs="Times New Roman"/>
          <w:sz w:val="24"/>
          <w:szCs w:val="24"/>
        </w:rPr>
      </w:pPr>
      <w:r w:rsidRPr="00CF0558">
        <w:rPr>
          <w:rFonts w:ascii="Times New Roman" w:hAnsi="Times New Roman" w:cs="Times New Roman"/>
          <w:sz w:val="24"/>
          <w:szCs w:val="24"/>
        </w:rPr>
        <w:tab/>
        <w:t xml:space="preserve">Bohaté skúsenosti  </w:t>
      </w:r>
      <w:r w:rsidR="002737E2" w:rsidRPr="00CF0558">
        <w:rPr>
          <w:rFonts w:ascii="Times New Roman" w:hAnsi="Times New Roman" w:cs="Times New Roman"/>
          <w:sz w:val="24"/>
          <w:szCs w:val="24"/>
        </w:rPr>
        <w:t xml:space="preserve">máme aj s takzvanými </w:t>
      </w:r>
      <w:r w:rsidR="00117A0C" w:rsidRPr="00CF0558">
        <w:rPr>
          <w:rFonts w:ascii="Times New Roman" w:hAnsi="Times New Roman" w:cs="Times New Roman"/>
          <w:sz w:val="24"/>
          <w:szCs w:val="24"/>
        </w:rPr>
        <w:t xml:space="preserve"> "n</w:t>
      </w:r>
      <w:r w:rsidR="0056354C" w:rsidRPr="00CF0558">
        <w:rPr>
          <w:rFonts w:ascii="Times New Roman" w:hAnsi="Times New Roman" w:cs="Times New Roman"/>
          <w:sz w:val="24"/>
          <w:szCs w:val="24"/>
        </w:rPr>
        <w:t>árodn</w:t>
      </w:r>
      <w:r w:rsidR="002737E2" w:rsidRPr="00CF0558">
        <w:rPr>
          <w:rFonts w:ascii="Times New Roman" w:hAnsi="Times New Roman" w:cs="Times New Roman"/>
          <w:sz w:val="24"/>
          <w:szCs w:val="24"/>
        </w:rPr>
        <w:t>ými zradcami" a to nie len v podobe Mníchovského diktátu.</w:t>
      </w:r>
      <w:r w:rsidR="00DD7CDE" w:rsidRPr="00CF0558">
        <w:rPr>
          <w:rFonts w:ascii="Times New Roman" w:hAnsi="Times New Roman" w:cs="Times New Roman"/>
          <w:sz w:val="24"/>
          <w:szCs w:val="24"/>
        </w:rPr>
        <w:t xml:space="preserve"> </w:t>
      </w:r>
      <w:r w:rsidR="002737E2" w:rsidRPr="00CF0558">
        <w:rPr>
          <w:rFonts w:ascii="Times New Roman" w:hAnsi="Times New Roman" w:cs="Times New Roman"/>
          <w:sz w:val="24"/>
          <w:szCs w:val="24"/>
        </w:rPr>
        <w:t xml:space="preserve">Už dnes sa nám prejavujú v podobe zahraničím financovaných  mimovládnych organizácií, ktorými je spoločnosť doslovne prelezená. </w:t>
      </w:r>
      <w:r w:rsidR="00DD7CDE" w:rsidRPr="00CF0558">
        <w:rPr>
          <w:rFonts w:ascii="Times New Roman" w:hAnsi="Times New Roman" w:cs="Times New Roman"/>
          <w:sz w:val="24"/>
          <w:szCs w:val="24"/>
        </w:rPr>
        <w:t xml:space="preserve">Kolaborácia domácich prisluhovačov finančne a ideovo podporovaných zahraničím vedie k vyvolávaniu domácich nepokojov narúšajúcich demokratický vývoj v SR, hlavne spochybňovaním volieb.  </w:t>
      </w:r>
    </w:p>
    <w:p w:rsidR="002737E2" w:rsidRPr="00CF0558" w:rsidRDefault="002737E2" w:rsidP="00EB2275">
      <w:pPr>
        <w:jc w:val="both"/>
        <w:rPr>
          <w:rFonts w:ascii="Times New Roman" w:hAnsi="Times New Roman" w:cs="Times New Roman"/>
          <w:sz w:val="24"/>
          <w:szCs w:val="24"/>
        </w:rPr>
      </w:pPr>
      <w:r w:rsidRPr="00CF0558">
        <w:rPr>
          <w:rFonts w:ascii="Times New Roman" w:hAnsi="Times New Roman" w:cs="Times New Roman"/>
          <w:sz w:val="24"/>
          <w:szCs w:val="24"/>
        </w:rPr>
        <w:tab/>
      </w:r>
      <w:r w:rsidR="00DD7CDE" w:rsidRPr="00CF0558">
        <w:rPr>
          <w:rFonts w:ascii="Times New Roman" w:hAnsi="Times New Roman" w:cs="Times New Roman"/>
          <w:sz w:val="24"/>
          <w:szCs w:val="24"/>
        </w:rPr>
        <w:t>Z</w:t>
      </w:r>
      <w:r w:rsidRPr="00CF0558">
        <w:rPr>
          <w:rFonts w:ascii="Times New Roman" w:hAnsi="Times New Roman" w:cs="Times New Roman"/>
          <w:sz w:val="24"/>
          <w:szCs w:val="24"/>
        </w:rPr>
        <w:t xml:space="preserve">ákladnou agendou </w:t>
      </w:r>
      <w:r w:rsidR="00DD7CDE" w:rsidRPr="00CF0558">
        <w:rPr>
          <w:rFonts w:ascii="Times New Roman" w:hAnsi="Times New Roman" w:cs="Times New Roman"/>
          <w:sz w:val="24"/>
          <w:szCs w:val="24"/>
        </w:rPr>
        <w:t xml:space="preserve">našich médií </w:t>
      </w:r>
      <w:r w:rsidRPr="00CF0558">
        <w:rPr>
          <w:rFonts w:ascii="Times New Roman" w:hAnsi="Times New Roman" w:cs="Times New Roman"/>
          <w:sz w:val="24"/>
          <w:szCs w:val="24"/>
        </w:rPr>
        <w:t>je vytváranie obrazu nepriateľa, tam kde neexistuje a nacionalizmu vychádzajúce</w:t>
      </w:r>
      <w:r w:rsidR="00DD7CDE" w:rsidRPr="00CF0558">
        <w:rPr>
          <w:rFonts w:ascii="Times New Roman" w:hAnsi="Times New Roman" w:cs="Times New Roman"/>
          <w:sz w:val="24"/>
          <w:szCs w:val="24"/>
        </w:rPr>
        <w:t>ho</w:t>
      </w:r>
      <w:r w:rsidRPr="00CF0558">
        <w:rPr>
          <w:rFonts w:ascii="Times New Roman" w:hAnsi="Times New Roman" w:cs="Times New Roman"/>
          <w:sz w:val="24"/>
          <w:szCs w:val="24"/>
        </w:rPr>
        <w:t xml:space="preserve"> z nereálnych základov. Našťastie  štátny nacionalizmus zatiaľ nepozorujem</w:t>
      </w:r>
      <w:r w:rsidR="00117A0C" w:rsidRPr="00CF0558">
        <w:rPr>
          <w:rFonts w:ascii="Times New Roman" w:hAnsi="Times New Roman" w:cs="Times New Roman"/>
          <w:sz w:val="24"/>
          <w:szCs w:val="24"/>
        </w:rPr>
        <w:t>e</w:t>
      </w:r>
      <w:r w:rsidRPr="00CF0558">
        <w:rPr>
          <w:rFonts w:ascii="Times New Roman" w:hAnsi="Times New Roman" w:cs="Times New Roman"/>
          <w:sz w:val="24"/>
          <w:szCs w:val="24"/>
        </w:rPr>
        <w:t>, ale ten privátny</w:t>
      </w:r>
      <w:r w:rsidR="00EB2275" w:rsidRPr="00CF0558">
        <w:rPr>
          <w:rFonts w:ascii="Times New Roman" w:hAnsi="Times New Roman" w:cs="Times New Roman"/>
          <w:sz w:val="24"/>
          <w:szCs w:val="24"/>
        </w:rPr>
        <w:t xml:space="preserve">, ktorý </w:t>
      </w:r>
      <w:r w:rsidRPr="00CF0558">
        <w:rPr>
          <w:rFonts w:ascii="Times New Roman" w:hAnsi="Times New Roman" w:cs="Times New Roman"/>
          <w:sz w:val="24"/>
          <w:szCs w:val="24"/>
        </w:rPr>
        <w:t>prosperuje</w:t>
      </w:r>
      <w:r w:rsidR="00DD7CDE" w:rsidRPr="00CF0558">
        <w:rPr>
          <w:rFonts w:ascii="Times New Roman" w:hAnsi="Times New Roman" w:cs="Times New Roman"/>
          <w:sz w:val="24"/>
          <w:szCs w:val="24"/>
        </w:rPr>
        <w:t xml:space="preserve">, </w:t>
      </w:r>
      <w:r w:rsidRPr="00CF0558">
        <w:rPr>
          <w:rFonts w:ascii="Times New Roman" w:hAnsi="Times New Roman" w:cs="Times New Roman"/>
          <w:sz w:val="24"/>
          <w:szCs w:val="24"/>
        </w:rPr>
        <w:t>rýchlo rastie</w:t>
      </w:r>
      <w:r w:rsidR="00DD7CDE" w:rsidRPr="00CF0558">
        <w:rPr>
          <w:rFonts w:ascii="Times New Roman" w:hAnsi="Times New Roman" w:cs="Times New Roman"/>
          <w:sz w:val="24"/>
          <w:szCs w:val="24"/>
        </w:rPr>
        <w:t xml:space="preserve"> a je na vzostupe</w:t>
      </w:r>
      <w:r w:rsidRPr="00CF0558">
        <w:rPr>
          <w:rFonts w:ascii="Times New Roman" w:hAnsi="Times New Roman" w:cs="Times New Roman"/>
          <w:sz w:val="24"/>
          <w:szCs w:val="24"/>
        </w:rPr>
        <w:t>.</w:t>
      </w:r>
      <w:r w:rsidR="00EB2275" w:rsidRPr="00CF0558">
        <w:rPr>
          <w:rFonts w:ascii="Times New Roman" w:hAnsi="Times New Roman" w:cs="Times New Roman"/>
          <w:sz w:val="24"/>
          <w:szCs w:val="24"/>
        </w:rPr>
        <w:t xml:space="preserve"> </w:t>
      </w:r>
      <w:r w:rsidRPr="00CF0558">
        <w:rPr>
          <w:rFonts w:ascii="Times New Roman" w:hAnsi="Times New Roman" w:cs="Times New Roman"/>
          <w:sz w:val="24"/>
          <w:szCs w:val="24"/>
        </w:rPr>
        <w:t xml:space="preserve"> </w:t>
      </w:r>
      <w:r w:rsidR="00DD7CDE" w:rsidRPr="00CF0558">
        <w:rPr>
          <w:rFonts w:ascii="Times New Roman" w:hAnsi="Times New Roman" w:cs="Times New Roman"/>
          <w:sz w:val="24"/>
          <w:szCs w:val="24"/>
        </w:rPr>
        <w:t>V súčasnosti j</w:t>
      </w:r>
      <w:r w:rsidR="00EB2275" w:rsidRPr="00CF0558">
        <w:rPr>
          <w:rFonts w:ascii="Times New Roman" w:hAnsi="Times New Roman" w:cs="Times New Roman"/>
          <w:sz w:val="24"/>
          <w:szCs w:val="24"/>
        </w:rPr>
        <w:t xml:space="preserve">e spojený s rasizmom </w:t>
      </w:r>
      <w:r w:rsidR="00DD7CDE" w:rsidRPr="00CF0558">
        <w:rPr>
          <w:rFonts w:ascii="Times New Roman" w:hAnsi="Times New Roman" w:cs="Times New Roman"/>
          <w:sz w:val="24"/>
          <w:szCs w:val="24"/>
        </w:rPr>
        <w:t>"vítačov"</w:t>
      </w:r>
      <w:r w:rsidR="00EB2275" w:rsidRPr="00CF0558">
        <w:rPr>
          <w:rFonts w:ascii="Times New Roman" w:hAnsi="Times New Roman" w:cs="Times New Roman"/>
          <w:sz w:val="24"/>
          <w:szCs w:val="24"/>
        </w:rPr>
        <w:t xml:space="preserve"> a hľadaním nepriateľa v spoločnosti,  ktorý je </w:t>
      </w:r>
      <w:r w:rsidR="00DD7CDE" w:rsidRPr="00CF0558">
        <w:rPr>
          <w:rFonts w:ascii="Times New Roman" w:hAnsi="Times New Roman" w:cs="Times New Roman"/>
          <w:sz w:val="24"/>
          <w:szCs w:val="24"/>
        </w:rPr>
        <w:t>realizovaný</w:t>
      </w:r>
      <w:r w:rsidR="00EB2275" w:rsidRPr="00CF0558">
        <w:rPr>
          <w:rFonts w:ascii="Times New Roman" w:hAnsi="Times New Roman" w:cs="Times New Roman"/>
          <w:sz w:val="24"/>
          <w:szCs w:val="24"/>
        </w:rPr>
        <w:t xml:space="preserve"> </w:t>
      </w:r>
      <w:r w:rsidR="00DD7CDE" w:rsidRPr="00CF0558">
        <w:rPr>
          <w:rFonts w:ascii="Times New Roman" w:hAnsi="Times New Roman" w:cs="Times New Roman"/>
          <w:sz w:val="24"/>
          <w:szCs w:val="24"/>
        </w:rPr>
        <w:t>činnosťou</w:t>
      </w:r>
      <w:r w:rsidR="00A6703C" w:rsidRPr="00CF0558">
        <w:rPr>
          <w:rFonts w:ascii="Times New Roman" w:hAnsi="Times New Roman" w:cs="Times New Roman"/>
          <w:sz w:val="24"/>
          <w:szCs w:val="24"/>
        </w:rPr>
        <w:t xml:space="preserve"> ver</w:t>
      </w:r>
      <w:r w:rsidR="00EB2275" w:rsidRPr="00CF0558">
        <w:rPr>
          <w:rFonts w:ascii="Times New Roman" w:hAnsi="Times New Roman" w:cs="Times New Roman"/>
          <w:sz w:val="24"/>
          <w:szCs w:val="24"/>
        </w:rPr>
        <w:t>ných udavačov podporovanými médiami. Jeho nadnárodná podoba je</w:t>
      </w:r>
      <w:r w:rsidR="00DD7CDE" w:rsidRPr="00CF0558">
        <w:rPr>
          <w:rFonts w:ascii="Times New Roman" w:hAnsi="Times New Roman" w:cs="Times New Roman"/>
          <w:sz w:val="24"/>
          <w:szCs w:val="24"/>
        </w:rPr>
        <w:t xml:space="preserve"> potom</w:t>
      </w:r>
      <w:r w:rsidR="00EB2275" w:rsidRPr="00CF0558">
        <w:rPr>
          <w:rFonts w:ascii="Times New Roman" w:hAnsi="Times New Roman" w:cs="Times New Roman"/>
          <w:sz w:val="24"/>
          <w:szCs w:val="24"/>
        </w:rPr>
        <w:t xml:space="preserve"> prenášan</w:t>
      </w:r>
      <w:r w:rsidR="00117A0C" w:rsidRPr="00CF0558">
        <w:rPr>
          <w:rFonts w:ascii="Times New Roman" w:hAnsi="Times New Roman" w:cs="Times New Roman"/>
          <w:sz w:val="24"/>
          <w:szCs w:val="24"/>
        </w:rPr>
        <w:t>á</w:t>
      </w:r>
      <w:r w:rsidR="00EB2275" w:rsidRPr="00CF0558">
        <w:rPr>
          <w:rFonts w:ascii="Times New Roman" w:hAnsi="Times New Roman" w:cs="Times New Roman"/>
          <w:sz w:val="24"/>
          <w:szCs w:val="24"/>
        </w:rPr>
        <w:t xml:space="preserve"> do orgánov E</w:t>
      </w:r>
      <w:r w:rsidR="00DD7CDE" w:rsidRPr="00CF0558">
        <w:rPr>
          <w:rFonts w:ascii="Times New Roman" w:hAnsi="Times New Roman" w:cs="Times New Roman"/>
          <w:sz w:val="24"/>
          <w:szCs w:val="24"/>
        </w:rPr>
        <w:t>Ú trpiacich naprostým</w:t>
      </w:r>
      <w:r w:rsidR="00117A0C" w:rsidRPr="00CF0558">
        <w:rPr>
          <w:rFonts w:ascii="Times New Roman" w:hAnsi="Times New Roman" w:cs="Times New Roman"/>
          <w:sz w:val="24"/>
          <w:szCs w:val="24"/>
        </w:rPr>
        <w:t xml:space="preserve"> nedostatkom</w:t>
      </w:r>
      <w:r w:rsidR="00EB2275" w:rsidRPr="00CF0558">
        <w:rPr>
          <w:rFonts w:ascii="Times New Roman" w:hAnsi="Times New Roman" w:cs="Times New Roman"/>
          <w:sz w:val="24"/>
          <w:szCs w:val="24"/>
        </w:rPr>
        <w:t xml:space="preserve"> demokracie </w:t>
      </w:r>
      <w:r w:rsidR="00AF7A30" w:rsidRPr="00CF0558">
        <w:rPr>
          <w:rFonts w:ascii="Times New Roman" w:hAnsi="Times New Roman" w:cs="Times New Roman"/>
          <w:sz w:val="24"/>
          <w:szCs w:val="24"/>
        </w:rPr>
        <w:t>pri ich tvorbe</w:t>
      </w:r>
      <w:r w:rsidR="00EB2275" w:rsidRPr="00CF0558">
        <w:rPr>
          <w:rFonts w:ascii="Times New Roman" w:hAnsi="Times New Roman" w:cs="Times New Roman"/>
          <w:sz w:val="24"/>
          <w:szCs w:val="24"/>
        </w:rPr>
        <w:t>.</w:t>
      </w:r>
    </w:p>
    <w:p w:rsidR="00DD7CDE" w:rsidRPr="00CF0558" w:rsidRDefault="00E36FDE" w:rsidP="00EB2275">
      <w:pPr>
        <w:jc w:val="both"/>
        <w:rPr>
          <w:rFonts w:ascii="Times New Roman" w:hAnsi="Times New Roman" w:cs="Times New Roman"/>
          <w:sz w:val="24"/>
          <w:szCs w:val="24"/>
        </w:rPr>
      </w:pPr>
      <w:r w:rsidRPr="00CF0558">
        <w:rPr>
          <w:rFonts w:ascii="Times New Roman" w:hAnsi="Times New Roman" w:cs="Times New Roman"/>
          <w:sz w:val="24"/>
          <w:szCs w:val="24"/>
        </w:rPr>
        <w:tab/>
        <w:t xml:space="preserve">Liberál-fašismus dnes predstavuje glorifikáciu amerického imperializmu a dovoľovaním si všetkého,  čo by iným ľuďom a krajinám medzinárodne právne </w:t>
      </w:r>
      <w:r w:rsidR="000970E3" w:rsidRPr="00CF0558">
        <w:rPr>
          <w:rFonts w:ascii="Times New Roman" w:hAnsi="Times New Roman" w:cs="Times New Roman"/>
          <w:sz w:val="24"/>
          <w:szCs w:val="24"/>
        </w:rPr>
        <w:t xml:space="preserve">nikdy </w:t>
      </w:r>
      <w:r w:rsidRPr="00CF0558">
        <w:rPr>
          <w:rFonts w:ascii="Times New Roman" w:hAnsi="Times New Roman" w:cs="Times New Roman"/>
          <w:sz w:val="24"/>
          <w:szCs w:val="24"/>
        </w:rPr>
        <w:t xml:space="preserve">neprešlo. To je </w:t>
      </w:r>
      <w:r w:rsidR="00117A0C" w:rsidRPr="00CF0558">
        <w:rPr>
          <w:rFonts w:ascii="Times New Roman" w:hAnsi="Times New Roman" w:cs="Times New Roman"/>
          <w:sz w:val="24"/>
          <w:szCs w:val="24"/>
        </w:rPr>
        <w:t>nie</w:t>
      </w:r>
      <w:r w:rsidR="000970E3" w:rsidRPr="00CF0558">
        <w:rPr>
          <w:rFonts w:ascii="Times New Roman" w:hAnsi="Times New Roman" w:cs="Times New Roman"/>
          <w:sz w:val="24"/>
          <w:szCs w:val="24"/>
        </w:rPr>
        <w:t xml:space="preserve">len </w:t>
      </w:r>
      <w:r w:rsidRPr="00CF0558">
        <w:rPr>
          <w:rFonts w:ascii="Times New Roman" w:hAnsi="Times New Roman" w:cs="Times New Roman"/>
          <w:sz w:val="24"/>
          <w:szCs w:val="24"/>
        </w:rPr>
        <w:t>nová</w:t>
      </w:r>
      <w:r w:rsidR="000970E3" w:rsidRPr="00CF0558">
        <w:rPr>
          <w:rFonts w:ascii="Times New Roman" w:hAnsi="Times New Roman" w:cs="Times New Roman"/>
          <w:sz w:val="24"/>
          <w:szCs w:val="24"/>
        </w:rPr>
        <w:t>, ale</w:t>
      </w:r>
      <w:r w:rsidRPr="00CF0558">
        <w:rPr>
          <w:rFonts w:ascii="Times New Roman" w:hAnsi="Times New Roman" w:cs="Times New Roman"/>
          <w:sz w:val="24"/>
          <w:szCs w:val="24"/>
        </w:rPr>
        <w:t xml:space="preserve"> </w:t>
      </w:r>
      <w:r w:rsidR="000970E3" w:rsidRPr="00CF0558">
        <w:rPr>
          <w:rFonts w:ascii="Times New Roman" w:hAnsi="Times New Roman" w:cs="Times New Roman"/>
          <w:sz w:val="24"/>
          <w:szCs w:val="24"/>
        </w:rPr>
        <w:t>aj nám starším</w:t>
      </w:r>
      <w:r w:rsidRPr="00CF0558">
        <w:rPr>
          <w:rFonts w:ascii="Times New Roman" w:hAnsi="Times New Roman" w:cs="Times New Roman"/>
          <w:sz w:val="24"/>
          <w:szCs w:val="24"/>
        </w:rPr>
        <w:t xml:space="preserve"> </w:t>
      </w:r>
      <w:r w:rsidR="000970E3" w:rsidRPr="00CF0558">
        <w:rPr>
          <w:rFonts w:ascii="Times New Roman" w:hAnsi="Times New Roman" w:cs="Times New Roman"/>
          <w:sz w:val="24"/>
          <w:szCs w:val="24"/>
        </w:rPr>
        <w:t xml:space="preserve">dávno </w:t>
      </w:r>
      <w:r w:rsidRPr="00CF0558">
        <w:rPr>
          <w:rFonts w:ascii="Times New Roman" w:hAnsi="Times New Roman" w:cs="Times New Roman"/>
          <w:sz w:val="24"/>
          <w:szCs w:val="24"/>
        </w:rPr>
        <w:t xml:space="preserve">známa rasová výlučnosť Ameriky, ktorá s občanmi USA nemá nič spoločné. Známy to song amerických prezidentov </w:t>
      </w:r>
      <w:r w:rsidR="000970E3" w:rsidRPr="00CF0558">
        <w:rPr>
          <w:rFonts w:ascii="Times New Roman" w:hAnsi="Times New Roman" w:cs="Times New Roman"/>
          <w:sz w:val="24"/>
          <w:szCs w:val="24"/>
        </w:rPr>
        <w:t xml:space="preserve">začínajúci slovami </w:t>
      </w:r>
      <w:r w:rsidRPr="00CF0558">
        <w:rPr>
          <w:rFonts w:ascii="Times New Roman" w:hAnsi="Times New Roman" w:cs="Times New Roman"/>
          <w:sz w:val="24"/>
          <w:szCs w:val="24"/>
        </w:rPr>
        <w:t xml:space="preserve">"Americký národ" </w:t>
      </w:r>
      <w:r w:rsidR="000970E3" w:rsidRPr="00CF0558">
        <w:rPr>
          <w:rFonts w:ascii="Times New Roman" w:hAnsi="Times New Roman" w:cs="Times New Roman"/>
          <w:sz w:val="24"/>
          <w:szCs w:val="24"/>
        </w:rPr>
        <w:t xml:space="preserve"> </w:t>
      </w:r>
      <w:r w:rsidRPr="00CF0558">
        <w:rPr>
          <w:rFonts w:ascii="Times New Roman" w:hAnsi="Times New Roman" w:cs="Times New Roman"/>
          <w:sz w:val="24"/>
          <w:szCs w:val="24"/>
        </w:rPr>
        <w:t>a  "America first".  Americký národ je niečo</w:t>
      </w:r>
      <w:r w:rsidR="00102562" w:rsidRPr="00CF0558">
        <w:rPr>
          <w:rFonts w:ascii="Times New Roman" w:hAnsi="Times New Roman" w:cs="Times New Roman"/>
          <w:sz w:val="24"/>
          <w:szCs w:val="24"/>
        </w:rPr>
        <w:t>,</w:t>
      </w:r>
      <w:r w:rsidRPr="00CF0558">
        <w:rPr>
          <w:rFonts w:ascii="Times New Roman" w:hAnsi="Times New Roman" w:cs="Times New Roman"/>
          <w:sz w:val="24"/>
          <w:szCs w:val="24"/>
        </w:rPr>
        <w:t xml:space="preserve"> čo reálne historicky neexistuje</w:t>
      </w:r>
      <w:r w:rsidR="00102562" w:rsidRPr="00CF0558">
        <w:rPr>
          <w:rFonts w:ascii="Times New Roman" w:hAnsi="Times New Roman" w:cs="Times New Roman"/>
          <w:sz w:val="24"/>
          <w:szCs w:val="24"/>
        </w:rPr>
        <w:t>. A</w:t>
      </w:r>
      <w:r w:rsidRPr="00CF0558">
        <w:rPr>
          <w:rFonts w:ascii="Times New Roman" w:hAnsi="Times New Roman" w:cs="Times New Roman"/>
          <w:sz w:val="24"/>
          <w:szCs w:val="24"/>
        </w:rPr>
        <w:t xml:space="preserve">ko termín vzniklo </w:t>
      </w:r>
      <w:r w:rsidR="000970E3" w:rsidRPr="00CF0558">
        <w:rPr>
          <w:rFonts w:ascii="Times New Roman" w:hAnsi="Times New Roman" w:cs="Times New Roman"/>
          <w:sz w:val="24"/>
          <w:szCs w:val="24"/>
        </w:rPr>
        <w:t xml:space="preserve">až </w:t>
      </w:r>
      <w:r w:rsidRPr="00CF0558">
        <w:rPr>
          <w:rFonts w:ascii="Times New Roman" w:hAnsi="Times New Roman" w:cs="Times New Roman"/>
          <w:sz w:val="24"/>
          <w:szCs w:val="24"/>
        </w:rPr>
        <w:t xml:space="preserve">pri výročí 200 rokov Ameriky. Pôvodné obyvateľstvo dopadlo </w:t>
      </w:r>
      <w:r w:rsidR="000970E3" w:rsidRPr="00CF0558">
        <w:rPr>
          <w:rFonts w:ascii="Times New Roman" w:hAnsi="Times New Roman" w:cs="Times New Roman"/>
          <w:sz w:val="24"/>
          <w:szCs w:val="24"/>
        </w:rPr>
        <w:t xml:space="preserve">- </w:t>
      </w:r>
      <w:r w:rsidRPr="00CF0558">
        <w:rPr>
          <w:rFonts w:ascii="Times New Roman" w:hAnsi="Times New Roman" w:cs="Times New Roman"/>
          <w:sz w:val="24"/>
          <w:szCs w:val="24"/>
        </w:rPr>
        <w:t>ako dopadlo</w:t>
      </w:r>
      <w:r w:rsidR="00102562" w:rsidRPr="00CF0558">
        <w:rPr>
          <w:rFonts w:ascii="Times New Roman" w:hAnsi="Times New Roman" w:cs="Times New Roman"/>
          <w:sz w:val="24"/>
          <w:szCs w:val="24"/>
        </w:rPr>
        <w:t>, to všetci vieme</w:t>
      </w:r>
      <w:r w:rsidRPr="00CF0558">
        <w:rPr>
          <w:rFonts w:ascii="Times New Roman" w:hAnsi="Times New Roman" w:cs="Times New Roman"/>
          <w:sz w:val="24"/>
          <w:szCs w:val="24"/>
        </w:rPr>
        <w:t>.</w:t>
      </w:r>
      <w:r w:rsidR="0050459E" w:rsidRPr="00CF0558">
        <w:rPr>
          <w:rFonts w:ascii="Times New Roman" w:hAnsi="Times New Roman" w:cs="Times New Roman"/>
          <w:sz w:val="24"/>
          <w:szCs w:val="24"/>
        </w:rPr>
        <w:t xml:space="preserve"> </w:t>
      </w:r>
      <w:r w:rsidRPr="00CF0558">
        <w:rPr>
          <w:rFonts w:ascii="Times New Roman" w:hAnsi="Times New Roman" w:cs="Times New Roman"/>
          <w:sz w:val="24"/>
          <w:szCs w:val="24"/>
        </w:rPr>
        <w:t>A</w:t>
      </w:r>
      <w:r w:rsidR="00102562" w:rsidRPr="00CF0558">
        <w:rPr>
          <w:rFonts w:ascii="Times New Roman" w:hAnsi="Times New Roman" w:cs="Times New Roman"/>
          <w:sz w:val="24"/>
          <w:szCs w:val="24"/>
        </w:rPr>
        <w:t>j</w:t>
      </w:r>
      <w:r w:rsidRPr="00CF0558">
        <w:rPr>
          <w:rFonts w:ascii="Times New Roman" w:hAnsi="Times New Roman" w:cs="Times New Roman"/>
          <w:sz w:val="24"/>
          <w:szCs w:val="24"/>
        </w:rPr>
        <w:t xml:space="preserve"> tzv. "americký patriotizmus"</w:t>
      </w:r>
      <w:r w:rsidR="00102562" w:rsidRPr="00CF0558">
        <w:rPr>
          <w:rFonts w:ascii="Times New Roman" w:hAnsi="Times New Roman" w:cs="Times New Roman"/>
          <w:sz w:val="24"/>
          <w:szCs w:val="24"/>
        </w:rPr>
        <w:t xml:space="preserve"> </w:t>
      </w:r>
      <w:r w:rsidR="00A6703C" w:rsidRPr="00CF0558">
        <w:rPr>
          <w:rFonts w:ascii="Times New Roman" w:hAnsi="Times New Roman" w:cs="Times New Roman"/>
          <w:sz w:val="24"/>
          <w:szCs w:val="24"/>
        </w:rPr>
        <w:t>je l</w:t>
      </w:r>
      <w:r w:rsidRPr="00CF0558">
        <w:rPr>
          <w:rFonts w:ascii="Times New Roman" w:hAnsi="Times New Roman" w:cs="Times New Roman"/>
          <w:sz w:val="24"/>
          <w:szCs w:val="24"/>
        </w:rPr>
        <w:t xml:space="preserve">en </w:t>
      </w:r>
      <w:r w:rsidR="0050459E" w:rsidRPr="00CF0558">
        <w:rPr>
          <w:rFonts w:ascii="Times New Roman" w:hAnsi="Times New Roman" w:cs="Times New Roman"/>
          <w:sz w:val="24"/>
          <w:szCs w:val="24"/>
        </w:rPr>
        <w:t>prekúreným</w:t>
      </w:r>
      <w:r w:rsidRPr="00CF0558">
        <w:rPr>
          <w:rFonts w:ascii="Times New Roman" w:hAnsi="Times New Roman" w:cs="Times New Roman"/>
          <w:sz w:val="24"/>
          <w:szCs w:val="24"/>
        </w:rPr>
        <w:t xml:space="preserve"> kotlom prisťahova</w:t>
      </w:r>
      <w:r w:rsidR="0050459E" w:rsidRPr="00CF0558">
        <w:rPr>
          <w:rFonts w:ascii="Times New Roman" w:hAnsi="Times New Roman" w:cs="Times New Roman"/>
          <w:sz w:val="24"/>
          <w:szCs w:val="24"/>
        </w:rPr>
        <w:t xml:space="preserve">leckých nálad.  </w:t>
      </w:r>
      <w:r w:rsidRPr="00CF0558">
        <w:rPr>
          <w:rFonts w:ascii="Times New Roman" w:hAnsi="Times New Roman" w:cs="Times New Roman"/>
          <w:sz w:val="24"/>
          <w:szCs w:val="24"/>
        </w:rPr>
        <w:t xml:space="preserve"> Je to správne prehnitá masa zrelá na občiansku vojnu. </w:t>
      </w:r>
      <w:r w:rsidR="00102562" w:rsidRPr="00CF0558">
        <w:rPr>
          <w:rFonts w:ascii="Times New Roman" w:hAnsi="Times New Roman" w:cs="Times New Roman"/>
          <w:sz w:val="24"/>
          <w:szCs w:val="24"/>
        </w:rPr>
        <w:t xml:space="preserve"> </w:t>
      </w:r>
      <w:r w:rsidR="0050459E" w:rsidRPr="00CF0558">
        <w:rPr>
          <w:rFonts w:ascii="Times New Roman" w:hAnsi="Times New Roman" w:cs="Times New Roman"/>
          <w:sz w:val="24"/>
          <w:szCs w:val="24"/>
        </w:rPr>
        <w:t>Jej</w:t>
      </w:r>
      <w:r w:rsidR="002006A1" w:rsidRPr="00CF0558">
        <w:rPr>
          <w:rFonts w:ascii="Times New Roman" w:hAnsi="Times New Roman" w:cs="Times New Roman"/>
          <w:sz w:val="24"/>
          <w:szCs w:val="24"/>
        </w:rPr>
        <w:t xml:space="preserve"> zvládnutie, </w:t>
      </w:r>
      <w:r w:rsidR="0050459E" w:rsidRPr="00CF0558">
        <w:rPr>
          <w:rFonts w:ascii="Times New Roman" w:hAnsi="Times New Roman" w:cs="Times New Roman"/>
          <w:sz w:val="24"/>
          <w:szCs w:val="24"/>
        </w:rPr>
        <w:t>pri tak veľkom počte obyvateľstva</w:t>
      </w:r>
      <w:r w:rsidR="00102562" w:rsidRPr="00CF0558">
        <w:rPr>
          <w:rFonts w:ascii="Times New Roman" w:hAnsi="Times New Roman" w:cs="Times New Roman"/>
          <w:sz w:val="24"/>
          <w:szCs w:val="24"/>
        </w:rPr>
        <w:t xml:space="preserve"> USA </w:t>
      </w:r>
      <w:r w:rsidR="002006A1" w:rsidRPr="00CF0558">
        <w:rPr>
          <w:rFonts w:ascii="Times New Roman" w:hAnsi="Times New Roman" w:cs="Times New Roman"/>
          <w:sz w:val="24"/>
          <w:szCs w:val="24"/>
        </w:rPr>
        <w:t>,</w:t>
      </w:r>
      <w:r w:rsidR="0050459E" w:rsidRPr="00CF0558">
        <w:rPr>
          <w:rFonts w:ascii="Times New Roman" w:hAnsi="Times New Roman" w:cs="Times New Roman"/>
          <w:sz w:val="24"/>
          <w:szCs w:val="24"/>
        </w:rPr>
        <w:t xml:space="preserve"> </w:t>
      </w:r>
      <w:r w:rsidR="00102562" w:rsidRPr="00CF0558">
        <w:rPr>
          <w:rFonts w:ascii="Times New Roman" w:hAnsi="Times New Roman" w:cs="Times New Roman"/>
          <w:sz w:val="24"/>
          <w:szCs w:val="24"/>
        </w:rPr>
        <w:t>považujem</w:t>
      </w:r>
      <w:r w:rsidR="00117A0C" w:rsidRPr="00CF0558">
        <w:rPr>
          <w:rFonts w:ascii="Times New Roman" w:hAnsi="Times New Roman" w:cs="Times New Roman"/>
          <w:sz w:val="24"/>
          <w:szCs w:val="24"/>
        </w:rPr>
        <w:t>e</w:t>
      </w:r>
      <w:r w:rsidR="00102562" w:rsidRPr="00CF0558">
        <w:rPr>
          <w:rFonts w:ascii="Times New Roman" w:hAnsi="Times New Roman" w:cs="Times New Roman"/>
          <w:sz w:val="24"/>
          <w:szCs w:val="24"/>
        </w:rPr>
        <w:t xml:space="preserve"> za</w:t>
      </w:r>
      <w:r w:rsidR="0050459E" w:rsidRPr="00CF0558">
        <w:rPr>
          <w:rFonts w:ascii="Times New Roman" w:hAnsi="Times New Roman" w:cs="Times New Roman"/>
          <w:sz w:val="24"/>
          <w:szCs w:val="24"/>
        </w:rPr>
        <w:t xml:space="preserve"> problematické. </w:t>
      </w:r>
    </w:p>
    <w:p w:rsidR="002006A1" w:rsidRPr="00CF0558" w:rsidRDefault="000749E3" w:rsidP="00102562">
      <w:pPr>
        <w:jc w:val="both"/>
        <w:rPr>
          <w:rFonts w:ascii="Times New Roman" w:hAnsi="Times New Roman" w:cs="Times New Roman"/>
          <w:sz w:val="24"/>
          <w:szCs w:val="24"/>
        </w:rPr>
      </w:pPr>
      <w:r w:rsidRPr="00CF0558">
        <w:rPr>
          <w:rFonts w:ascii="Times New Roman" w:hAnsi="Times New Roman" w:cs="Times New Roman"/>
          <w:sz w:val="24"/>
          <w:szCs w:val="24"/>
        </w:rPr>
        <w:tab/>
        <w:t xml:space="preserve">Len nedávno sa v  </w:t>
      </w:r>
      <w:r w:rsidR="002006A1" w:rsidRPr="00CF0558">
        <w:rPr>
          <w:rFonts w:ascii="Times New Roman" w:hAnsi="Times New Roman" w:cs="Times New Roman"/>
          <w:sz w:val="24"/>
          <w:szCs w:val="24"/>
        </w:rPr>
        <w:t>Kanade sa prevalilo, že USA v prípade domácej občianskej vojny</w:t>
      </w:r>
      <w:r w:rsidRPr="00CF0558">
        <w:rPr>
          <w:rFonts w:ascii="Times New Roman" w:hAnsi="Times New Roman" w:cs="Times New Roman"/>
          <w:sz w:val="24"/>
          <w:szCs w:val="24"/>
        </w:rPr>
        <w:t>,</w:t>
      </w:r>
      <w:r w:rsidR="002006A1" w:rsidRPr="00CF0558">
        <w:rPr>
          <w:rFonts w:ascii="Times New Roman" w:hAnsi="Times New Roman" w:cs="Times New Roman"/>
          <w:sz w:val="24"/>
          <w:szCs w:val="24"/>
        </w:rPr>
        <w:t xml:space="preserve"> budú elity utekať </w:t>
      </w:r>
      <w:r w:rsidRPr="00CF0558">
        <w:rPr>
          <w:rFonts w:ascii="Times New Roman" w:hAnsi="Times New Roman" w:cs="Times New Roman"/>
          <w:sz w:val="24"/>
          <w:szCs w:val="24"/>
        </w:rPr>
        <w:t xml:space="preserve">z USA </w:t>
      </w:r>
      <w:r w:rsidR="002006A1" w:rsidRPr="00CF0558">
        <w:rPr>
          <w:rFonts w:ascii="Times New Roman" w:hAnsi="Times New Roman" w:cs="Times New Roman"/>
          <w:sz w:val="24"/>
          <w:szCs w:val="24"/>
        </w:rPr>
        <w:t xml:space="preserve">do Kanady a Mexika. Na Mexiko je </w:t>
      </w:r>
      <w:r w:rsidR="00102562" w:rsidRPr="00CF0558">
        <w:rPr>
          <w:rFonts w:ascii="Times New Roman" w:hAnsi="Times New Roman" w:cs="Times New Roman"/>
          <w:sz w:val="24"/>
          <w:szCs w:val="24"/>
        </w:rPr>
        <w:t xml:space="preserve">v súčasnosti </w:t>
      </w:r>
      <w:r w:rsidR="002006A1" w:rsidRPr="00CF0558">
        <w:rPr>
          <w:rFonts w:ascii="Times New Roman" w:hAnsi="Times New Roman" w:cs="Times New Roman"/>
          <w:sz w:val="24"/>
          <w:szCs w:val="24"/>
        </w:rPr>
        <w:t xml:space="preserve">vypracovaný osobitný plán nazvaný "MEXICO". Jeho súčasťou je aj </w:t>
      </w:r>
      <w:r w:rsidR="00117A0C" w:rsidRPr="00CF0558">
        <w:rPr>
          <w:rFonts w:ascii="Times New Roman" w:hAnsi="Times New Roman" w:cs="Times New Roman"/>
          <w:sz w:val="24"/>
          <w:szCs w:val="24"/>
        </w:rPr>
        <w:t>„</w:t>
      </w:r>
      <w:r w:rsidR="002006A1" w:rsidRPr="00CF0558">
        <w:rPr>
          <w:rFonts w:ascii="Times New Roman" w:hAnsi="Times New Roman" w:cs="Times New Roman"/>
          <w:sz w:val="24"/>
          <w:szCs w:val="24"/>
        </w:rPr>
        <w:t>mexický múr</w:t>
      </w:r>
      <w:r w:rsidR="00117A0C" w:rsidRPr="00CF0558">
        <w:rPr>
          <w:rFonts w:ascii="Times New Roman" w:hAnsi="Times New Roman" w:cs="Times New Roman"/>
          <w:sz w:val="24"/>
          <w:szCs w:val="24"/>
        </w:rPr>
        <w:t>“</w:t>
      </w:r>
      <w:r w:rsidR="002006A1" w:rsidRPr="00CF0558">
        <w:rPr>
          <w:rFonts w:ascii="Times New Roman" w:hAnsi="Times New Roman" w:cs="Times New Roman"/>
          <w:sz w:val="24"/>
          <w:szCs w:val="24"/>
        </w:rPr>
        <w:t>, ktorý sa teraz buduje a má spätne slúžiť</w:t>
      </w:r>
      <w:r w:rsidR="00102562" w:rsidRPr="00CF0558">
        <w:rPr>
          <w:rFonts w:ascii="Times New Roman" w:hAnsi="Times New Roman" w:cs="Times New Roman"/>
          <w:sz w:val="24"/>
          <w:szCs w:val="24"/>
        </w:rPr>
        <w:t>,</w:t>
      </w:r>
      <w:r w:rsidR="002006A1" w:rsidRPr="00CF0558">
        <w:rPr>
          <w:rFonts w:ascii="Times New Roman" w:hAnsi="Times New Roman" w:cs="Times New Roman"/>
          <w:sz w:val="24"/>
          <w:szCs w:val="24"/>
        </w:rPr>
        <w:t xml:space="preserve"> ako obranná línia Mexika pred vojnovými utečencami z USA. Mex</w:t>
      </w:r>
      <w:r w:rsidR="00117A0C" w:rsidRPr="00CF0558">
        <w:rPr>
          <w:rFonts w:ascii="Times New Roman" w:hAnsi="Times New Roman" w:cs="Times New Roman"/>
          <w:sz w:val="24"/>
          <w:szCs w:val="24"/>
        </w:rPr>
        <w:t>iko dostalo nekresťanské peniaze</w:t>
      </w:r>
      <w:r w:rsidR="002006A1" w:rsidRPr="00CF0558">
        <w:rPr>
          <w:rFonts w:ascii="Times New Roman" w:hAnsi="Times New Roman" w:cs="Times New Roman"/>
          <w:sz w:val="24"/>
          <w:szCs w:val="24"/>
        </w:rPr>
        <w:t xml:space="preserve"> od USA na vybitie zločineckých skupín a to práve teraz prebieha. Mexiko sa má stať bezpečnou krajinnou pre elity USA. Kanada má </w:t>
      </w:r>
      <w:r w:rsidRPr="00CF0558">
        <w:rPr>
          <w:rFonts w:ascii="Times New Roman" w:hAnsi="Times New Roman" w:cs="Times New Roman"/>
          <w:sz w:val="24"/>
          <w:szCs w:val="24"/>
        </w:rPr>
        <w:t xml:space="preserve">údajne </w:t>
      </w:r>
      <w:r w:rsidR="002006A1" w:rsidRPr="00CF0558">
        <w:rPr>
          <w:rFonts w:ascii="Times New Roman" w:hAnsi="Times New Roman" w:cs="Times New Roman"/>
          <w:sz w:val="24"/>
          <w:szCs w:val="24"/>
        </w:rPr>
        <w:t xml:space="preserve">popísanú zmluvu </w:t>
      </w:r>
      <w:r w:rsidR="0056113E" w:rsidRPr="00CF0558">
        <w:rPr>
          <w:rFonts w:ascii="Times New Roman" w:hAnsi="Times New Roman" w:cs="Times New Roman"/>
          <w:sz w:val="24"/>
          <w:szCs w:val="24"/>
        </w:rPr>
        <w:t xml:space="preserve">(Poznámka: </w:t>
      </w:r>
      <w:r w:rsidRPr="00CF0558">
        <w:rPr>
          <w:rFonts w:ascii="Times New Roman" w:hAnsi="Times New Roman" w:cs="Times New Roman"/>
          <w:sz w:val="24"/>
          <w:szCs w:val="24"/>
        </w:rPr>
        <w:t xml:space="preserve">zatiaľ sa mi ju nepodarilo dohľadať) </w:t>
      </w:r>
      <w:r w:rsidR="002006A1" w:rsidRPr="00CF0558">
        <w:rPr>
          <w:rFonts w:ascii="Times New Roman" w:hAnsi="Times New Roman" w:cs="Times New Roman"/>
          <w:sz w:val="24"/>
          <w:szCs w:val="24"/>
        </w:rPr>
        <w:t xml:space="preserve">o obrane južnej hranice pred utečencami budúcej občianskej vojny v USA. Americká FEMA, ak sa nepodarí zvládnuť súčasný stav sociálneho napätia,  nechá občianskej vojne v USA úplne voľný priebeh. Nech sa všetci ako </w:t>
      </w:r>
      <w:r w:rsidR="00117A0C" w:rsidRPr="00CF0558">
        <w:rPr>
          <w:rFonts w:ascii="Times New Roman" w:hAnsi="Times New Roman" w:cs="Times New Roman"/>
          <w:sz w:val="24"/>
          <w:szCs w:val="24"/>
        </w:rPr>
        <w:t>„</w:t>
      </w:r>
      <w:r w:rsidR="002006A1" w:rsidRPr="00CF0558">
        <w:rPr>
          <w:rFonts w:ascii="Times New Roman" w:hAnsi="Times New Roman" w:cs="Times New Roman"/>
          <w:sz w:val="24"/>
          <w:szCs w:val="24"/>
        </w:rPr>
        <w:t>plebs</w:t>
      </w:r>
      <w:r w:rsidR="00117A0C" w:rsidRPr="00CF0558">
        <w:rPr>
          <w:rFonts w:ascii="Times New Roman" w:hAnsi="Times New Roman" w:cs="Times New Roman"/>
          <w:sz w:val="24"/>
          <w:szCs w:val="24"/>
        </w:rPr>
        <w:t>“</w:t>
      </w:r>
      <w:r w:rsidR="002006A1" w:rsidRPr="00CF0558">
        <w:rPr>
          <w:rFonts w:ascii="Times New Roman" w:hAnsi="Times New Roman" w:cs="Times New Roman"/>
          <w:sz w:val="24"/>
          <w:szCs w:val="24"/>
        </w:rPr>
        <w:t xml:space="preserve"> medzi sebou vytlčú. FEMA  </w:t>
      </w:r>
      <w:r w:rsidRPr="00CF0558">
        <w:rPr>
          <w:rFonts w:ascii="Times New Roman" w:hAnsi="Times New Roman" w:cs="Times New Roman"/>
          <w:sz w:val="24"/>
          <w:szCs w:val="24"/>
        </w:rPr>
        <w:t>má v te</w:t>
      </w:r>
      <w:r w:rsidR="0056113E" w:rsidRPr="00CF0558">
        <w:rPr>
          <w:rFonts w:ascii="Times New Roman" w:hAnsi="Times New Roman" w:cs="Times New Roman"/>
          <w:sz w:val="24"/>
          <w:szCs w:val="24"/>
        </w:rPr>
        <w:t>j</w:t>
      </w:r>
      <w:r w:rsidRPr="00CF0558">
        <w:rPr>
          <w:rFonts w:ascii="Times New Roman" w:hAnsi="Times New Roman" w:cs="Times New Roman"/>
          <w:sz w:val="24"/>
          <w:szCs w:val="24"/>
        </w:rPr>
        <w:t xml:space="preserve">to modelovej situácii </w:t>
      </w:r>
      <w:r w:rsidR="002006A1" w:rsidRPr="00CF0558">
        <w:rPr>
          <w:rFonts w:ascii="Times New Roman" w:hAnsi="Times New Roman" w:cs="Times New Roman"/>
          <w:sz w:val="24"/>
          <w:szCs w:val="24"/>
        </w:rPr>
        <w:t>organizovať obranu s Kanaďanmi a Me</w:t>
      </w:r>
      <w:r w:rsidR="0056113E" w:rsidRPr="00CF0558">
        <w:rPr>
          <w:rFonts w:ascii="Times New Roman" w:hAnsi="Times New Roman" w:cs="Times New Roman"/>
          <w:sz w:val="24"/>
          <w:szCs w:val="24"/>
        </w:rPr>
        <w:t>xičanmi</w:t>
      </w:r>
      <w:r w:rsidR="002006A1" w:rsidRPr="00CF0558">
        <w:rPr>
          <w:rFonts w:ascii="Times New Roman" w:hAnsi="Times New Roman" w:cs="Times New Roman"/>
          <w:sz w:val="24"/>
          <w:szCs w:val="24"/>
        </w:rPr>
        <w:t xml:space="preserve"> pre obe hranice, </w:t>
      </w:r>
      <w:r w:rsidRPr="00CF0558">
        <w:rPr>
          <w:rFonts w:ascii="Times New Roman" w:hAnsi="Times New Roman" w:cs="Times New Roman"/>
          <w:sz w:val="24"/>
          <w:szCs w:val="24"/>
        </w:rPr>
        <w:t xml:space="preserve"> </w:t>
      </w:r>
      <w:r w:rsidR="002006A1" w:rsidRPr="00CF0558">
        <w:rPr>
          <w:rFonts w:ascii="Times New Roman" w:hAnsi="Times New Roman" w:cs="Times New Roman"/>
          <w:sz w:val="24"/>
          <w:szCs w:val="24"/>
        </w:rPr>
        <w:t xml:space="preserve">ale vždy z územia týchto štátov. Vo vnútri USA  budú všetky jadrové </w:t>
      </w:r>
      <w:r w:rsidR="0056113E" w:rsidRPr="00CF0558">
        <w:rPr>
          <w:rFonts w:ascii="Times New Roman" w:hAnsi="Times New Roman" w:cs="Times New Roman"/>
          <w:sz w:val="24"/>
          <w:szCs w:val="24"/>
        </w:rPr>
        <w:t xml:space="preserve">a dôležité </w:t>
      </w:r>
      <w:r w:rsidR="002006A1" w:rsidRPr="00CF0558">
        <w:rPr>
          <w:rFonts w:ascii="Times New Roman" w:hAnsi="Times New Roman" w:cs="Times New Roman"/>
          <w:sz w:val="24"/>
          <w:szCs w:val="24"/>
        </w:rPr>
        <w:t xml:space="preserve">zariadenia bránené kruhovou obranou zásobovanou letecky. Vojenské základne mimo územia USA budú zdrojom ľudskej sily na obranu </w:t>
      </w:r>
      <w:r w:rsidRPr="00CF0558">
        <w:rPr>
          <w:rFonts w:ascii="Times New Roman" w:hAnsi="Times New Roman" w:cs="Times New Roman"/>
          <w:sz w:val="24"/>
          <w:szCs w:val="24"/>
        </w:rPr>
        <w:t xml:space="preserve">a rotáciu vojsk z </w:t>
      </w:r>
      <w:r w:rsidR="002006A1" w:rsidRPr="00CF0558">
        <w:rPr>
          <w:rFonts w:ascii="Times New Roman" w:hAnsi="Times New Roman" w:cs="Times New Roman"/>
          <w:sz w:val="24"/>
          <w:szCs w:val="24"/>
        </w:rPr>
        <w:t xml:space="preserve">týchto pozícií. </w:t>
      </w:r>
    </w:p>
    <w:p w:rsidR="002006A1" w:rsidRPr="00CF0558" w:rsidRDefault="000749E3" w:rsidP="000749E3">
      <w:pPr>
        <w:jc w:val="both"/>
        <w:rPr>
          <w:rFonts w:ascii="Times New Roman" w:hAnsi="Times New Roman" w:cs="Times New Roman"/>
          <w:sz w:val="24"/>
          <w:szCs w:val="24"/>
        </w:rPr>
      </w:pPr>
      <w:r w:rsidRPr="00CF0558">
        <w:rPr>
          <w:rFonts w:ascii="Times New Roman" w:hAnsi="Times New Roman" w:cs="Times New Roman"/>
          <w:sz w:val="24"/>
          <w:szCs w:val="24"/>
        </w:rPr>
        <w:tab/>
      </w:r>
      <w:r w:rsidR="002006A1" w:rsidRPr="00CF0558">
        <w:rPr>
          <w:rFonts w:ascii="Times New Roman" w:hAnsi="Times New Roman" w:cs="Times New Roman"/>
          <w:sz w:val="24"/>
          <w:szCs w:val="24"/>
        </w:rPr>
        <w:t xml:space="preserve">Tento zatiaľ pochybný materiál </w:t>
      </w:r>
      <w:r w:rsidRPr="00CF0558">
        <w:rPr>
          <w:rFonts w:ascii="Times New Roman" w:hAnsi="Times New Roman" w:cs="Times New Roman"/>
          <w:sz w:val="24"/>
          <w:szCs w:val="24"/>
        </w:rPr>
        <w:t>má svoju vnútornú logiku</w:t>
      </w:r>
      <w:r w:rsidR="002006A1" w:rsidRPr="00CF0558">
        <w:rPr>
          <w:rFonts w:ascii="Times New Roman" w:hAnsi="Times New Roman" w:cs="Times New Roman"/>
          <w:sz w:val="24"/>
          <w:szCs w:val="24"/>
        </w:rPr>
        <w:t xml:space="preserve">. Vývoj </w:t>
      </w:r>
      <w:r w:rsidRPr="00CF0558">
        <w:rPr>
          <w:rFonts w:ascii="Times New Roman" w:hAnsi="Times New Roman" w:cs="Times New Roman"/>
          <w:sz w:val="24"/>
          <w:szCs w:val="24"/>
        </w:rPr>
        <w:t xml:space="preserve">smerom </w:t>
      </w:r>
      <w:r w:rsidR="002006A1" w:rsidRPr="00CF0558">
        <w:rPr>
          <w:rFonts w:ascii="Times New Roman" w:hAnsi="Times New Roman" w:cs="Times New Roman"/>
          <w:sz w:val="24"/>
          <w:szCs w:val="24"/>
        </w:rPr>
        <w:t xml:space="preserve">k občianskej vojne </w:t>
      </w:r>
      <w:r w:rsidRPr="00CF0558">
        <w:rPr>
          <w:rFonts w:ascii="Times New Roman" w:hAnsi="Times New Roman" w:cs="Times New Roman"/>
          <w:sz w:val="24"/>
          <w:szCs w:val="24"/>
        </w:rPr>
        <w:t>sa</w:t>
      </w:r>
      <w:r w:rsidR="0056113E" w:rsidRPr="00CF0558">
        <w:rPr>
          <w:rFonts w:ascii="Times New Roman" w:hAnsi="Times New Roman" w:cs="Times New Roman"/>
          <w:sz w:val="24"/>
          <w:szCs w:val="24"/>
        </w:rPr>
        <w:t xml:space="preserve"> odborne nazýva </w:t>
      </w:r>
      <w:r w:rsidRPr="00CF0558">
        <w:rPr>
          <w:rFonts w:ascii="Times New Roman" w:hAnsi="Times New Roman" w:cs="Times New Roman"/>
          <w:sz w:val="24"/>
          <w:szCs w:val="24"/>
        </w:rPr>
        <w:t>spravodajsky termínom</w:t>
      </w:r>
      <w:r w:rsidR="002006A1" w:rsidRPr="00CF0558">
        <w:rPr>
          <w:rFonts w:ascii="Times New Roman" w:hAnsi="Times New Roman" w:cs="Times New Roman"/>
          <w:sz w:val="24"/>
          <w:szCs w:val="24"/>
        </w:rPr>
        <w:t xml:space="preserve"> </w:t>
      </w:r>
      <w:r w:rsidR="0056113E" w:rsidRPr="00CF0558">
        <w:rPr>
          <w:rFonts w:ascii="Times New Roman" w:hAnsi="Times New Roman" w:cs="Times New Roman"/>
          <w:sz w:val="24"/>
          <w:szCs w:val="24"/>
        </w:rPr>
        <w:t xml:space="preserve">- </w:t>
      </w:r>
      <w:r w:rsidR="002006A1" w:rsidRPr="00CF0558">
        <w:rPr>
          <w:rFonts w:ascii="Times New Roman" w:hAnsi="Times New Roman" w:cs="Times New Roman"/>
          <w:sz w:val="24"/>
          <w:szCs w:val="24"/>
        </w:rPr>
        <w:t>fázový</w:t>
      </w:r>
      <w:r w:rsidRPr="00CF0558">
        <w:rPr>
          <w:rFonts w:ascii="Times New Roman" w:hAnsi="Times New Roman" w:cs="Times New Roman"/>
          <w:sz w:val="24"/>
          <w:szCs w:val="24"/>
        </w:rPr>
        <w:t xml:space="preserve"> posun</w:t>
      </w:r>
      <w:r w:rsidR="002006A1" w:rsidRPr="00CF0558">
        <w:rPr>
          <w:rFonts w:ascii="Times New Roman" w:hAnsi="Times New Roman" w:cs="Times New Roman"/>
          <w:sz w:val="24"/>
          <w:szCs w:val="24"/>
        </w:rPr>
        <w:t xml:space="preserve">. </w:t>
      </w:r>
      <w:r w:rsidRPr="00CF0558">
        <w:rPr>
          <w:rFonts w:ascii="Times New Roman" w:hAnsi="Times New Roman" w:cs="Times New Roman"/>
          <w:sz w:val="24"/>
          <w:szCs w:val="24"/>
        </w:rPr>
        <w:t xml:space="preserve"> Napríklad pre </w:t>
      </w:r>
      <w:r w:rsidR="002006A1" w:rsidRPr="00CF0558">
        <w:rPr>
          <w:rFonts w:ascii="Times New Roman" w:hAnsi="Times New Roman" w:cs="Times New Roman"/>
          <w:sz w:val="24"/>
          <w:szCs w:val="24"/>
        </w:rPr>
        <w:t xml:space="preserve">ruskú spravodajskú službu je </w:t>
      </w:r>
      <w:r w:rsidRPr="00CF0558">
        <w:rPr>
          <w:rFonts w:ascii="Times New Roman" w:hAnsi="Times New Roman" w:cs="Times New Roman"/>
          <w:sz w:val="24"/>
          <w:szCs w:val="24"/>
        </w:rPr>
        <w:t xml:space="preserve">z tohto dôvodu </w:t>
      </w:r>
      <w:r w:rsidR="002006A1" w:rsidRPr="00CF0558">
        <w:rPr>
          <w:rFonts w:ascii="Times New Roman" w:hAnsi="Times New Roman" w:cs="Times New Roman"/>
          <w:sz w:val="24"/>
          <w:szCs w:val="24"/>
        </w:rPr>
        <w:t>sledovaná štatistika o hromadných streľbách v USA</w:t>
      </w:r>
      <w:r w:rsidRPr="00CF0558">
        <w:rPr>
          <w:rFonts w:ascii="Times New Roman" w:hAnsi="Times New Roman" w:cs="Times New Roman"/>
          <w:sz w:val="24"/>
          <w:szCs w:val="24"/>
        </w:rPr>
        <w:t>. Tento ukazovateľ je</w:t>
      </w:r>
      <w:r w:rsidR="002006A1" w:rsidRPr="00CF0558">
        <w:rPr>
          <w:rFonts w:ascii="Times New Roman" w:hAnsi="Times New Roman" w:cs="Times New Roman"/>
          <w:sz w:val="24"/>
          <w:szCs w:val="24"/>
        </w:rPr>
        <w:t xml:space="preserve"> jedným z neekonomických ukazovateľov fáz </w:t>
      </w:r>
      <w:r w:rsidRPr="00CF0558">
        <w:rPr>
          <w:rFonts w:ascii="Times New Roman" w:hAnsi="Times New Roman" w:cs="Times New Roman"/>
          <w:sz w:val="24"/>
          <w:szCs w:val="24"/>
        </w:rPr>
        <w:t xml:space="preserve">vývoja občianskej vojny, </w:t>
      </w:r>
      <w:r w:rsidR="002006A1" w:rsidRPr="00CF0558">
        <w:rPr>
          <w:rFonts w:ascii="Times New Roman" w:hAnsi="Times New Roman" w:cs="Times New Roman"/>
          <w:sz w:val="24"/>
          <w:szCs w:val="24"/>
        </w:rPr>
        <w:t xml:space="preserve">politického prevratu, ale o tom </w:t>
      </w:r>
      <w:r w:rsidRPr="00CF0558">
        <w:rPr>
          <w:rFonts w:ascii="Times New Roman" w:hAnsi="Times New Roman" w:cs="Times New Roman"/>
          <w:sz w:val="24"/>
          <w:szCs w:val="24"/>
        </w:rPr>
        <w:t>niekedy inokedy</w:t>
      </w:r>
      <w:r w:rsidR="002006A1" w:rsidRPr="00CF0558">
        <w:rPr>
          <w:rFonts w:ascii="Times New Roman" w:hAnsi="Times New Roman" w:cs="Times New Roman"/>
          <w:sz w:val="24"/>
          <w:szCs w:val="24"/>
        </w:rPr>
        <w:t>.</w:t>
      </w:r>
    </w:p>
    <w:p w:rsidR="002006A1" w:rsidRPr="00CF0558" w:rsidRDefault="00102562" w:rsidP="00102562">
      <w:pPr>
        <w:spacing w:after="0" w:line="240" w:lineRule="auto"/>
        <w:rPr>
          <w:rFonts w:ascii="Times New Roman" w:hAnsi="Times New Roman" w:cs="Times New Roman"/>
          <w:sz w:val="24"/>
          <w:szCs w:val="24"/>
        </w:rPr>
      </w:pPr>
      <w:r w:rsidRPr="00CF0558">
        <w:rPr>
          <w:rFonts w:ascii="Times New Roman" w:hAnsi="Times New Roman" w:cs="Times New Roman"/>
          <w:sz w:val="24"/>
          <w:szCs w:val="24"/>
        </w:rPr>
        <w:lastRenderedPageBreak/>
        <w:tab/>
      </w:r>
      <w:r w:rsidR="002006A1" w:rsidRPr="00CF0558">
        <w:rPr>
          <w:rFonts w:ascii="Times New Roman" w:hAnsi="Times New Roman" w:cs="Times New Roman"/>
          <w:sz w:val="24"/>
          <w:szCs w:val="24"/>
        </w:rPr>
        <w:t>Len pre zaujímavosť, tu je prehľad o hromadných streľbách v USA. (ruské zdroje)</w:t>
      </w:r>
    </w:p>
    <w:p w:rsidR="002006A1" w:rsidRPr="00CF0558" w:rsidRDefault="002006A1" w:rsidP="00102562">
      <w:pPr>
        <w:spacing w:after="0" w:line="240" w:lineRule="auto"/>
        <w:rPr>
          <w:rFonts w:ascii="Times New Roman" w:hAnsi="Times New Roman" w:cs="Times New Roman"/>
          <w:sz w:val="24"/>
          <w:szCs w:val="24"/>
        </w:rPr>
      </w:pPr>
    </w:p>
    <w:p w:rsidR="002006A1" w:rsidRPr="00CF0558" w:rsidRDefault="002006A1" w:rsidP="00102562">
      <w:pPr>
        <w:spacing w:after="0" w:line="240" w:lineRule="auto"/>
        <w:rPr>
          <w:rFonts w:ascii="Times New Roman" w:hAnsi="Times New Roman" w:cs="Times New Roman"/>
          <w:sz w:val="24"/>
          <w:szCs w:val="24"/>
        </w:rPr>
      </w:pPr>
      <w:r w:rsidRPr="00CF0558">
        <w:rPr>
          <w:rFonts w:ascii="Times New Roman" w:hAnsi="Times New Roman" w:cs="Times New Roman"/>
          <w:sz w:val="24"/>
          <w:szCs w:val="24"/>
        </w:rPr>
        <w:t>rok 2014 bolo v USA   31 prípadov strelieb s     31 obeťami a           34 zraneniami </w:t>
      </w:r>
    </w:p>
    <w:p w:rsidR="002006A1" w:rsidRPr="00CF0558" w:rsidRDefault="002006A1" w:rsidP="000749E3">
      <w:pPr>
        <w:spacing w:after="0" w:line="240" w:lineRule="auto"/>
        <w:rPr>
          <w:rFonts w:ascii="Times New Roman" w:hAnsi="Times New Roman" w:cs="Times New Roman"/>
          <w:sz w:val="24"/>
          <w:szCs w:val="24"/>
        </w:rPr>
      </w:pPr>
      <w:r w:rsidRPr="00CF0558">
        <w:rPr>
          <w:rFonts w:ascii="Times New Roman" w:hAnsi="Times New Roman" w:cs="Times New Roman"/>
          <w:sz w:val="24"/>
          <w:szCs w:val="24"/>
        </w:rPr>
        <w:t>rok 2017 bolo v USA  (*)  prípadov strelieb so  160 obeťami a cez   600 zraneniami </w:t>
      </w:r>
    </w:p>
    <w:p w:rsidR="002006A1" w:rsidRPr="00CF0558" w:rsidRDefault="002006A1" w:rsidP="000749E3">
      <w:pPr>
        <w:spacing w:after="0" w:line="240" w:lineRule="auto"/>
        <w:rPr>
          <w:rFonts w:ascii="Times New Roman" w:hAnsi="Times New Roman" w:cs="Times New Roman"/>
          <w:sz w:val="24"/>
          <w:szCs w:val="24"/>
        </w:rPr>
      </w:pPr>
      <w:r w:rsidRPr="00CF0558">
        <w:rPr>
          <w:rFonts w:ascii="Times New Roman" w:hAnsi="Times New Roman" w:cs="Times New Roman"/>
          <w:sz w:val="24"/>
          <w:szCs w:val="24"/>
        </w:rPr>
        <w:t>rok 2018 bolo v USA 323 prípadov strelieb s    387 obeťami a cez 1300 zraneniami</w:t>
      </w:r>
    </w:p>
    <w:p w:rsidR="0056113E" w:rsidRPr="00CF0558" w:rsidRDefault="002006A1" w:rsidP="000749E3">
      <w:pPr>
        <w:spacing w:after="0" w:line="240" w:lineRule="auto"/>
        <w:rPr>
          <w:rFonts w:ascii="Times New Roman" w:hAnsi="Times New Roman" w:cs="Times New Roman"/>
          <w:sz w:val="24"/>
          <w:szCs w:val="24"/>
        </w:rPr>
      </w:pPr>
      <w:r w:rsidRPr="00CF0558">
        <w:rPr>
          <w:rFonts w:ascii="Times New Roman" w:hAnsi="Times New Roman" w:cs="Times New Roman"/>
          <w:sz w:val="24"/>
          <w:szCs w:val="24"/>
        </w:rPr>
        <w:t>rok 2018 bolo v USA 249 prípadov strelieb s    246 obeťami c cez  1000  zraneniami a to len za 7 mesiacov roka.</w:t>
      </w:r>
      <w:r w:rsidR="0056113E" w:rsidRPr="00CF0558">
        <w:rPr>
          <w:rFonts w:ascii="Times New Roman" w:hAnsi="Times New Roman" w:cs="Times New Roman"/>
          <w:sz w:val="24"/>
          <w:szCs w:val="24"/>
        </w:rPr>
        <w:t xml:space="preserve"> </w:t>
      </w:r>
    </w:p>
    <w:p w:rsidR="002006A1" w:rsidRPr="00CF0558" w:rsidRDefault="0056113E" w:rsidP="000749E3">
      <w:pPr>
        <w:spacing w:after="0" w:line="240" w:lineRule="auto"/>
        <w:rPr>
          <w:rFonts w:ascii="Times New Roman" w:hAnsi="Times New Roman" w:cs="Times New Roman"/>
          <w:sz w:val="24"/>
          <w:szCs w:val="24"/>
        </w:rPr>
      </w:pPr>
      <w:r w:rsidRPr="00CF0558">
        <w:rPr>
          <w:rFonts w:ascii="Times New Roman" w:hAnsi="Times New Roman" w:cs="Times New Roman"/>
          <w:sz w:val="24"/>
          <w:szCs w:val="24"/>
        </w:rPr>
        <w:t xml:space="preserve">Ďalšie údaje budeme čakať začiatkom budúceho roka. </w:t>
      </w:r>
    </w:p>
    <w:p w:rsidR="0056113E" w:rsidRPr="00CF0558" w:rsidRDefault="0056113E" w:rsidP="00102562">
      <w:pPr>
        <w:jc w:val="both"/>
        <w:rPr>
          <w:rFonts w:ascii="Times New Roman" w:hAnsi="Times New Roman" w:cs="Times New Roman"/>
          <w:sz w:val="24"/>
          <w:szCs w:val="24"/>
        </w:rPr>
      </w:pPr>
    </w:p>
    <w:p w:rsidR="0056113E" w:rsidRPr="00CF0558" w:rsidRDefault="00102562" w:rsidP="0056113E">
      <w:pPr>
        <w:jc w:val="both"/>
        <w:rPr>
          <w:rFonts w:ascii="Times New Roman" w:hAnsi="Times New Roman" w:cs="Times New Roman"/>
          <w:sz w:val="24"/>
          <w:szCs w:val="24"/>
        </w:rPr>
      </w:pPr>
      <w:r w:rsidRPr="00CF0558">
        <w:rPr>
          <w:rFonts w:ascii="Times New Roman" w:hAnsi="Times New Roman" w:cs="Times New Roman"/>
          <w:sz w:val="24"/>
          <w:szCs w:val="24"/>
        </w:rPr>
        <w:tab/>
      </w:r>
      <w:r w:rsidR="002006A1" w:rsidRPr="00CF0558">
        <w:rPr>
          <w:rFonts w:ascii="Times New Roman" w:hAnsi="Times New Roman" w:cs="Times New Roman"/>
          <w:sz w:val="24"/>
          <w:szCs w:val="24"/>
        </w:rPr>
        <w:t xml:space="preserve">Počet hromadných strelieb narastá a to je znakom, že do konfliktu v rámci pomsty jednotlivcov a rodín obetí sa bude zapájať čoraz väčší počet minulých účastníkov masakier. </w:t>
      </w:r>
      <w:r w:rsidRPr="00CF0558">
        <w:rPr>
          <w:rFonts w:ascii="Times New Roman" w:hAnsi="Times New Roman" w:cs="Times New Roman"/>
          <w:sz w:val="24"/>
          <w:szCs w:val="24"/>
        </w:rPr>
        <w:t>Ostáva otázkou</w:t>
      </w:r>
      <w:r w:rsidR="0056113E" w:rsidRPr="00CF0558">
        <w:rPr>
          <w:rFonts w:ascii="Times New Roman" w:hAnsi="Times New Roman" w:cs="Times New Roman"/>
          <w:sz w:val="24"/>
          <w:szCs w:val="24"/>
        </w:rPr>
        <w:t xml:space="preserve">, </w:t>
      </w:r>
      <w:r w:rsidRPr="00CF0558">
        <w:rPr>
          <w:rFonts w:ascii="Times New Roman" w:hAnsi="Times New Roman" w:cs="Times New Roman"/>
          <w:sz w:val="24"/>
          <w:szCs w:val="24"/>
        </w:rPr>
        <w:t xml:space="preserve"> či tento smer </w:t>
      </w:r>
      <w:r w:rsidR="0056113E" w:rsidRPr="00CF0558">
        <w:rPr>
          <w:rFonts w:ascii="Times New Roman" w:hAnsi="Times New Roman" w:cs="Times New Roman"/>
          <w:sz w:val="24"/>
          <w:szCs w:val="24"/>
        </w:rPr>
        <w:t xml:space="preserve">vývoja </w:t>
      </w:r>
      <w:r w:rsidRPr="00CF0558">
        <w:rPr>
          <w:rFonts w:ascii="Times New Roman" w:hAnsi="Times New Roman" w:cs="Times New Roman"/>
          <w:sz w:val="24"/>
          <w:szCs w:val="24"/>
        </w:rPr>
        <w:t xml:space="preserve">vyvolá spoločenskú požiadavku nastolenie riadenia v USA cez tzv. "silnú ruku". Čiže otvoreného fašistického diktátu. </w:t>
      </w:r>
    </w:p>
    <w:p w:rsidR="002006A1" w:rsidRPr="00CF0558" w:rsidRDefault="0056113E" w:rsidP="0056113E">
      <w:pPr>
        <w:jc w:val="both"/>
        <w:rPr>
          <w:rFonts w:ascii="Times New Roman" w:hAnsi="Times New Roman" w:cs="Times New Roman"/>
          <w:sz w:val="24"/>
          <w:szCs w:val="24"/>
        </w:rPr>
      </w:pPr>
      <w:r w:rsidRPr="00CF0558">
        <w:rPr>
          <w:rFonts w:ascii="Times New Roman" w:hAnsi="Times New Roman" w:cs="Times New Roman"/>
          <w:sz w:val="24"/>
          <w:szCs w:val="24"/>
        </w:rPr>
        <w:tab/>
      </w:r>
      <w:r w:rsidR="00102562" w:rsidRPr="00CF0558">
        <w:rPr>
          <w:rFonts w:ascii="Times New Roman" w:hAnsi="Times New Roman" w:cs="Times New Roman"/>
          <w:sz w:val="24"/>
          <w:szCs w:val="24"/>
        </w:rPr>
        <w:t xml:space="preserve">Na Slovensku to funguje tak, že sa vraždami </w:t>
      </w:r>
      <w:r w:rsidRPr="00CF0558">
        <w:rPr>
          <w:rFonts w:ascii="Times New Roman" w:hAnsi="Times New Roman" w:cs="Times New Roman"/>
          <w:sz w:val="24"/>
          <w:szCs w:val="24"/>
        </w:rPr>
        <w:t xml:space="preserve">a bez </w:t>
      </w:r>
      <w:r w:rsidR="00102562" w:rsidRPr="00CF0558">
        <w:rPr>
          <w:rFonts w:ascii="Times New Roman" w:hAnsi="Times New Roman" w:cs="Times New Roman"/>
          <w:sz w:val="24"/>
          <w:szCs w:val="24"/>
        </w:rPr>
        <w:t xml:space="preserve">demokratických volieb </w:t>
      </w:r>
      <w:r w:rsidRPr="00CF0558">
        <w:rPr>
          <w:rFonts w:ascii="Times New Roman" w:hAnsi="Times New Roman" w:cs="Times New Roman"/>
          <w:sz w:val="24"/>
          <w:szCs w:val="24"/>
        </w:rPr>
        <w:t xml:space="preserve">a pomocou korporátnych médií </w:t>
      </w:r>
      <w:r w:rsidR="00102562" w:rsidRPr="00CF0558">
        <w:rPr>
          <w:rFonts w:ascii="Times New Roman" w:hAnsi="Times New Roman" w:cs="Times New Roman"/>
          <w:sz w:val="24"/>
          <w:szCs w:val="24"/>
        </w:rPr>
        <w:t xml:space="preserve">pokúšajú </w:t>
      </w:r>
      <w:r w:rsidRPr="00CF0558">
        <w:rPr>
          <w:rFonts w:ascii="Times New Roman" w:hAnsi="Times New Roman" w:cs="Times New Roman"/>
          <w:sz w:val="24"/>
          <w:szCs w:val="24"/>
        </w:rPr>
        <w:t xml:space="preserve">zo zahraničia </w:t>
      </w:r>
      <w:r w:rsidR="00102562" w:rsidRPr="00CF0558">
        <w:rPr>
          <w:rFonts w:ascii="Times New Roman" w:hAnsi="Times New Roman" w:cs="Times New Roman"/>
          <w:sz w:val="24"/>
          <w:szCs w:val="24"/>
        </w:rPr>
        <w:t>nastoliť moc liberálneho fašizmu</w:t>
      </w:r>
      <w:r w:rsidRPr="00CF0558">
        <w:rPr>
          <w:rFonts w:ascii="Times New Roman" w:hAnsi="Times New Roman" w:cs="Times New Roman"/>
          <w:sz w:val="24"/>
          <w:szCs w:val="24"/>
        </w:rPr>
        <w:t>.  Slovensko je ideálnym polygónom sociálneho inžinierstva pre takýto experiment, lebo nenáročne finančne aj vojensky sa takýto konflikt dá vyprovokovať a zvládnuť, žiaľ aj</w:t>
      </w:r>
      <w:r w:rsidR="00A6703C" w:rsidRPr="00CF0558">
        <w:rPr>
          <w:rFonts w:ascii="Times New Roman" w:hAnsi="Times New Roman" w:cs="Times New Roman"/>
          <w:sz w:val="24"/>
          <w:szCs w:val="24"/>
        </w:rPr>
        <w:t xml:space="preserve"> o tom máme neblahé skúsenosti r</w:t>
      </w:r>
      <w:r w:rsidRPr="00CF0558">
        <w:rPr>
          <w:rFonts w:ascii="Times New Roman" w:hAnsi="Times New Roman" w:cs="Times New Roman"/>
          <w:sz w:val="24"/>
          <w:szCs w:val="24"/>
        </w:rPr>
        <w:t xml:space="preserve">okov 1968-69, že sa to dá...  </w:t>
      </w:r>
    </w:p>
    <w:p w:rsidR="00DD7CDE" w:rsidRPr="00CF0558" w:rsidRDefault="005675D7" w:rsidP="00093657">
      <w:pPr>
        <w:jc w:val="both"/>
        <w:rPr>
          <w:rFonts w:ascii="Times New Roman" w:hAnsi="Times New Roman" w:cs="Times New Roman"/>
          <w:sz w:val="24"/>
          <w:szCs w:val="24"/>
        </w:rPr>
      </w:pPr>
      <w:r w:rsidRPr="00CF0558">
        <w:rPr>
          <w:rFonts w:ascii="Times New Roman" w:hAnsi="Times New Roman" w:cs="Times New Roman"/>
          <w:sz w:val="24"/>
          <w:szCs w:val="24"/>
        </w:rPr>
        <w:tab/>
        <w:t>Ako sa ukázalo nálada na boj</w:t>
      </w:r>
      <w:r w:rsidR="00093657" w:rsidRPr="00CF0558">
        <w:rPr>
          <w:rFonts w:ascii="Times New Roman" w:hAnsi="Times New Roman" w:cs="Times New Roman"/>
          <w:sz w:val="24"/>
          <w:szCs w:val="24"/>
        </w:rPr>
        <w:t>,</w:t>
      </w:r>
      <w:r w:rsidRPr="00CF0558">
        <w:rPr>
          <w:rFonts w:ascii="Times New Roman" w:hAnsi="Times New Roman" w:cs="Times New Roman"/>
          <w:sz w:val="24"/>
          <w:szCs w:val="24"/>
        </w:rPr>
        <w:t xml:space="preserve"> ktorú tak zúfalo </w:t>
      </w:r>
      <w:r w:rsidR="00093657" w:rsidRPr="00CF0558">
        <w:rPr>
          <w:rFonts w:ascii="Times New Roman" w:hAnsi="Times New Roman" w:cs="Times New Roman"/>
          <w:sz w:val="24"/>
          <w:szCs w:val="24"/>
        </w:rPr>
        <w:t>liberálny</w:t>
      </w:r>
      <w:r w:rsidRPr="00CF0558">
        <w:rPr>
          <w:rFonts w:ascii="Times New Roman" w:hAnsi="Times New Roman" w:cs="Times New Roman"/>
          <w:sz w:val="24"/>
          <w:szCs w:val="24"/>
        </w:rPr>
        <w:t xml:space="preserve">-fašizmus </w:t>
      </w:r>
      <w:r w:rsidR="009B2D45" w:rsidRPr="00CF0558">
        <w:rPr>
          <w:rFonts w:ascii="Times New Roman" w:hAnsi="Times New Roman" w:cs="Times New Roman"/>
          <w:sz w:val="24"/>
          <w:szCs w:val="24"/>
        </w:rPr>
        <w:t xml:space="preserve">na Slovensku </w:t>
      </w:r>
      <w:r w:rsidRPr="00CF0558">
        <w:rPr>
          <w:rFonts w:ascii="Times New Roman" w:hAnsi="Times New Roman" w:cs="Times New Roman"/>
          <w:sz w:val="24"/>
          <w:szCs w:val="24"/>
        </w:rPr>
        <w:t xml:space="preserve">potrebuje </w:t>
      </w:r>
      <w:r w:rsidR="009B2D45" w:rsidRPr="00CF0558">
        <w:rPr>
          <w:rFonts w:ascii="Times New Roman" w:hAnsi="Times New Roman" w:cs="Times New Roman"/>
          <w:sz w:val="24"/>
          <w:szCs w:val="24"/>
        </w:rPr>
        <w:t xml:space="preserve">podporiť u obyvateľstva sa </w:t>
      </w:r>
      <w:r w:rsidR="00093657" w:rsidRPr="00CF0558">
        <w:rPr>
          <w:rFonts w:ascii="Times New Roman" w:hAnsi="Times New Roman" w:cs="Times New Roman"/>
          <w:sz w:val="24"/>
          <w:szCs w:val="24"/>
        </w:rPr>
        <w:t>nerealizovala.  Sociálne riadenie</w:t>
      </w:r>
      <w:r w:rsidR="009B2D45" w:rsidRPr="00CF0558">
        <w:rPr>
          <w:rFonts w:ascii="Times New Roman" w:hAnsi="Times New Roman" w:cs="Times New Roman"/>
          <w:sz w:val="24"/>
          <w:szCs w:val="24"/>
        </w:rPr>
        <w:t xml:space="preserve"> </w:t>
      </w:r>
      <w:r w:rsidR="00093657" w:rsidRPr="00CF0558">
        <w:rPr>
          <w:rFonts w:ascii="Times New Roman" w:hAnsi="Times New Roman" w:cs="Times New Roman"/>
          <w:sz w:val="24"/>
          <w:szCs w:val="24"/>
        </w:rPr>
        <w:t xml:space="preserve">týchto procesov </w:t>
      </w:r>
      <w:r w:rsidR="009B2D45" w:rsidRPr="00CF0558">
        <w:rPr>
          <w:rFonts w:ascii="Times New Roman" w:hAnsi="Times New Roman" w:cs="Times New Roman"/>
          <w:sz w:val="24"/>
          <w:szCs w:val="24"/>
        </w:rPr>
        <w:t xml:space="preserve">len cez nevierohodných extrémistov a </w:t>
      </w:r>
      <w:r w:rsidR="00093657" w:rsidRPr="00CF0558">
        <w:rPr>
          <w:rFonts w:ascii="Times New Roman" w:hAnsi="Times New Roman" w:cs="Times New Roman"/>
          <w:sz w:val="24"/>
          <w:szCs w:val="24"/>
        </w:rPr>
        <w:t xml:space="preserve">zmanipulovanú mládež je vopred odsúdené k zániku. Tento slovenský liberálny fašizmus, a </w:t>
      </w:r>
      <w:r w:rsidR="00E579A4" w:rsidRPr="00CF0558">
        <w:rPr>
          <w:rFonts w:ascii="Times New Roman" w:hAnsi="Times New Roman" w:cs="Times New Roman"/>
          <w:sz w:val="24"/>
          <w:szCs w:val="24"/>
        </w:rPr>
        <w:t xml:space="preserve">ešte raz </w:t>
      </w:r>
      <w:r w:rsidR="00093657" w:rsidRPr="00CF0558">
        <w:rPr>
          <w:rFonts w:ascii="Times New Roman" w:hAnsi="Times New Roman" w:cs="Times New Roman"/>
          <w:sz w:val="24"/>
          <w:szCs w:val="24"/>
        </w:rPr>
        <w:t xml:space="preserve">zopakujem slová Umberta eca z úvodu, </w:t>
      </w:r>
      <w:r w:rsidR="00093657" w:rsidRPr="00CF0558">
        <w:rPr>
          <w:rFonts w:ascii="Times New Roman" w:hAnsi="Times New Roman" w:cs="Times New Roman"/>
          <w:b/>
          <w:i/>
          <w:color w:val="002060"/>
          <w:sz w:val="24"/>
          <w:szCs w:val="24"/>
        </w:rPr>
        <w:t>"je založený na selektívnom kvalitatívnom populizme. V demokracii majú občania individuálne práva ale občania ako celok majú politický vplyv len v kvantitatívnom zmysle – každý jedná podľa rozhodnutia väčšiny. Večný fašizmus naopak nepriznáva jedincovi práva ako osobnosti ale národ chápe ako kvalitu, monolitnú jednotu vyjadrujúcu spoločnú vôľu".</w:t>
      </w:r>
      <w:r w:rsidR="00093657" w:rsidRPr="00CF0558">
        <w:rPr>
          <w:rFonts w:ascii="Times New Roman" w:hAnsi="Times New Roman" w:cs="Times New Roman"/>
          <w:sz w:val="24"/>
          <w:szCs w:val="24"/>
        </w:rPr>
        <w:t xml:space="preserve"> Po dokonalom splynutí s </w:t>
      </w:r>
      <w:r w:rsidR="00E579A4" w:rsidRPr="00CF0558">
        <w:rPr>
          <w:rFonts w:ascii="Times New Roman" w:hAnsi="Times New Roman" w:cs="Times New Roman"/>
          <w:sz w:val="24"/>
          <w:szCs w:val="24"/>
        </w:rPr>
        <w:t>neo</w:t>
      </w:r>
      <w:r w:rsidR="00093657" w:rsidRPr="00CF0558">
        <w:rPr>
          <w:rFonts w:ascii="Times New Roman" w:hAnsi="Times New Roman" w:cs="Times New Roman"/>
          <w:sz w:val="24"/>
          <w:szCs w:val="24"/>
        </w:rPr>
        <w:t xml:space="preserve">fašizmom vyžaduje </w:t>
      </w:r>
      <w:r w:rsidR="00E579A4" w:rsidRPr="00CF0558">
        <w:rPr>
          <w:rFonts w:ascii="Times New Roman" w:hAnsi="Times New Roman" w:cs="Times New Roman"/>
          <w:sz w:val="24"/>
          <w:szCs w:val="24"/>
        </w:rPr>
        <w:t xml:space="preserve">ešte </w:t>
      </w:r>
      <w:r w:rsidR="000B70A4" w:rsidRPr="00CF0558">
        <w:rPr>
          <w:rFonts w:ascii="Times New Roman" w:hAnsi="Times New Roman" w:cs="Times New Roman"/>
          <w:sz w:val="24"/>
          <w:szCs w:val="24"/>
        </w:rPr>
        <w:t>upnutie</w:t>
      </w:r>
      <w:r w:rsidR="00117A0C" w:rsidRPr="00CF0558">
        <w:rPr>
          <w:rFonts w:ascii="Times New Roman" w:hAnsi="Times New Roman" w:cs="Times New Roman"/>
          <w:sz w:val="24"/>
          <w:szCs w:val="24"/>
        </w:rPr>
        <w:t xml:space="preserve"> sa</w:t>
      </w:r>
      <w:r w:rsidR="00093657" w:rsidRPr="00CF0558">
        <w:rPr>
          <w:rFonts w:ascii="Times New Roman" w:hAnsi="Times New Roman" w:cs="Times New Roman"/>
          <w:sz w:val="24"/>
          <w:szCs w:val="24"/>
        </w:rPr>
        <w:t xml:space="preserve"> k vodcovi. </w:t>
      </w:r>
      <w:r w:rsidR="00E579A4" w:rsidRPr="00CF0558">
        <w:rPr>
          <w:rFonts w:ascii="Times New Roman" w:hAnsi="Times New Roman" w:cs="Times New Roman"/>
          <w:sz w:val="24"/>
          <w:szCs w:val="24"/>
        </w:rPr>
        <w:t xml:space="preserve"> </w:t>
      </w:r>
      <w:r w:rsidR="00093657" w:rsidRPr="00CF0558">
        <w:rPr>
          <w:rFonts w:ascii="Times New Roman" w:hAnsi="Times New Roman" w:cs="Times New Roman"/>
          <w:sz w:val="24"/>
          <w:szCs w:val="24"/>
        </w:rPr>
        <w:t xml:space="preserve">Slovensko je po splynutí týchto dvoch prúdov na najlepšej ceste k fašizmu. </w:t>
      </w:r>
    </w:p>
    <w:p w:rsidR="000B1B95" w:rsidRPr="00CF0558" w:rsidRDefault="000B1B95" w:rsidP="000B1B95">
      <w:pPr>
        <w:pStyle w:val="Bezriadkovania"/>
        <w:rPr>
          <w:rFonts w:ascii="Times New Roman" w:hAnsi="Times New Roman" w:cs="Times New Roman"/>
          <w:b/>
          <w:sz w:val="24"/>
          <w:szCs w:val="24"/>
        </w:rPr>
      </w:pPr>
    </w:p>
    <w:p w:rsidR="000B1B95" w:rsidRPr="00CF0558" w:rsidRDefault="000B1B95" w:rsidP="000B1B95">
      <w:pPr>
        <w:pStyle w:val="Bezriadkovania"/>
        <w:rPr>
          <w:rFonts w:ascii="Times New Roman" w:hAnsi="Times New Roman" w:cs="Times New Roman"/>
          <w:b/>
          <w:sz w:val="24"/>
          <w:szCs w:val="24"/>
        </w:rPr>
      </w:pPr>
      <w:r w:rsidRPr="00CF0558">
        <w:rPr>
          <w:rFonts w:ascii="Times New Roman" w:hAnsi="Times New Roman" w:cs="Times New Roman"/>
          <w:b/>
          <w:sz w:val="24"/>
          <w:szCs w:val="24"/>
        </w:rPr>
        <w:t xml:space="preserve">Tento dokument autorsky pripravil Ján Šály </w:t>
      </w:r>
    </w:p>
    <w:p w:rsidR="000B1B95" w:rsidRPr="00CF0558" w:rsidRDefault="000B1B95" w:rsidP="000B1B95">
      <w:pPr>
        <w:pStyle w:val="Bezriadkovania"/>
        <w:rPr>
          <w:rFonts w:ascii="Times New Roman" w:hAnsi="Times New Roman" w:cs="Times New Roman"/>
          <w:b/>
          <w:sz w:val="24"/>
          <w:szCs w:val="24"/>
        </w:rPr>
      </w:pPr>
      <w:r w:rsidRPr="00CF0558">
        <w:rPr>
          <w:rFonts w:ascii="Times New Roman" w:hAnsi="Times New Roman" w:cs="Times New Roman"/>
          <w:b/>
          <w:sz w:val="24"/>
          <w:szCs w:val="24"/>
        </w:rPr>
        <w:t xml:space="preserve">na základe podnetov Petra Kasalovského a diskusií s členmi združenia. </w:t>
      </w:r>
    </w:p>
    <w:p w:rsidR="00DD7CDE" w:rsidRPr="00CF0558" w:rsidRDefault="00DD7CDE" w:rsidP="000749E3">
      <w:pPr>
        <w:rPr>
          <w:rFonts w:ascii="Times New Roman" w:hAnsi="Times New Roman" w:cs="Times New Roman"/>
          <w:sz w:val="24"/>
          <w:szCs w:val="24"/>
        </w:rPr>
      </w:pPr>
    </w:p>
    <w:p w:rsidR="002737E2" w:rsidRPr="000B1B95" w:rsidRDefault="002737E2" w:rsidP="000749E3">
      <w:pPr>
        <w:rPr>
          <w:rFonts w:ascii="Times New Roman" w:hAnsi="Times New Roman" w:cs="Times New Roman"/>
          <w:sz w:val="24"/>
          <w:szCs w:val="24"/>
        </w:rPr>
      </w:pPr>
      <w:bookmarkStart w:id="0" w:name="_GoBack"/>
      <w:bookmarkEnd w:id="0"/>
    </w:p>
    <w:p w:rsidR="002737E2" w:rsidRPr="000B1B95" w:rsidRDefault="002737E2" w:rsidP="000749E3">
      <w:pPr>
        <w:rPr>
          <w:rFonts w:ascii="Times New Roman" w:hAnsi="Times New Roman" w:cs="Times New Roman"/>
          <w:sz w:val="24"/>
          <w:szCs w:val="24"/>
        </w:rPr>
      </w:pPr>
    </w:p>
    <w:p w:rsidR="00BD7F4A" w:rsidRPr="000B1B95" w:rsidRDefault="00BD7F4A" w:rsidP="0056354C">
      <w:pPr>
        <w:rPr>
          <w:rFonts w:ascii="Times New Roman" w:hAnsi="Times New Roman" w:cs="Times New Roman"/>
          <w:sz w:val="24"/>
          <w:szCs w:val="24"/>
        </w:rPr>
      </w:pPr>
    </w:p>
    <w:sectPr w:rsidR="00BD7F4A" w:rsidRPr="000B1B95" w:rsidSect="00DB29A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68C" w:rsidRDefault="0067568C" w:rsidP="00D02A93">
      <w:pPr>
        <w:spacing w:after="0" w:line="240" w:lineRule="auto"/>
      </w:pPr>
      <w:r>
        <w:separator/>
      </w:r>
    </w:p>
  </w:endnote>
  <w:endnote w:type="continuationSeparator" w:id="0">
    <w:p w:rsidR="0067568C" w:rsidRDefault="0067568C" w:rsidP="00D02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cademy">
    <w:altName w:val="Times New Roman"/>
    <w:charset w:val="EE"/>
    <w:family w:val="auto"/>
    <w:pitch w:val="variable"/>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8943"/>
      <w:docPartObj>
        <w:docPartGallery w:val="Page Numbers (Bottom of Page)"/>
        <w:docPartUnique/>
      </w:docPartObj>
    </w:sdtPr>
    <w:sdtEndPr/>
    <w:sdtContent>
      <w:p w:rsidR="006C30B2" w:rsidRDefault="009C6992">
        <w:pPr>
          <w:pStyle w:val="Pta"/>
        </w:pPr>
        <w:r>
          <w:rPr>
            <w:rFonts w:asciiTheme="majorHAnsi" w:hAnsiTheme="majorHAnsi"/>
            <w:noProof/>
            <w:sz w:val="28"/>
            <w:szCs w:val="28"/>
            <w:lang w:eastAsia="sk-SK"/>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bottomMargin">
                    <wp:align>center</wp:align>
                  </wp:positionV>
                  <wp:extent cx="512445" cy="441325"/>
                  <wp:effectExtent l="0" t="0" r="1905"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55000"/>
                                    <a:lumOff val="45000"/>
                                  </a:schemeClr>
                                </a:solidFill>
                                <a:miter lim="800000"/>
                                <a:headEnd/>
                                <a:tailEnd/>
                              </a14:hiddenLine>
                            </a:ext>
                          </a:extLst>
                        </wps:spPr>
                        <wps:txbx>
                          <w:txbxContent>
                            <w:p w:rsidR="006C30B2" w:rsidRDefault="00430BB1">
                              <w:pPr>
                                <w:pStyle w:val="Pta"/>
                                <w:pBdr>
                                  <w:top w:val="single" w:sz="12" w:space="1" w:color="9BBB59" w:themeColor="accent3"/>
                                  <w:bottom w:val="single" w:sz="48" w:space="1" w:color="9BBB59" w:themeColor="accent3"/>
                                </w:pBdr>
                                <w:jc w:val="center"/>
                                <w:rPr>
                                  <w:sz w:val="28"/>
                                  <w:szCs w:val="28"/>
                                </w:rPr>
                              </w:pPr>
                              <w:r>
                                <w:rPr>
                                  <w:noProof/>
                                  <w:sz w:val="28"/>
                                  <w:szCs w:val="28"/>
                                </w:rPr>
                                <w:fldChar w:fldCharType="begin"/>
                              </w:r>
                              <w:r>
                                <w:rPr>
                                  <w:noProof/>
                                  <w:sz w:val="28"/>
                                  <w:szCs w:val="28"/>
                                </w:rPr>
                                <w:instrText xml:space="preserve"> PAGE    \* MERGEFORMAT </w:instrText>
                              </w:r>
                              <w:r>
                                <w:rPr>
                                  <w:noProof/>
                                  <w:sz w:val="28"/>
                                  <w:szCs w:val="28"/>
                                </w:rPr>
                                <w:fldChar w:fldCharType="separate"/>
                              </w:r>
                              <w:r w:rsidR="00CF0558">
                                <w:rPr>
                                  <w:noProof/>
                                  <w:sz w:val="28"/>
                                  <w:szCs w:val="28"/>
                                </w:rPr>
                                <w:t>1</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1026" type="#_x0000_t176" style="position:absolute;margin-left:0;margin-top:0;width:40.35pt;height:34.7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" filled="f" fillcolor="#4f81bd [3204]" stroked="f" strokecolor="#737373 [1789]">
                  <v:textbox>
                    <w:txbxContent>
                      <w:p w:rsidR="006C30B2" w:rsidRDefault="00430BB1">
                        <w:pPr>
                          <w:pStyle w:val="Pta"/>
                          <w:pBdr>
                            <w:top w:val="single" w:sz="12" w:space="1" w:color="9BBB59" w:themeColor="accent3"/>
                            <w:bottom w:val="single" w:sz="48" w:space="1" w:color="9BBB59" w:themeColor="accent3"/>
                          </w:pBdr>
                          <w:jc w:val="center"/>
                          <w:rPr>
                            <w:sz w:val="28"/>
                            <w:szCs w:val="28"/>
                          </w:rPr>
                        </w:pPr>
                        <w:r>
                          <w:rPr>
                            <w:noProof/>
                            <w:sz w:val="28"/>
                            <w:szCs w:val="28"/>
                          </w:rPr>
                          <w:fldChar w:fldCharType="begin"/>
                        </w:r>
                        <w:r>
                          <w:rPr>
                            <w:noProof/>
                            <w:sz w:val="28"/>
                            <w:szCs w:val="28"/>
                          </w:rPr>
                          <w:instrText xml:space="preserve"> PAGE    \* MERGEFORMAT </w:instrText>
                        </w:r>
                        <w:r>
                          <w:rPr>
                            <w:noProof/>
                            <w:sz w:val="28"/>
                            <w:szCs w:val="28"/>
                          </w:rPr>
                          <w:fldChar w:fldCharType="separate"/>
                        </w:r>
                        <w:r w:rsidR="00CF0558">
                          <w:rPr>
                            <w:noProof/>
                            <w:sz w:val="28"/>
                            <w:szCs w:val="28"/>
                          </w:rPr>
                          <w:t>1</w:t>
                        </w:r>
                        <w:r>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68C" w:rsidRDefault="0067568C" w:rsidP="00D02A93">
      <w:pPr>
        <w:spacing w:after="0" w:line="240" w:lineRule="auto"/>
      </w:pPr>
      <w:r>
        <w:separator/>
      </w:r>
    </w:p>
  </w:footnote>
  <w:footnote w:type="continuationSeparator" w:id="0">
    <w:p w:rsidR="0067568C" w:rsidRDefault="0067568C" w:rsidP="00D02A93">
      <w:pPr>
        <w:spacing w:after="0" w:line="240" w:lineRule="auto"/>
      </w:pPr>
      <w:r>
        <w:continuationSeparator/>
      </w:r>
    </w:p>
  </w:footnote>
  <w:footnote w:id="1">
    <w:p w:rsidR="00906DE2" w:rsidRPr="00A758C0" w:rsidRDefault="00906DE2">
      <w:pPr>
        <w:pStyle w:val="Textpoznmkypodiarou"/>
        <w:rPr>
          <w:sz w:val="16"/>
          <w:szCs w:val="16"/>
          <w:lang w:val="sk-SK"/>
        </w:rPr>
      </w:pPr>
      <w:r w:rsidRPr="00A758C0">
        <w:rPr>
          <w:rStyle w:val="Odkaznapoznmkupodiarou"/>
          <w:sz w:val="16"/>
          <w:szCs w:val="16"/>
        </w:rPr>
        <w:footnoteRef/>
      </w:r>
      <w:r w:rsidR="00A758C0">
        <w:rPr>
          <w:sz w:val="16"/>
          <w:szCs w:val="16"/>
          <w:lang w:val="sk-SK"/>
        </w:rPr>
        <w:t>)</w:t>
      </w:r>
      <w:r w:rsidRPr="00A758C0">
        <w:rPr>
          <w:sz w:val="16"/>
          <w:szCs w:val="16"/>
          <w:lang w:val="sk-SK"/>
        </w:rPr>
        <w:t>Zdroj:</w:t>
      </w:r>
      <w:hyperlink r:id="rId1" w:history="1">
        <w:r w:rsidR="00A758C0" w:rsidRPr="00A758C0">
          <w:rPr>
            <w:rStyle w:val="Hypertextovprepojenie"/>
            <w:sz w:val="16"/>
            <w:szCs w:val="16"/>
          </w:rPr>
          <w:t>https://www.facebook.com/notes/na%C5%A1e-sloven</w:t>
        </w:r>
        <w:r w:rsidR="00A758C0">
          <w:rPr>
            <w:rStyle w:val="Hypertextovprepojenie"/>
            <w:sz w:val="16"/>
            <w:szCs w:val="16"/>
          </w:rPr>
          <w:t>sko/umberto-eco-ve%C4%8Dn%C3%BD</w:t>
        </w:r>
        <w:r w:rsidR="00A758C0" w:rsidRPr="00A758C0">
          <w:rPr>
            <w:rStyle w:val="Hypertextovprepojenie"/>
            <w:sz w:val="16"/>
            <w:szCs w:val="16"/>
          </w:rPr>
          <w:t>fa%C5%A1izmus/1656656387736392/</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B2D8E"/>
    <w:multiLevelType w:val="hybridMultilevel"/>
    <w:tmpl w:val="B464F9E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C9A67F7"/>
    <w:multiLevelType w:val="hybridMultilevel"/>
    <w:tmpl w:val="B3F443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4B4539F"/>
    <w:multiLevelType w:val="hybridMultilevel"/>
    <w:tmpl w:val="816454F4"/>
    <w:lvl w:ilvl="0" w:tplc="041B000F">
      <w:start w:val="1"/>
      <w:numFmt w:val="decimal"/>
      <w:lvlText w:val="%1."/>
      <w:lvlJc w:val="left"/>
      <w:pPr>
        <w:ind w:left="1069"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4A8B6C85"/>
    <w:multiLevelType w:val="hybridMultilevel"/>
    <w:tmpl w:val="D0C6D4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29413A7"/>
    <w:multiLevelType w:val="hybridMultilevel"/>
    <w:tmpl w:val="338034B8"/>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65024C8D"/>
    <w:multiLevelType w:val="hybridMultilevel"/>
    <w:tmpl w:val="1518BD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C042D4A"/>
    <w:multiLevelType w:val="hybridMultilevel"/>
    <w:tmpl w:val="E28222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74561A1"/>
    <w:multiLevelType w:val="hybridMultilevel"/>
    <w:tmpl w:val="5052AA7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5"/>
  </w:num>
  <w:num w:numId="5">
    <w:abstractNumId w:val="6"/>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A93"/>
    <w:rsid w:val="00020B9B"/>
    <w:rsid w:val="00065F4B"/>
    <w:rsid w:val="000749E3"/>
    <w:rsid w:val="00082330"/>
    <w:rsid w:val="000827C5"/>
    <w:rsid w:val="00084169"/>
    <w:rsid w:val="0008796A"/>
    <w:rsid w:val="00093657"/>
    <w:rsid w:val="00096025"/>
    <w:rsid w:val="000970E3"/>
    <w:rsid w:val="000B1B95"/>
    <w:rsid w:val="000B70A4"/>
    <w:rsid w:val="000D4927"/>
    <w:rsid w:val="000D630F"/>
    <w:rsid w:val="00102562"/>
    <w:rsid w:val="00117A0C"/>
    <w:rsid w:val="00157998"/>
    <w:rsid w:val="0019767A"/>
    <w:rsid w:val="001D3D58"/>
    <w:rsid w:val="001D7BD3"/>
    <w:rsid w:val="001E2909"/>
    <w:rsid w:val="002006A1"/>
    <w:rsid w:val="00227E02"/>
    <w:rsid w:val="002737E2"/>
    <w:rsid w:val="002B0AEF"/>
    <w:rsid w:val="002C0DF5"/>
    <w:rsid w:val="002E7640"/>
    <w:rsid w:val="0031582E"/>
    <w:rsid w:val="00325053"/>
    <w:rsid w:val="00335CBF"/>
    <w:rsid w:val="003406EC"/>
    <w:rsid w:val="003949B0"/>
    <w:rsid w:val="003A34BA"/>
    <w:rsid w:val="003B5516"/>
    <w:rsid w:val="003B6E4D"/>
    <w:rsid w:val="00415E79"/>
    <w:rsid w:val="00430BB1"/>
    <w:rsid w:val="00453BED"/>
    <w:rsid w:val="004A3DBE"/>
    <w:rsid w:val="004A41D1"/>
    <w:rsid w:val="004E5283"/>
    <w:rsid w:val="004F3416"/>
    <w:rsid w:val="0050459E"/>
    <w:rsid w:val="005066CE"/>
    <w:rsid w:val="005132C8"/>
    <w:rsid w:val="00516782"/>
    <w:rsid w:val="0056113E"/>
    <w:rsid w:val="0056354C"/>
    <w:rsid w:val="00566133"/>
    <w:rsid w:val="005675D7"/>
    <w:rsid w:val="005B23E5"/>
    <w:rsid w:val="005E2655"/>
    <w:rsid w:val="005F3BF6"/>
    <w:rsid w:val="00646A16"/>
    <w:rsid w:val="0067568C"/>
    <w:rsid w:val="00687ED8"/>
    <w:rsid w:val="006A3692"/>
    <w:rsid w:val="006C1295"/>
    <w:rsid w:val="006C30B2"/>
    <w:rsid w:val="007A003E"/>
    <w:rsid w:val="00881F93"/>
    <w:rsid w:val="008E2FEC"/>
    <w:rsid w:val="008E7229"/>
    <w:rsid w:val="0090659E"/>
    <w:rsid w:val="00906DE2"/>
    <w:rsid w:val="00911476"/>
    <w:rsid w:val="00946EAD"/>
    <w:rsid w:val="009B2D45"/>
    <w:rsid w:val="009C6992"/>
    <w:rsid w:val="009D2223"/>
    <w:rsid w:val="009E62FC"/>
    <w:rsid w:val="009F05FD"/>
    <w:rsid w:val="00A25498"/>
    <w:rsid w:val="00A6703C"/>
    <w:rsid w:val="00A758C0"/>
    <w:rsid w:val="00A83265"/>
    <w:rsid w:val="00A96803"/>
    <w:rsid w:val="00AA0596"/>
    <w:rsid w:val="00AA41A1"/>
    <w:rsid w:val="00AB0F1F"/>
    <w:rsid w:val="00AD2C54"/>
    <w:rsid w:val="00AF7A30"/>
    <w:rsid w:val="00B21CC9"/>
    <w:rsid w:val="00B45B83"/>
    <w:rsid w:val="00B74C29"/>
    <w:rsid w:val="00BD09DE"/>
    <w:rsid w:val="00BD7F4A"/>
    <w:rsid w:val="00BE0638"/>
    <w:rsid w:val="00C04D13"/>
    <w:rsid w:val="00C56EAE"/>
    <w:rsid w:val="00C81DBD"/>
    <w:rsid w:val="00C86D49"/>
    <w:rsid w:val="00CA72AD"/>
    <w:rsid w:val="00CB1B81"/>
    <w:rsid w:val="00CC2E04"/>
    <w:rsid w:val="00CF0558"/>
    <w:rsid w:val="00CF2AED"/>
    <w:rsid w:val="00CF57BD"/>
    <w:rsid w:val="00D02A93"/>
    <w:rsid w:val="00D1448A"/>
    <w:rsid w:val="00D31100"/>
    <w:rsid w:val="00D37659"/>
    <w:rsid w:val="00D62827"/>
    <w:rsid w:val="00D822EF"/>
    <w:rsid w:val="00D908CB"/>
    <w:rsid w:val="00D9519A"/>
    <w:rsid w:val="00DA73E7"/>
    <w:rsid w:val="00DB29AD"/>
    <w:rsid w:val="00DD7CDE"/>
    <w:rsid w:val="00DF79DC"/>
    <w:rsid w:val="00E067EA"/>
    <w:rsid w:val="00E36FDE"/>
    <w:rsid w:val="00E50408"/>
    <w:rsid w:val="00E5235A"/>
    <w:rsid w:val="00E579A4"/>
    <w:rsid w:val="00E87F1F"/>
    <w:rsid w:val="00EB1750"/>
    <w:rsid w:val="00EB2275"/>
    <w:rsid w:val="00F0666B"/>
    <w:rsid w:val="00F153FA"/>
    <w:rsid w:val="00F55461"/>
    <w:rsid w:val="00F739A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331428-1F6D-4B0F-A0B6-CEFA87D8E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B29A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D02A93"/>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D02A93"/>
  </w:style>
  <w:style w:type="paragraph" w:styleId="Pta">
    <w:name w:val="footer"/>
    <w:basedOn w:val="Normlny"/>
    <w:link w:val="PtaChar"/>
    <w:uiPriority w:val="99"/>
    <w:unhideWhenUsed/>
    <w:rsid w:val="00D02A93"/>
    <w:pPr>
      <w:tabs>
        <w:tab w:val="center" w:pos="4536"/>
        <w:tab w:val="right" w:pos="9072"/>
      </w:tabs>
      <w:spacing w:after="0" w:line="240" w:lineRule="auto"/>
    </w:pPr>
  </w:style>
  <w:style w:type="character" w:customStyle="1" w:styleId="PtaChar">
    <w:name w:val="Päta Char"/>
    <w:basedOn w:val="Predvolenpsmoodseku"/>
    <w:link w:val="Pta"/>
    <w:uiPriority w:val="99"/>
    <w:rsid w:val="00D02A93"/>
  </w:style>
  <w:style w:type="paragraph" w:styleId="Normlnywebov">
    <w:name w:val="Normal (Web)"/>
    <w:basedOn w:val="Normlny"/>
    <w:uiPriority w:val="99"/>
    <w:semiHidden/>
    <w:unhideWhenUsed/>
    <w:rsid w:val="009D222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Znakypropoznmkupodarou">
    <w:name w:val="Znaky pro poznámku pod čarou"/>
    <w:basedOn w:val="Predvolenpsmoodseku"/>
    <w:rsid w:val="00325053"/>
    <w:rPr>
      <w:rFonts w:ascii="Times New Roman" w:hAnsi="Times New Roman" w:cs="Times New Roman"/>
      <w:sz w:val="20"/>
      <w:vertAlign w:val="superscript"/>
    </w:rPr>
  </w:style>
  <w:style w:type="character" w:styleId="Hypertextovprepojenie">
    <w:name w:val="Hyperlink"/>
    <w:basedOn w:val="Predvolenpsmoodseku"/>
    <w:rsid w:val="00325053"/>
    <w:rPr>
      <w:color w:val="0000FF"/>
      <w:u w:val="single"/>
    </w:rPr>
  </w:style>
  <w:style w:type="paragraph" w:customStyle="1" w:styleId="a">
    <w:name w:val="Текст вставки"/>
    <w:basedOn w:val="Normlny"/>
    <w:rsid w:val="00325053"/>
    <w:pPr>
      <w:suppressAutoHyphens/>
      <w:overflowPunct w:val="0"/>
      <w:autoSpaceDE w:val="0"/>
      <w:spacing w:after="0" w:line="240" w:lineRule="auto"/>
      <w:ind w:firstLine="284"/>
      <w:jc w:val="both"/>
      <w:textAlignment w:val="baseline"/>
    </w:pPr>
    <w:rPr>
      <w:rFonts w:ascii="Academy" w:eastAsia="Times New Roman" w:hAnsi="Academy" w:cs="Academy"/>
      <w:spacing w:val="2"/>
      <w:sz w:val="24"/>
      <w:szCs w:val="20"/>
      <w:lang w:val="ru-RU" w:eastAsia="ar-SA"/>
    </w:rPr>
  </w:style>
  <w:style w:type="paragraph" w:styleId="Textpoznmkypodiarou">
    <w:name w:val="footnote text"/>
    <w:basedOn w:val="Normlny"/>
    <w:link w:val="TextpoznmkypodiarouChar"/>
    <w:rsid w:val="00325053"/>
    <w:pPr>
      <w:suppressAutoHyphens/>
      <w:overflowPunct w:val="0"/>
      <w:autoSpaceDE w:val="0"/>
      <w:spacing w:after="0" w:line="240" w:lineRule="auto"/>
      <w:ind w:firstLine="284"/>
      <w:jc w:val="both"/>
      <w:textAlignment w:val="baseline"/>
    </w:pPr>
    <w:rPr>
      <w:rFonts w:ascii="Times New Roman" w:eastAsia="Times New Roman" w:hAnsi="Times New Roman" w:cs="Courier New"/>
      <w:sz w:val="20"/>
      <w:szCs w:val="20"/>
      <w:lang w:val="ru-RU" w:eastAsia="ar-SA"/>
    </w:rPr>
  </w:style>
  <w:style w:type="character" w:customStyle="1" w:styleId="TextpoznmkypodiarouChar">
    <w:name w:val="Text poznámky pod čiarou Char"/>
    <w:basedOn w:val="Predvolenpsmoodseku"/>
    <w:link w:val="Textpoznmkypodiarou"/>
    <w:rsid w:val="00325053"/>
    <w:rPr>
      <w:rFonts w:ascii="Times New Roman" w:eastAsia="Times New Roman" w:hAnsi="Times New Roman" w:cs="Courier New"/>
      <w:sz w:val="20"/>
      <w:szCs w:val="20"/>
      <w:lang w:val="ru-RU" w:eastAsia="ar-SA"/>
    </w:rPr>
  </w:style>
  <w:style w:type="character" w:styleId="Odkaznapoznmkupodiarou">
    <w:name w:val="footnote reference"/>
    <w:basedOn w:val="Predvolenpsmoodseku"/>
    <w:uiPriority w:val="99"/>
    <w:semiHidden/>
    <w:unhideWhenUsed/>
    <w:rsid w:val="00906DE2"/>
    <w:rPr>
      <w:vertAlign w:val="superscript"/>
    </w:rPr>
  </w:style>
  <w:style w:type="paragraph" w:styleId="Odsekzoznamu">
    <w:name w:val="List Paragraph"/>
    <w:basedOn w:val="Normlny"/>
    <w:uiPriority w:val="34"/>
    <w:qFormat/>
    <w:rsid w:val="007A003E"/>
    <w:pPr>
      <w:ind w:left="720"/>
      <w:contextualSpacing/>
    </w:pPr>
  </w:style>
  <w:style w:type="character" w:styleId="Zvraznenie">
    <w:name w:val="Emphasis"/>
    <w:basedOn w:val="Predvolenpsmoodseku"/>
    <w:uiPriority w:val="20"/>
    <w:qFormat/>
    <w:rsid w:val="00A758C0"/>
    <w:rPr>
      <w:i/>
      <w:iCs/>
    </w:rPr>
  </w:style>
  <w:style w:type="character" w:styleId="Siln">
    <w:name w:val="Strong"/>
    <w:basedOn w:val="Predvolenpsmoodseku"/>
    <w:uiPriority w:val="22"/>
    <w:qFormat/>
    <w:rsid w:val="00A758C0"/>
    <w:rPr>
      <w:b/>
      <w:bCs/>
    </w:rPr>
  </w:style>
  <w:style w:type="character" w:styleId="PouitHypertextovPrepojenie">
    <w:name w:val="FollowedHyperlink"/>
    <w:basedOn w:val="Predvolenpsmoodseku"/>
    <w:uiPriority w:val="99"/>
    <w:semiHidden/>
    <w:unhideWhenUsed/>
    <w:rsid w:val="00A758C0"/>
    <w:rPr>
      <w:color w:val="800080" w:themeColor="followedHyperlink"/>
      <w:u w:val="single"/>
    </w:rPr>
  </w:style>
  <w:style w:type="paragraph" w:styleId="Bezriadkovania">
    <w:name w:val="No Spacing"/>
    <w:uiPriority w:val="1"/>
    <w:qFormat/>
    <w:rsid w:val="000B1B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00708">
      <w:bodyDiv w:val="1"/>
      <w:marLeft w:val="0"/>
      <w:marRight w:val="0"/>
      <w:marTop w:val="0"/>
      <w:marBottom w:val="0"/>
      <w:divBdr>
        <w:top w:val="none" w:sz="0" w:space="0" w:color="auto"/>
        <w:left w:val="none" w:sz="0" w:space="0" w:color="auto"/>
        <w:bottom w:val="none" w:sz="0" w:space="0" w:color="auto"/>
        <w:right w:val="none" w:sz="0" w:space="0" w:color="auto"/>
      </w:divBdr>
      <w:divsChild>
        <w:div w:id="1485392140">
          <w:marLeft w:val="0"/>
          <w:marRight w:val="0"/>
          <w:marTop w:val="0"/>
          <w:marBottom w:val="0"/>
          <w:divBdr>
            <w:top w:val="none" w:sz="0" w:space="0" w:color="auto"/>
            <w:left w:val="none" w:sz="0" w:space="0" w:color="auto"/>
            <w:bottom w:val="none" w:sz="0" w:space="0" w:color="auto"/>
            <w:right w:val="none" w:sz="0" w:space="0" w:color="auto"/>
          </w:divBdr>
        </w:div>
        <w:div w:id="1920867567">
          <w:marLeft w:val="0"/>
          <w:marRight w:val="0"/>
          <w:marTop w:val="0"/>
          <w:marBottom w:val="0"/>
          <w:divBdr>
            <w:top w:val="none" w:sz="0" w:space="0" w:color="auto"/>
            <w:left w:val="none" w:sz="0" w:space="0" w:color="auto"/>
            <w:bottom w:val="none" w:sz="0" w:space="0" w:color="auto"/>
            <w:right w:val="none" w:sz="0" w:space="0" w:color="auto"/>
          </w:divBdr>
        </w:div>
        <w:div w:id="354694214">
          <w:marLeft w:val="0"/>
          <w:marRight w:val="0"/>
          <w:marTop w:val="0"/>
          <w:marBottom w:val="0"/>
          <w:divBdr>
            <w:top w:val="none" w:sz="0" w:space="0" w:color="auto"/>
            <w:left w:val="none" w:sz="0" w:space="0" w:color="auto"/>
            <w:bottom w:val="none" w:sz="0" w:space="0" w:color="auto"/>
            <w:right w:val="none" w:sz="0" w:space="0" w:color="auto"/>
          </w:divBdr>
        </w:div>
        <w:div w:id="1894194916">
          <w:marLeft w:val="0"/>
          <w:marRight w:val="0"/>
          <w:marTop w:val="0"/>
          <w:marBottom w:val="0"/>
          <w:divBdr>
            <w:top w:val="none" w:sz="0" w:space="0" w:color="auto"/>
            <w:left w:val="none" w:sz="0" w:space="0" w:color="auto"/>
            <w:bottom w:val="none" w:sz="0" w:space="0" w:color="auto"/>
            <w:right w:val="none" w:sz="0" w:space="0" w:color="auto"/>
          </w:divBdr>
        </w:div>
        <w:div w:id="438185575">
          <w:marLeft w:val="0"/>
          <w:marRight w:val="0"/>
          <w:marTop w:val="0"/>
          <w:marBottom w:val="0"/>
          <w:divBdr>
            <w:top w:val="none" w:sz="0" w:space="0" w:color="auto"/>
            <w:left w:val="none" w:sz="0" w:space="0" w:color="auto"/>
            <w:bottom w:val="none" w:sz="0" w:space="0" w:color="auto"/>
            <w:right w:val="none" w:sz="0" w:space="0" w:color="auto"/>
          </w:divBdr>
        </w:div>
        <w:div w:id="1186821551">
          <w:marLeft w:val="0"/>
          <w:marRight w:val="0"/>
          <w:marTop w:val="0"/>
          <w:marBottom w:val="0"/>
          <w:divBdr>
            <w:top w:val="none" w:sz="0" w:space="0" w:color="auto"/>
            <w:left w:val="none" w:sz="0" w:space="0" w:color="auto"/>
            <w:bottom w:val="none" w:sz="0" w:space="0" w:color="auto"/>
            <w:right w:val="none" w:sz="0" w:space="0" w:color="auto"/>
          </w:divBdr>
        </w:div>
        <w:div w:id="1418401236">
          <w:marLeft w:val="0"/>
          <w:marRight w:val="0"/>
          <w:marTop w:val="0"/>
          <w:marBottom w:val="0"/>
          <w:divBdr>
            <w:top w:val="none" w:sz="0" w:space="0" w:color="auto"/>
            <w:left w:val="none" w:sz="0" w:space="0" w:color="auto"/>
            <w:bottom w:val="none" w:sz="0" w:space="0" w:color="auto"/>
            <w:right w:val="none" w:sz="0" w:space="0" w:color="auto"/>
          </w:divBdr>
        </w:div>
        <w:div w:id="1953903793">
          <w:marLeft w:val="0"/>
          <w:marRight w:val="0"/>
          <w:marTop w:val="0"/>
          <w:marBottom w:val="0"/>
          <w:divBdr>
            <w:top w:val="none" w:sz="0" w:space="0" w:color="auto"/>
            <w:left w:val="none" w:sz="0" w:space="0" w:color="auto"/>
            <w:bottom w:val="none" w:sz="0" w:space="0" w:color="auto"/>
            <w:right w:val="none" w:sz="0" w:space="0" w:color="auto"/>
          </w:divBdr>
        </w:div>
        <w:div w:id="2134664275">
          <w:marLeft w:val="0"/>
          <w:marRight w:val="0"/>
          <w:marTop w:val="0"/>
          <w:marBottom w:val="0"/>
          <w:divBdr>
            <w:top w:val="none" w:sz="0" w:space="0" w:color="auto"/>
            <w:left w:val="none" w:sz="0" w:space="0" w:color="auto"/>
            <w:bottom w:val="none" w:sz="0" w:space="0" w:color="auto"/>
            <w:right w:val="none" w:sz="0" w:space="0" w:color="auto"/>
          </w:divBdr>
        </w:div>
        <w:div w:id="1565330712">
          <w:marLeft w:val="0"/>
          <w:marRight w:val="0"/>
          <w:marTop w:val="0"/>
          <w:marBottom w:val="0"/>
          <w:divBdr>
            <w:top w:val="none" w:sz="0" w:space="0" w:color="auto"/>
            <w:left w:val="none" w:sz="0" w:space="0" w:color="auto"/>
            <w:bottom w:val="none" w:sz="0" w:space="0" w:color="auto"/>
            <w:right w:val="none" w:sz="0" w:space="0" w:color="auto"/>
          </w:divBdr>
        </w:div>
        <w:div w:id="1679844182">
          <w:marLeft w:val="0"/>
          <w:marRight w:val="0"/>
          <w:marTop w:val="0"/>
          <w:marBottom w:val="0"/>
          <w:divBdr>
            <w:top w:val="none" w:sz="0" w:space="0" w:color="auto"/>
            <w:left w:val="none" w:sz="0" w:space="0" w:color="auto"/>
            <w:bottom w:val="none" w:sz="0" w:space="0" w:color="auto"/>
            <w:right w:val="none" w:sz="0" w:space="0" w:color="auto"/>
          </w:divBdr>
        </w:div>
        <w:div w:id="2071464868">
          <w:marLeft w:val="0"/>
          <w:marRight w:val="0"/>
          <w:marTop w:val="0"/>
          <w:marBottom w:val="0"/>
          <w:divBdr>
            <w:top w:val="none" w:sz="0" w:space="0" w:color="auto"/>
            <w:left w:val="none" w:sz="0" w:space="0" w:color="auto"/>
            <w:bottom w:val="none" w:sz="0" w:space="0" w:color="auto"/>
            <w:right w:val="none" w:sz="0" w:space="0" w:color="auto"/>
          </w:divBdr>
        </w:div>
      </w:divsChild>
    </w:div>
    <w:div w:id="233467319">
      <w:bodyDiv w:val="1"/>
      <w:marLeft w:val="0"/>
      <w:marRight w:val="0"/>
      <w:marTop w:val="0"/>
      <w:marBottom w:val="0"/>
      <w:divBdr>
        <w:top w:val="none" w:sz="0" w:space="0" w:color="auto"/>
        <w:left w:val="none" w:sz="0" w:space="0" w:color="auto"/>
        <w:bottom w:val="none" w:sz="0" w:space="0" w:color="auto"/>
        <w:right w:val="none" w:sz="0" w:space="0" w:color="auto"/>
      </w:divBdr>
    </w:div>
    <w:div w:id="1563717764">
      <w:bodyDiv w:val="1"/>
      <w:marLeft w:val="0"/>
      <w:marRight w:val="0"/>
      <w:marTop w:val="0"/>
      <w:marBottom w:val="0"/>
      <w:divBdr>
        <w:top w:val="none" w:sz="0" w:space="0" w:color="auto"/>
        <w:left w:val="none" w:sz="0" w:space="0" w:color="auto"/>
        <w:bottom w:val="none" w:sz="0" w:space="0" w:color="auto"/>
        <w:right w:val="none" w:sz="0" w:space="0" w:color="auto"/>
      </w:divBdr>
      <w:divsChild>
        <w:div w:id="148864820">
          <w:marLeft w:val="0"/>
          <w:marRight w:val="0"/>
          <w:marTop w:val="0"/>
          <w:marBottom w:val="224"/>
          <w:divBdr>
            <w:top w:val="none" w:sz="0" w:space="0" w:color="auto"/>
            <w:left w:val="none" w:sz="0" w:space="0" w:color="auto"/>
            <w:bottom w:val="none" w:sz="0" w:space="0" w:color="auto"/>
            <w:right w:val="none" w:sz="0" w:space="0" w:color="auto"/>
          </w:divBdr>
        </w:div>
        <w:div w:id="375129998">
          <w:marLeft w:val="0"/>
          <w:marRight w:val="0"/>
          <w:marTop w:val="0"/>
          <w:marBottom w:val="224"/>
          <w:divBdr>
            <w:top w:val="none" w:sz="0" w:space="0" w:color="auto"/>
            <w:left w:val="none" w:sz="0" w:space="0" w:color="auto"/>
            <w:bottom w:val="none" w:sz="0" w:space="0" w:color="auto"/>
            <w:right w:val="none" w:sz="0" w:space="0" w:color="auto"/>
          </w:divBdr>
        </w:div>
        <w:div w:id="1775589361">
          <w:marLeft w:val="0"/>
          <w:marRight w:val="0"/>
          <w:marTop w:val="0"/>
          <w:marBottom w:val="224"/>
          <w:divBdr>
            <w:top w:val="none" w:sz="0" w:space="0" w:color="auto"/>
            <w:left w:val="none" w:sz="0" w:space="0" w:color="auto"/>
            <w:bottom w:val="none" w:sz="0" w:space="0" w:color="auto"/>
            <w:right w:val="none" w:sz="0" w:space="0" w:color="auto"/>
          </w:divBdr>
        </w:div>
        <w:div w:id="1791699331">
          <w:marLeft w:val="0"/>
          <w:marRight w:val="0"/>
          <w:marTop w:val="0"/>
          <w:marBottom w:val="224"/>
          <w:divBdr>
            <w:top w:val="none" w:sz="0" w:space="0" w:color="auto"/>
            <w:left w:val="none" w:sz="0" w:space="0" w:color="auto"/>
            <w:bottom w:val="none" w:sz="0" w:space="0" w:color="auto"/>
            <w:right w:val="none" w:sz="0" w:space="0" w:color="auto"/>
          </w:divBdr>
        </w:div>
        <w:div w:id="263079450">
          <w:marLeft w:val="0"/>
          <w:marRight w:val="0"/>
          <w:marTop w:val="0"/>
          <w:marBottom w:val="224"/>
          <w:divBdr>
            <w:top w:val="none" w:sz="0" w:space="0" w:color="auto"/>
            <w:left w:val="none" w:sz="0" w:space="0" w:color="auto"/>
            <w:bottom w:val="none" w:sz="0" w:space="0" w:color="auto"/>
            <w:right w:val="none" w:sz="0" w:space="0" w:color="auto"/>
          </w:divBdr>
        </w:div>
        <w:div w:id="2067365162">
          <w:marLeft w:val="0"/>
          <w:marRight w:val="0"/>
          <w:marTop w:val="0"/>
          <w:marBottom w:val="224"/>
          <w:divBdr>
            <w:top w:val="none" w:sz="0" w:space="0" w:color="auto"/>
            <w:left w:val="none" w:sz="0" w:space="0" w:color="auto"/>
            <w:bottom w:val="none" w:sz="0" w:space="0" w:color="auto"/>
            <w:right w:val="none" w:sz="0" w:space="0" w:color="auto"/>
          </w:divBdr>
        </w:div>
        <w:div w:id="1653682184">
          <w:marLeft w:val="0"/>
          <w:marRight w:val="0"/>
          <w:marTop w:val="0"/>
          <w:marBottom w:val="224"/>
          <w:divBdr>
            <w:top w:val="none" w:sz="0" w:space="0" w:color="auto"/>
            <w:left w:val="none" w:sz="0" w:space="0" w:color="auto"/>
            <w:bottom w:val="none" w:sz="0" w:space="0" w:color="auto"/>
            <w:right w:val="none" w:sz="0" w:space="0" w:color="auto"/>
          </w:divBdr>
        </w:div>
        <w:div w:id="1080060613">
          <w:marLeft w:val="0"/>
          <w:marRight w:val="0"/>
          <w:marTop w:val="0"/>
          <w:marBottom w:val="224"/>
          <w:divBdr>
            <w:top w:val="none" w:sz="0" w:space="0" w:color="auto"/>
            <w:left w:val="none" w:sz="0" w:space="0" w:color="auto"/>
            <w:bottom w:val="none" w:sz="0" w:space="0" w:color="auto"/>
            <w:right w:val="none" w:sz="0" w:space="0" w:color="auto"/>
          </w:divBdr>
        </w:div>
        <w:div w:id="1114331055">
          <w:marLeft w:val="0"/>
          <w:marRight w:val="0"/>
          <w:marTop w:val="0"/>
          <w:marBottom w:val="224"/>
          <w:divBdr>
            <w:top w:val="none" w:sz="0" w:space="0" w:color="auto"/>
            <w:left w:val="none" w:sz="0" w:space="0" w:color="auto"/>
            <w:bottom w:val="none" w:sz="0" w:space="0" w:color="auto"/>
            <w:right w:val="none" w:sz="0" w:space="0" w:color="auto"/>
          </w:divBdr>
        </w:div>
        <w:div w:id="1912083435">
          <w:marLeft w:val="0"/>
          <w:marRight w:val="0"/>
          <w:marTop w:val="0"/>
          <w:marBottom w:val="224"/>
          <w:divBdr>
            <w:top w:val="none" w:sz="0" w:space="0" w:color="auto"/>
            <w:left w:val="none" w:sz="0" w:space="0" w:color="auto"/>
            <w:bottom w:val="none" w:sz="0" w:space="0" w:color="auto"/>
            <w:right w:val="none" w:sz="0" w:space="0" w:color="auto"/>
          </w:divBdr>
        </w:div>
        <w:div w:id="436607056">
          <w:marLeft w:val="0"/>
          <w:marRight w:val="0"/>
          <w:marTop w:val="0"/>
          <w:marBottom w:val="224"/>
          <w:divBdr>
            <w:top w:val="none" w:sz="0" w:space="0" w:color="auto"/>
            <w:left w:val="none" w:sz="0" w:space="0" w:color="auto"/>
            <w:bottom w:val="none" w:sz="0" w:space="0" w:color="auto"/>
            <w:right w:val="none" w:sz="0" w:space="0" w:color="auto"/>
          </w:divBdr>
        </w:div>
        <w:div w:id="858153950">
          <w:marLeft w:val="0"/>
          <w:marRight w:val="0"/>
          <w:marTop w:val="0"/>
          <w:marBottom w:val="224"/>
          <w:divBdr>
            <w:top w:val="none" w:sz="0" w:space="0" w:color="auto"/>
            <w:left w:val="none" w:sz="0" w:space="0" w:color="auto"/>
            <w:bottom w:val="none" w:sz="0" w:space="0" w:color="auto"/>
            <w:right w:val="none" w:sz="0" w:space="0" w:color="auto"/>
          </w:divBdr>
        </w:div>
        <w:div w:id="1871339495">
          <w:marLeft w:val="0"/>
          <w:marRight w:val="0"/>
          <w:marTop w:val="0"/>
          <w:marBottom w:val="224"/>
          <w:divBdr>
            <w:top w:val="none" w:sz="0" w:space="0" w:color="auto"/>
            <w:left w:val="none" w:sz="0" w:space="0" w:color="auto"/>
            <w:bottom w:val="none" w:sz="0" w:space="0" w:color="auto"/>
            <w:right w:val="none" w:sz="0" w:space="0" w:color="auto"/>
          </w:divBdr>
        </w:div>
        <w:div w:id="1142429796">
          <w:marLeft w:val="0"/>
          <w:marRight w:val="0"/>
          <w:marTop w:val="0"/>
          <w:marBottom w:val="224"/>
          <w:divBdr>
            <w:top w:val="none" w:sz="0" w:space="0" w:color="auto"/>
            <w:left w:val="none" w:sz="0" w:space="0" w:color="auto"/>
            <w:bottom w:val="none" w:sz="0" w:space="0" w:color="auto"/>
            <w:right w:val="none" w:sz="0" w:space="0" w:color="auto"/>
          </w:divBdr>
        </w:div>
        <w:div w:id="916745896">
          <w:marLeft w:val="0"/>
          <w:marRight w:val="0"/>
          <w:marTop w:val="0"/>
          <w:marBottom w:val="224"/>
          <w:divBdr>
            <w:top w:val="none" w:sz="0" w:space="0" w:color="auto"/>
            <w:left w:val="none" w:sz="0" w:space="0" w:color="auto"/>
            <w:bottom w:val="none" w:sz="0" w:space="0" w:color="auto"/>
            <w:right w:val="none" w:sz="0" w:space="0" w:color="auto"/>
          </w:divBdr>
        </w:div>
        <w:div w:id="1402094768">
          <w:marLeft w:val="0"/>
          <w:marRight w:val="0"/>
          <w:marTop w:val="0"/>
          <w:marBottom w:val="224"/>
          <w:divBdr>
            <w:top w:val="none" w:sz="0" w:space="0" w:color="auto"/>
            <w:left w:val="none" w:sz="0" w:space="0" w:color="auto"/>
            <w:bottom w:val="none" w:sz="0" w:space="0" w:color="auto"/>
            <w:right w:val="none" w:sz="0" w:space="0" w:color="auto"/>
          </w:divBdr>
        </w:div>
        <w:div w:id="724834310">
          <w:marLeft w:val="0"/>
          <w:marRight w:val="0"/>
          <w:marTop w:val="0"/>
          <w:marBottom w:val="224"/>
          <w:divBdr>
            <w:top w:val="none" w:sz="0" w:space="0" w:color="auto"/>
            <w:left w:val="none" w:sz="0" w:space="0" w:color="auto"/>
            <w:bottom w:val="none" w:sz="0" w:space="0" w:color="auto"/>
            <w:right w:val="none" w:sz="0" w:space="0" w:color="auto"/>
          </w:divBdr>
        </w:div>
        <w:div w:id="875702143">
          <w:marLeft w:val="0"/>
          <w:marRight w:val="0"/>
          <w:marTop w:val="0"/>
          <w:marBottom w:val="224"/>
          <w:divBdr>
            <w:top w:val="none" w:sz="0" w:space="0" w:color="auto"/>
            <w:left w:val="none" w:sz="0" w:space="0" w:color="auto"/>
            <w:bottom w:val="none" w:sz="0" w:space="0" w:color="auto"/>
            <w:right w:val="none" w:sz="0" w:space="0" w:color="auto"/>
          </w:divBdr>
        </w:div>
        <w:div w:id="1243221399">
          <w:marLeft w:val="0"/>
          <w:marRight w:val="0"/>
          <w:marTop w:val="0"/>
          <w:marBottom w:val="224"/>
          <w:divBdr>
            <w:top w:val="none" w:sz="0" w:space="0" w:color="auto"/>
            <w:left w:val="none" w:sz="0" w:space="0" w:color="auto"/>
            <w:bottom w:val="none" w:sz="0" w:space="0" w:color="auto"/>
            <w:right w:val="none" w:sz="0" w:space="0" w:color="auto"/>
          </w:divBdr>
        </w:div>
        <w:div w:id="1440177559">
          <w:marLeft w:val="0"/>
          <w:marRight w:val="0"/>
          <w:marTop w:val="0"/>
          <w:marBottom w:val="224"/>
          <w:divBdr>
            <w:top w:val="none" w:sz="0" w:space="0" w:color="auto"/>
            <w:left w:val="none" w:sz="0" w:space="0" w:color="auto"/>
            <w:bottom w:val="none" w:sz="0" w:space="0" w:color="auto"/>
            <w:right w:val="none" w:sz="0" w:space="0" w:color="auto"/>
          </w:divBdr>
        </w:div>
        <w:div w:id="381245727">
          <w:marLeft w:val="0"/>
          <w:marRight w:val="0"/>
          <w:marTop w:val="0"/>
          <w:marBottom w:val="224"/>
          <w:divBdr>
            <w:top w:val="none" w:sz="0" w:space="0" w:color="auto"/>
            <w:left w:val="none" w:sz="0" w:space="0" w:color="auto"/>
            <w:bottom w:val="none" w:sz="0" w:space="0" w:color="auto"/>
            <w:right w:val="none" w:sz="0" w:space="0" w:color="auto"/>
          </w:divBdr>
        </w:div>
        <w:div w:id="785152974">
          <w:marLeft w:val="0"/>
          <w:marRight w:val="0"/>
          <w:marTop w:val="0"/>
          <w:marBottom w:val="224"/>
          <w:divBdr>
            <w:top w:val="none" w:sz="0" w:space="0" w:color="auto"/>
            <w:left w:val="none" w:sz="0" w:space="0" w:color="auto"/>
            <w:bottom w:val="none" w:sz="0" w:space="0" w:color="auto"/>
            <w:right w:val="none" w:sz="0" w:space="0" w:color="auto"/>
          </w:divBdr>
        </w:div>
        <w:div w:id="998461661">
          <w:marLeft w:val="0"/>
          <w:marRight w:val="0"/>
          <w:marTop w:val="0"/>
          <w:marBottom w:val="224"/>
          <w:divBdr>
            <w:top w:val="none" w:sz="0" w:space="0" w:color="auto"/>
            <w:left w:val="none" w:sz="0" w:space="0" w:color="auto"/>
            <w:bottom w:val="none" w:sz="0" w:space="0" w:color="auto"/>
            <w:right w:val="none" w:sz="0" w:space="0" w:color="auto"/>
          </w:divBdr>
        </w:div>
      </w:divsChild>
    </w:div>
    <w:div w:id="1902330028">
      <w:bodyDiv w:val="1"/>
      <w:marLeft w:val="0"/>
      <w:marRight w:val="0"/>
      <w:marTop w:val="0"/>
      <w:marBottom w:val="0"/>
      <w:divBdr>
        <w:top w:val="none" w:sz="0" w:space="0" w:color="auto"/>
        <w:left w:val="none" w:sz="0" w:space="0" w:color="auto"/>
        <w:bottom w:val="none" w:sz="0" w:space="0" w:color="auto"/>
        <w:right w:val="none" w:sz="0" w:space="0" w:color="auto"/>
      </w:divBdr>
      <w:divsChild>
        <w:div w:id="671958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acebook.com/notes/na%C5%A1e-slovensko/umberto-eco-ve%C4%8Dn%C3%BD-fa%C5%A1izmus/1656656387736392/"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429129-1C67-4631-94F2-EF7A3D67A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2737</Words>
  <Characters>15604</Characters>
  <Application>Microsoft Office Word</Application>
  <DocSecurity>0</DocSecurity>
  <Lines>130</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kameh</dc:creator>
  <cp:lastModifiedBy>Peter Kasalovský</cp:lastModifiedBy>
  <cp:revision>3</cp:revision>
  <dcterms:created xsi:type="dcterms:W3CDTF">2019-10-24T20:21:00Z</dcterms:created>
  <dcterms:modified xsi:type="dcterms:W3CDTF">2019-10-24T20:21:00Z</dcterms:modified>
</cp:coreProperties>
</file>