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59E" w:rsidRPr="002F46BB" w:rsidRDefault="00F5459E" w:rsidP="00812832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F46BB">
        <w:rPr>
          <w:rFonts w:ascii="Times New Roman" w:hAnsi="Times New Roman" w:cs="Times New Roman"/>
          <w:b/>
          <w:bCs/>
          <w:sz w:val="32"/>
          <w:szCs w:val="32"/>
        </w:rPr>
        <w:t xml:space="preserve">II. O čom asi je slogan </w:t>
      </w:r>
      <w:proofErr w:type="spellStart"/>
      <w:r w:rsidRPr="002F46BB">
        <w:rPr>
          <w:rFonts w:ascii="Times New Roman" w:hAnsi="Times New Roman" w:cs="Times New Roman"/>
          <w:b/>
          <w:bCs/>
          <w:sz w:val="32"/>
          <w:szCs w:val="32"/>
        </w:rPr>
        <w:t>Warrena</w:t>
      </w:r>
      <w:proofErr w:type="spellEnd"/>
      <w:r w:rsidRPr="002F46B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2F46BB">
        <w:rPr>
          <w:rFonts w:ascii="Times New Roman" w:hAnsi="Times New Roman" w:cs="Times New Roman"/>
          <w:b/>
          <w:bCs/>
          <w:sz w:val="32"/>
          <w:szCs w:val="32"/>
        </w:rPr>
        <w:t>Bufetta</w:t>
      </w:r>
      <w:proofErr w:type="spellEnd"/>
      <w:r w:rsidRPr="002F46BB">
        <w:rPr>
          <w:rFonts w:ascii="Times New Roman" w:hAnsi="Times New Roman" w:cs="Times New Roman"/>
          <w:b/>
          <w:bCs/>
          <w:sz w:val="32"/>
          <w:szCs w:val="32"/>
        </w:rPr>
        <w:t xml:space="preserve"> :</w:t>
      </w:r>
    </w:p>
    <w:p w:rsidR="002F46BB" w:rsidRPr="002F46BB" w:rsidRDefault="002F46BB" w:rsidP="002F46BB">
      <w:pPr>
        <w:spacing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2F46BB">
        <w:rPr>
          <w:rFonts w:ascii="Times New Roman" w:hAnsi="Times New Roman" w:cs="Times New Roman"/>
          <w:bCs/>
          <w:sz w:val="32"/>
          <w:szCs w:val="32"/>
        </w:rPr>
        <w:t>„Banka:  Vaše peniaze nie sú stratené, ale ich má niekto iný...“</w:t>
      </w:r>
    </w:p>
    <w:p w:rsidR="002F46BB" w:rsidRPr="002F46BB" w:rsidRDefault="002F46BB" w:rsidP="002F46BB">
      <w:pPr>
        <w:spacing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2F46BB">
        <w:rPr>
          <w:rFonts w:ascii="Times New Roman" w:hAnsi="Times New Roman" w:cs="Times New Roman"/>
          <w:bCs/>
          <w:sz w:val="32"/>
          <w:szCs w:val="32"/>
        </w:rPr>
        <w:t>alebo</w:t>
      </w:r>
    </w:p>
    <w:p w:rsidR="002F46BB" w:rsidRPr="002F46BB" w:rsidRDefault="002F46BB" w:rsidP="002F46BB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F46BB">
        <w:rPr>
          <w:rFonts w:ascii="Times New Roman" w:hAnsi="Times New Roman" w:cs="Times New Roman"/>
          <w:b/>
          <w:sz w:val="32"/>
          <w:szCs w:val="32"/>
        </w:rPr>
        <w:t>Dve základné funkcie kapitálu</w:t>
      </w:r>
      <w:r w:rsidRPr="002F46BB">
        <w:rPr>
          <w:rFonts w:ascii="Times New Roman" w:hAnsi="Times New Roman" w:cs="Times New Roman"/>
          <w:b/>
          <w:sz w:val="32"/>
          <w:szCs w:val="32"/>
        </w:rPr>
        <w:t xml:space="preserve"> a budúci vývoj</w:t>
      </w:r>
    </w:p>
    <w:p w:rsidR="002F46BB" w:rsidRPr="00D82BAE" w:rsidRDefault="002F46BB" w:rsidP="00812832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DB29AD" w:rsidRPr="002F46BB" w:rsidRDefault="006249DA" w:rsidP="002F46BB">
      <w:pPr>
        <w:spacing w:line="240" w:lineRule="auto"/>
        <w:jc w:val="center"/>
        <w:rPr>
          <w:rFonts w:asciiTheme="majorHAnsi" w:hAnsiTheme="majorHAnsi" w:cs="Times New Roman"/>
        </w:rPr>
      </w:pPr>
      <w:r w:rsidRPr="002F46BB">
        <w:rPr>
          <w:rFonts w:ascii="Times New Roman" w:hAnsi="Times New Roman" w:cs="Times New Roman"/>
          <w:b/>
          <w:bCs/>
          <w:sz w:val="24"/>
          <w:szCs w:val="24"/>
        </w:rPr>
        <w:t>Pre</w:t>
      </w:r>
      <w:r w:rsidR="002F3703" w:rsidRPr="002F46BB">
        <w:rPr>
          <w:rFonts w:ascii="Times New Roman" w:hAnsi="Times New Roman" w:cs="Times New Roman"/>
          <w:b/>
          <w:bCs/>
          <w:sz w:val="24"/>
          <w:szCs w:val="24"/>
        </w:rPr>
        <w:t xml:space="preserve"> Neformálne ekonomické </w:t>
      </w:r>
      <w:r w:rsidR="00A6172B" w:rsidRPr="002F46BB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Pr="002F46BB">
        <w:rPr>
          <w:rFonts w:ascii="Times New Roman" w:hAnsi="Times New Roman" w:cs="Times New Roman"/>
          <w:b/>
          <w:bCs/>
          <w:sz w:val="24"/>
          <w:szCs w:val="24"/>
        </w:rPr>
        <w:t>órum Hospodárs</w:t>
      </w:r>
      <w:r w:rsidR="002F46BB" w:rsidRPr="002F46BB">
        <w:rPr>
          <w:rFonts w:ascii="Times New Roman" w:hAnsi="Times New Roman" w:cs="Times New Roman"/>
          <w:b/>
          <w:bCs/>
          <w:sz w:val="24"/>
          <w:szCs w:val="24"/>
        </w:rPr>
        <w:t xml:space="preserve">ky klub </w:t>
      </w:r>
      <w:bookmarkStart w:id="0" w:name="_GoBack"/>
      <w:r w:rsidR="002F46BB" w:rsidRPr="002F46BB">
        <w:rPr>
          <w:rFonts w:ascii="Times New Roman" w:hAnsi="Times New Roman" w:cs="Times New Roman"/>
          <w:b/>
          <w:bCs/>
          <w:sz w:val="24"/>
          <w:szCs w:val="24"/>
        </w:rPr>
        <w:t xml:space="preserve">spracoval </w:t>
      </w:r>
      <w:r w:rsidR="002F46BB" w:rsidRPr="002F46BB">
        <w:rPr>
          <w:rFonts w:asciiTheme="majorHAnsi" w:hAnsiTheme="majorHAnsi" w:cs="Times New Roman"/>
          <w:b/>
        </w:rPr>
        <w:t>J. Šály</w:t>
      </w:r>
      <w:r w:rsidR="002F46BB" w:rsidRPr="002F46BB">
        <w:rPr>
          <w:rFonts w:asciiTheme="majorHAnsi" w:hAnsiTheme="majorHAnsi" w:cs="Times New Roman"/>
        </w:rPr>
        <w:t xml:space="preserve"> </w:t>
      </w:r>
      <w:bookmarkEnd w:id="0"/>
    </w:p>
    <w:p w:rsidR="00B04B4F" w:rsidRPr="00D82BAE" w:rsidRDefault="00065F02" w:rsidP="008128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832">
        <w:rPr>
          <w:rFonts w:asciiTheme="majorHAnsi" w:hAnsiTheme="majorHAnsi" w:cs="Times New Roman"/>
        </w:rPr>
        <w:tab/>
      </w:r>
      <w:r w:rsidRPr="00D82BAE">
        <w:rPr>
          <w:rFonts w:ascii="Times New Roman" w:hAnsi="Times New Roman" w:cs="Times New Roman"/>
          <w:sz w:val="24"/>
          <w:szCs w:val="24"/>
        </w:rPr>
        <w:t xml:space="preserve">Po tom čo sme sa dozvedeli od </w:t>
      </w:r>
      <w:proofErr w:type="spellStart"/>
      <w:r w:rsidRPr="00D82BAE">
        <w:rPr>
          <w:rFonts w:ascii="Times New Roman" w:hAnsi="Times New Roman" w:cs="Times New Roman"/>
          <w:sz w:val="24"/>
          <w:szCs w:val="24"/>
        </w:rPr>
        <w:t>Warrena</w:t>
      </w:r>
      <w:proofErr w:type="spellEnd"/>
      <w:r w:rsidRPr="00D82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BAE">
        <w:rPr>
          <w:rFonts w:ascii="Times New Roman" w:hAnsi="Times New Roman" w:cs="Times New Roman"/>
          <w:sz w:val="24"/>
          <w:szCs w:val="24"/>
        </w:rPr>
        <w:t>Bufet</w:t>
      </w:r>
      <w:r w:rsidR="0064240C" w:rsidRPr="00D82BAE">
        <w:rPr>
          <w:rFonts w:ascii="Times New Roman" w:hAnsi="Times New Roman" w:cs="Times New Roman"/>
          <w:sz w:val="24"/>
          <w:szCs w:val="24"/>
        </w:rPr>
        <w:t>t</w:t>
      </w:r>
      <w:r w:rsidRPr="00D82BAE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6A4BB0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6A4BB0" w:rsidRPr="00D82BAE">
        <w:rPr>
          <w:rStyle w:val="Odkaznapoznmkupodiarou"/>
          <w:rFonts w:ascii="Times New Roman" w:hAnsi="Times New Roman" w:cs="Times New Roman"/>
          <w:b/>
          <w:sz w:val="24"/>
          <w:szCs w:val="24"/>
        </w:rPr>
        <w:footnoteReference w:id="1"/>
      </w:r>
      <w:r w:rsidR="006A4BB0" w:rsidRPr="00D82BAE">
        <w:rPr>
          <w:rFonts w:ascii="Times New Roman" w:hAnsi="Times New Roman" w:cs="Times New Roman"/>
          <w:b/>
          <w:sz w:val="24"/>
          <w:szCs w:val="24"/>
        </w:rPr>
        <w:t>)</w:t>
      </w:r>
      <w:r w:rsidR="00CF4818" w:rsidRPr="00D82BAE">
        <w:rPr>
          <w:rFonts w:ascii="Times New Roman" w:hAnsi="Times New Roman" w:cs="Times New Roman"/>
          <w:sz w:val="24"/>
          <w:szCs w:val="24"/>
        </w:rPr>
        <w:t xml:space="preserve">, kde sú </w:t>
      </w:r>
      <w:r w:rsidR="0064240C" w:rsidRPr="00D82BAE">
        <w:rPr>
          <w:rFonts w:ascii="Times New Roman" w:hAnsi="Times New Roman" w:cs="Times New Roman"/>
          <w:sz w:val="24"/>
          <w:szCs w:val="24"/>
        </w:rPr>
        <w:t>tzv. "</w:t>
      </w:r>
      <w:r w:rsidRPr="00D82BAE">
        <w:rPr>
          <w:rFonts w:ascii="Times New Roman" w:hAnsi="Times New Roman" w:cs="Times New Roman"/>
          <w:sz w:val="24"/>
          <w:szCs w:val="24"/>
        </w:rPr>
        <w:t xml:space="preserve">naše peniaze". </w:t>
      </w:r>
      <w:r w:rsidR="00D7598A" w:rsidRPr="00D82BAE">
        <w:rPr>
          <w:rFonts w:ascii="Times New Roman" w:hAnsi="Times New Roman" w:cs="Times New Roman"/>
          <w:sz w:val="24"/>
          <w:szCs w:val="24"/>
        </w:rPr>
        <w:t xml:space="preserve">Musíme konštatovať, </w:t>
      </w:r>
      <w:r w:rsidR="00685B1F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D7598A" w:rsidRPr="00D82BAE">
        <w:rPr>
          <w:rFonts w:ascii="Times New Roman" w:hAnsi="Times New Roman" w:cs="Times New Roman"/>
          <w:sz w:val="24"/>
          <w:szCs w:val="24"/>
        </w:rPr>
        <w:t>že kapitalistov</w:t>
      </w:r>
      <w:r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490848" w:rsidRPr="00D82BAE">
        <w:rPr>
          <w:rFonts w:ascii="Times New Roman" w:hAnsi="Times New Roman" w:cs="Times New Roman"/>
          <w:sz w:val="24"/>
          <w:szCs w:val="24"/>
        </w:rPr>
        <w:t xml:space="preserve">z hľadiska ich fungovania v spoločnosti </w:t>
      </w:r>
      <w:r w:rsidR="00B30449" w:rsidRPr="00D82BAE">
        <w:rPr>
          <w:rFonts w:ascii="Times New Roman" w:hAnsi="Times New Roman" w:cs="Times New Roman"/>
          <w:sz w:val="24"/>
          <w:szCs w:val="24"/>
        </w:rPr>
        <w:t xml:space="preserve">vôbec </w:t>
      </w:r>
      <w:r w:rsidRPr="00D82BAE">
        <w:rPr>
          <w:rFonts w:ascii="Times New Roman" w:hAnsi="Times New Roman" w:cs="Times New Roman"/>
          <w:sz w:val="24"/>
          <w:szCs w:val="24"/>
        </w:rPr>
        <w:t>nepotrebujeme</w:t>
      </w:r>
      <w:r w:rsidR="0064240C" w:rsidRPr="00D82BAE">
        <w:rPr>
          <w:rFonts w:ascii="Times New Roman" w:hAnsi="Times New Roman" w:cs="Times New Roman"/>
          <w:sz w:val="24"/>
          <w:szCs w:val="24"/>
        </w:rPr>
        <w:t>. N</w:t>
      </w:r>
      <w:r w:rsidRPr="00D82BAE">
        <w:rPr>
          <w:rFonts w:ascii="Times New Roman" w:hAnsi="Times New Roman" w:cs="Times New Roman"/>
          <w:sz w:val="24"/>
          <w:szCs w:val="24"/>
        </w:rPr>
        <w:t>a to</w:t>
      </w:r>
      <w:r w:rsidR="00B30449" w:rsidRPr="00D82BAE">
        <w:rPr>
          <w:rFonts w:ascii="Times New Roman" w:hAnsi="Times New Roman" w:cs="Times New Roman"/>
          <w:sz w:val="24"/>
          <w:szCs w:val="24"/>
        </w:rPr>
        <w:t xml:space="preserve">, aby vyberali manažérov </w:t>
      </w:r>
      <w:r w:rsidRPr="00D82BAE">
        <w:rPr>
          <w:rFonts w:ascii="Times New Roman" w:hAnsi="Times New Roman" w:cs="Times New Roman"/>
          <w:sz w:val="24"/>
          <w:szCs w:val="24"/>
        </w:rPr>
        <w:t>vlastných podnikov</w:t>
      </w:r>
      <w:r w:rsidR="0064240C" w:rsidRPr="00D82BAE">
        <w:rPr>
          <w:rFonts w:ascii="Times New Roman" w:hAnsi="Times New Roman" w:cs="Times New Roman"/>
          <w:sz w:val="24"/>
          <w:szCs w:val="24"/>
        </w:rPr>
        <w:t>, to</w:t>
      </w:r>
      <w:r w:rsidRPr="00D82BAE">
        <w:rPr>
          <w:rFonts w:ascii="Times New Roman" w:hAnsi="Times New Roman" w:cs="Times New Roman"/>
          <w:sz w:val="24"/>
          <w:szCs w:val="24"/>
        </w:rPr>
        <w:t xml:space="preserve"> dokážu aj sami pracujúci. </w:t>
      </w:r>
      <w:proofErr w:type="spellStart"/>
      <w:r w:rsidR="00B30449" w:rsidRPr="00D82BAE">
        <w:rPr>
          <w:rFonts w:ascii="Times New Roman" w:hAnsi="Times New Roman" w:cs="Times New Roman"/>
          <w:sz w:val="24"/>
          <w:szCs w:val="24"/>
        </w:rPr>
        <w:t>Bezpočet</w:t>
      </w:r>
      <w:proofErr w:type="spellEnd"/>
      <w:r w:rsidR="00D7598A" w:rsidRPr="00D82BAE">
        <w:rPr>
          <w:rFonts w:ascii="Times New Roman" w:hAnsi="Times New Roman" w:cs="Times New Roman"/>
          <w:sz w:val="24"/>
          <w:szCs w:val="24"/>
        </w:rPr>
        <w:t xml:space="preserve"> p</w:t>
      </w:r>
      <w:r w:rsidRPr="00D82BAE">
        <w:rPr>
          <w:rFonts w:ascii="Times New Roman" w:hAnsi="Times New Roman" w:cs="Times New Roman"/>
          <w:sz w:val="24"/>
          <w:szCs w:val="24"/>
        </w:rPr>
        <w:t xml:space="preserve">ríkladov </w:t>
      </w:r>
      <w:r w:rsidR="0064240C" w:rsidRPr="00D82BAE">
        <w:rPr>
          <w:rFonts w:ascii="Times New Roman" w:hAnsi="Times New Roman" w:cs="Times New Roman"/>
          <w:sz w:val="24"/>
          <w:szCs w:val="24"/>
        </w:rPr>
        <w:t xml:space="preserve">takéhoto </w:t>
      </w:r>
      <w:r w:rsidR="00490848" w:rsidRPr="00D82BAE">
        <w:rPr>
          <w:rFonts w:ascii="Times New Roman" w:hAnsi="Times New Roman" w:cs="Times New Roman"/>
          <w:sz w:val="24"/>
          <w:szCs w:val="24"/>
        </w:rPr>
        <w:t xml:space="preserve">demokratického podnikania v praxi, </w:t>
      </w:r>
      <w:r w:rsidR="00D7598A" w:rsidRPr="00D82BAE">
        <w:rPr>
          <w:rFonts w:ascii="Times New Roman" w:hAnsi="Times New Roman" w:cs="Times New Roman"/>
          <w:sz w:val="24"/>
          <w:szCs w:val="24"/>
        </w:rPr>
        <w:t>vidíme</w:t>
      </w:r>
      <w:r w:rsidRPr="00D82BAE">
        <w:rPr>
          <w:rFonts w:ascii="Times New Roman" w:hAnsi="Times New Roman" w:cs="Times New Roman"/>
          <w:sz w:val="24"/>
          <w:szCs w:val="24"/>
        </w:rPr>
        <w:t xml:space="preserve"> napríklad v družstevnom hnutí</w:t>
      </w:r>
      <w:r w:rsidR="00487008" w:rsidRPr="00D82BAE">
        <w:rPr>
          <w:rFonts w:ascii="Times New Roman" w:hAnsi="Times New Roman" w:cs="Times New Roman"/>
          <w:sz w:val="24"/>
          <w:szCs w:val="24"/>
        </w:rPr>
        <w:t xml:space="preserve"> Španielsko, Čína a iné krajiny</w:t>
      </w:r>
      <w:r w:rsidRPr="00D82BAE">
        <w:rPr>
          <w:rFonts w:ascii="Times New Roman" w:hAnsi="Times New Roman" w:cs="Times New Roman"/>
          <w:sz w:val="24"/>
          <w:szCs w:val="24"/>
        </w:rPr>
        <w:t xml:space="preserve">. </w:t>
      </w:r>
      <w:r w:rsidR="006A56DD" w:rsidRPr="00D82BAE">
        <w:rPr>
          <w:rFonts w:ascii="Times New Roman" w:hAnsi="Times New Roman" w:cs="Times New Roman"/>
          <w:sz w:val="24"/>
          <w:szCs w:val="24"/>
        </w:rPr>
        <w:t>Ani o</w:t>
      </w:r>
      <w:r w:rsidR="00B30449" w:rsidRPr="00D82BAE">
        <w:rPr>
          <w:rFonts w:ascii="Times New Roman" w:hAnsi="Times New Roman" w:cs="Times New Roman"/>
          <w:sz w:val="24"/>
          <w:szCs w:val="24"/>
        </w:rPr>
        <w:t>ligarchov</w:t>
      </w:r>
      <w:r w:rsidR="00D7598A" w:rsidRPr="00D82BAE">
        <w:rPr>
          <w:rFonts w:ascii="Times New Roman" w:hAnsi="Times New Roman" w:cs="Times New Roman"/>
          <w:sz w:val="24"/>
          <w:szCs w:val="24"/>
        </w:rPr>
        <w:t xml:space="preserve"> n</w:t>
      </w:r>
      <w:r w:rsidR="006A56DD" w:rsidRPr="00D82BAE">
        <w:rPr>
          <w:rFonts w:ascii="Times New Roman" w:hAnsi="Times New Roman" w:cs="Times New Roman"/>
          <w:sz w:val="24"/>
          <w:szCs w:val="24"/>
        </w:rPr>
        <w:t xml:space="preserve">epotrebujeme </w:t>
      </w:r>
      <w:r w:rsidRPr="00D82BAE">
        <w:rPr>
          <w:rFonts w:ascii="Times New Roman" w:hAnsi="Times New Roman" w:cs="Times New Roman"/>
          <w:sz w:val="24"/>
          <w:szCs w:val="24"/>
        </w:rPr>
        <w:t>na to</w:t>
      </w:r>
      <w:r w:rsidR="00B30449" w:rsidRPr="00D82BAE">
        <w:rPr>
          <w:rFonts w:ascii="Times New Roman" w:hAnsi="Times New Roman" w:cs="Times New Roman"/>
          <w:sz w:val="24"/>
          <w:szCs w:val="24"/>
        </w:rPr>
        <w:t>,</w:t>
      </w:r>
      <w:r w:rsidRPr="00D82BAE">
        <w:rPr>
          <w:rFonts w:ascii="Times New Roman" w:hAnsi="Times New Roman" w:cs="Times New Roman"/>
          <w:sz w:val="24"/>
          <w:szCs w:val="24"/>
        </w:rPr>
        <w:t xml:space="preserve"> aby zabezpečov</w:t>
      </w:r>
      <w:r w:rsidR="006A56DD" w:rsidRPr="00D82BAE">
        <w:rPr>
          <w:rFonts w:ascii="Times New Roman" w:hAnsi="Times New Roman" w:cs="Times New Roman"/>
          <w:sz w:val="24"/>
          <w:szCs w:val="24"/>
        </w:rPr>
        <w:t>ali kapitál na investičné účely. T</w:t>
      </w:r>
      <w:r w:rsidRPr="00D82BAE">
        <w:rPr>
          <w:rFonts w:ascii="Times New Roman" w:hAnsi="Times New Roman" w:cs="Times New Roman"/>
          <w:sz w:val="24"/>
          <w:szCs w:val="24"/>
        </w:rPr>
        <w:t xml:space="preserve">o sa dá uskutočniť prostredníctvom </w:t>
      </w:r>
      <w:r w:rsidR="006A56DD" w:rsidRPr="00D82BAE">
        <w:rPr>
          <w:rFonts w:ascii="Times New Roman" w:hAnsi="Times New Roman" w:cs="Times New Roman"/>
          <w:sz w:val="24"/>
          <w:szCs w:val="24"/>
        </w:rPr>
        <w:t xml:space="preserve">mechanizmu </w:t>
      </w:r>
      <w:r w:rsidRPr="00D82BAE">
        <w:rPr>
          <w:rFonts w:ascii="Times New Roman" w:hAnsi="Times New Roman" w:cs="Times New Roman"/>
          <w:sz w:val="24"/>
          <w:szCs w:val="24"/>
        </w:rPr>
        <w:t xml:space="preserve">daní. </w:t>
      </w:r>
      <w:r w:rsidR="006A56DD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B04B4F" w:rsidRPr="00D82BAE">
        <w:rPr>
          <w:rFonts w:ascii="Times New Roman" w:hAnsi="Times New Roman" w:cs="Times New Roman"/>
          <w:sz w:val="24"/>
          <w:szCs w:val="24"/>
        </w:rPr>
        <w:t>Tým sme pokryl</w:t>
      </w:r>
      <w:r w:rsidR="00B30449" w:rsidRPr="00D82BAE">
        <w:rPr>
          <w:rFonts w:ascii="Times New Roman" w:hAnsi="Times New Roman" w:cs="Times New Roman"/>
          <w:sz w:val="24"/>
          <w:szCs w:val="24"/>
        </w:rPr>
        <w:t xml:space="preserve">i dve základné funkcie kapitálu a </w:t>
      </w:r>
      <w:r w:rsidR="00D254D0" w:rsidRPr="00D82BAE">
        <w:rPr>
          <w:rFonts w:ascii="Times New Roman" w:hAnsi="Times New Roman" w:cs="Times New Roman"/>
          <w:sz w:val="24"/>
          <w:szCs w:val="24"/>
        </w:rPr>
        <w:t>mohli</w:t>
      </w:r>
      <w:r w:rsidR="00685B1F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D254D0" w:rsidRPr="00D82BAE">
        <w:rPr>
          <w:rFonts w:ascii="Times New Roman" w:hAnsi="Times New Roman" w:cs="Times New Roman"/>
          <w:sz w:val="24"/>
          <w:szCs w:val="24"/>
        </w:rPr>
        <w:t xml:space="preserve">by sme </w:t>
      </w:r>
      <w:r w:rsidR="006A56DD" w:rsidRPr="00D82BAE">
        <w:rPr>
          <w:rFonts w:ascii="Times New Roman" w:hAnsi="Times New Roman" w:cs="Times New Roman"/>
          <w:sz w:val="24"/>
          <w:szCs w:val="24"/>
        </w:rPr>
        <w:t xml:space="preserve">naše úvahy </w:t>
      </w:r>
      <w:r w:rsidR="00B30449" w:rsidRPr="00D82BAE">
        <w:rPr>
          <w:rFonts w:ascii="Times New Roman" w:hAnsi="Times New Roman" w:cs="Times New Roman"/>
          <w:sz w:val="24"/>
          <w:szCs w:val="24"/>
        </w:rPr>
        <w:t xml:space="preserve">skončiť. No nie je to </w:t>
      </w:r>
      <w:r w:rsidR="00812832" w:rsidRPr="00D82BAE">
        <w:rPr>
          <w:rFonts w:ascii="Times New Roman" w:hAnsi="Times New Roman" w:cs="Times New Roman"/>
          <w:sz w:val="24"/>
          <w:szCs w:val="24"/>
        </w:rPr>
        <w:t xml:space="preserve">žiaľ </w:t>
      </w:r>
      <w:r w:rsidR="00B30449" w:rsidRPr="00D82BAE">
        <w:rPr>
          <w:rFonts w:ascii="Times New Roman" w:hAnsi="Times New Roman" w:cs="Times New Roman"/>
          <w:sz w:val="24"/>
          <w:szCs w:val="24"/>
        </w:rPr>
        <w:t>tak</w:t>
      </w:r>
      <w:r w:rsidR="00812832" w:rsidRPr="00D82BAE">
        <w:rPr>
          <w:rFonts w:ascii="Times New Roman" w:hAnsi="Times New Roman" w:cs="Times New Roman"/>
          <w:sz w:val="24"/>
          <w:szCs w:val="24"/>
        </w:rPr>
        <w:t xml:space="preserve"> jednoduché</w:t>
      </w:r>
      <w:r w:rsidR="00685B1F" w:rsidRPr="00D82BAE">
        <w:rPr>
          <w:rFonts w:ascii="Times New Roman" w:hAnsi="Times New Roman" w:cs="Times New Roman"/>
          <w:sz w:val="24"/>
          <w:szCs w:val="24"/>
        </w:rPr>
        <w:t>, ako to hovorím</w:t>
      </w:r>
      <w:r w:rsidR="00B30449" w:rsidRPr="00D82BAE">
        <w:rPr>
          <w:rFonts w:ascii="Times New Roman" w:hAnsi="Times New Roman" w:cs="Times New Roman"/>
          <w:sz w:val="24"/>
          <w:szCs w:val="24"/>
        </w:rPr>
        <w:t>.</w:t>
      </w:r>
    </w:p>
    <w:p w:rsidR="00065F02" w:rsidRPr="00D82BAE" w:rsidRDefault="00B04B4F" w:rsidP="008128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BAE">
        <w:rPr>
          <w:rFonts w:ascii="Times New Roman" w:hAnsi="Times New Roman" w:cs="Times New Roman"/>
          <w:sz w:val="24"/>
          <w:szCs w:val="24"/>
        </w:rPr>
        <w:tab/>
      </w:r>
      <w:r w:rsidR="00065F02" w:rsidRPr="00D82BAE">
        <w:rPr>
          <w:rFonts w:ascii="Times New Roman" w:hAnsi="Times New Roman" w:cs="Times New Roman"/>
          <w:sz w:val="24"/>
          <w:szCs w:val="24"/>
        </w:rPr>
        <w:t>Aby sme</w:t>
      </w:r>
      <w:r w:rsidR="00B30449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Pr="00D82BAE">
        <w:rPr>
          <w:rFonts w:ascii="Times New Roman" w:hAnsi="Times New Roman" w:cs="Times New Roman"/>
          <w:sz w:val="24"/>
          <w:szCs w:val="24"/>
        </w:rPr>
        <w:t xml:space="preserve">ale </w:t>
      </w:r>
      <w:r w:rsidR="00065F02" w:rsidRPr="00D82BAE">
        <w:rPr>
          <w:rFonts w:ascii="Times New Roman" w:hAnsi="Times New Roman" w:cs="Times New Roman"/>
          <w:sz w:val="24"/>
          <w:szCs w:val="24"/>
        </w:rPr>
        <w:t xml:space="preserve">pokryli </w:t>
      </w:r>
      <w:r w:rsidR="00685B1F" w:rsidRPr="00D82BAE">
        <w:rPr>
          <w:rFonts w:ascii="Times New Roman" w:hAnsi="Times New Roman" w:cs="Times New Roman"/>
          <w:sz w:val="24"/>
          <w:szCs w:val="24"/>
        </w:rPr>
        <w:t xml:space="preserve">značnú </w:t>
      </w:r>
      <w:r w:rsidR="00065F02" w:rsidRPr="00D82BAE">
        <w:rPr>
          <w:rFonts w:ascii="Times New Roman" w:hAnsi="Times New Roman" w:cs="Times New Roman"/>
          <w:sz w:val="24"/>
          <w:szCs w:val="24"/>
        </w:rPr>
        <w:t>oblasť</w:t>
      </w:r>
      <w:r w:rsidR="00D7598A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Pr="00D82BAE">
        <w:rPr>
          <w:rFonts w:ascii="Times New Roman" w:hAnsi="Times New Roman" w:cs="Times New Roman"/>
          <w:sz w:val="24"/>
          <w:szCs w:val="24"/>
        </w:rPr>
        <w:t xml:space="preserve">kapitálového </w:t>
      </w:r>
      <w:r w:rsidR="00D7598A" w:rsidRPr="00D82BAE">
        <w:rPr>
          <w:rFonts w:ascii="Times New Roman" w:hAnsi="Times New Roman" w:cs="Times New Roman"/>
          <w:sz w:val="24"/>
          <w:szCs w:val="24"/>
        </w:rPr>
        <w:t>diania</w:t>
      </w:r>
      <w:r w:rsidR="00B30449" w:rsidRPr="00D82BAE">
        <w:rPr>
          <w:rFonts w:ascii="Times New Roman" w:hAnsi="Times New Roman" w:cs="Times New Roman"/>
          <w:sz w:val="24"/>
          <w:szCs w:val="24"/>
        </w:rPr>
        <w:t>,</w:t>
      </w:r>
      <w:r w:rsidR="00065F02" w:rsidRPr="00D82BAE">
        <w:rPr>
          <w:rFonts w:ascii="Times New Roman" w:hAnsi="Times New Roman" w:cs="Times New Roman"/>
          <w:sz w:val="24"/>
          <w:szCs w:val="24"/>
        </w:rPr>
        <w:t xml:space="preserve"> ostávajú nám ešte podnikové funkcie</w:t>
      </w:r>
      <w:r w:rsidRPr="00D82BAE">
        <w:rPr>
          <w:rFonts w:ascii="Times New Roman" w:hAnsi="Times New Roman" w:cs="Times New Roman"/>
          <w:sz w:val="24"/>
          <w:szCs w:val="24"/>
        </w:rPr>
        <w:t xml:space="preserve"> kapitálu</w:t>
      </w:r>
      <w:r w:rsidR="00065F02" w:rsidRPr="00D82BAE">
        <w:rPr>
          <w:rFonts w:ascii="Times New Roman" w:hAnsi="Times New Roman" w:cs="Times New Roman"/>
          <w:sz w:val="24"/>
          <w:szCs w:val="24"/>
        </w:rPr>
        <w:t xml:space="preserve">. </w:t>
      </w:r>
      <w:r w:rsidR="00490848" w:rsidRPr="00D82BAE">
        <w:rPr>
          <w:rFonts w:ascii="Times New Roman" w:hAnsi="Times New Roman" w:cs="Times New Roman"/>
          <w:sz w:val="24"/>
          <w:szCs w:val="24"/>
        </w:rPr>
        <w:t>A práve tu t</w:t>
      </w:r>
      <w:r w:rsidR="00065F02" w:rsidRPr="00D82BAE">
        <w:rPr>
          <w:rFonts w:ascii="Times New Roman" w:hAnsi="Times New Roman" w:cs="Times New Roman"/>
          <w:sz w:val="24"/>
          <w:szCs w:val="24"/>
        </w:rPr>
        <w:t>reba rozlišovať</w:t>
      </w:r>
      <w:r w:rsidR="00490848" w:rsidRPr="00D82BAE">
        <w:rPr>
          <w:rFonts w:ascii="Times New Roman" w:hAnsi="Times New Roman" w:cs="Times New Roman"/>
          <w:sz w:val="24"/>
          <w:szCs w:val="24"/>
        </w:rPr>
        <w:t>,</w:t>
      </w:r>
      <w:r w:rsidR="00065F02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D7598A" w:rsidRPr="00D82BAE">
        <w:rPr>
          <w:rFonts w:ascii="Times New Roman" w:hAnsi="Times New Roman" w:cs="Times New Roman"/>
          <w:sz w:val="24"/>
          <w:szCs w:val="24"/>
          <w:u w:val="single"/>
        </w:rPr>
        <w:t>a to zdôrazňujem vždy a všade</w:t>
      </w:r>
      <w:r w:rsidR="00490848" w:rsidRPr="00D82BAE">
        <w:rPr>
          <w:rFonts w:ascii="Times New Roman" w:hAnsi="Times New Roman" w:cs="Times New Roman"/>
          <w:sz w:val="24"/>
          <w:szCs w:val="24"/>
        </w:rPr>
        <w:t>,</w:t>
      </w:r>
      <w:r w:rsidR="00D7598A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065F02" w:rsidRPr="00D82BAE">
        <w:rPr>
          <w:rFonts w:ascii="Times New Roman" w:hAnsi="Times New Roman" w:cs="Times New Roman"/>
          <w:b/>
          <w:sz w:val="24"/>
          <w:szCs w:val="24"/>
        </w:rPr>
        <w:t>že kapitalistické trieda, alebo ak chcete rentieri</w:t>
      </w:r>
      <w:r w:rsidR="00D7598A" w:rsidRPr="00D82BAE">
        <w:rPr>
          <w:rFonts w:ascii="Times New Roman" w:hAnsi="Times New Roman" w:cs="Times New Roman"/>
          <w:b/>
          <w:sz w:val="24"/>
          <w:szCs w:val="24"/>
        </w:rPr>
        <w:t xml:space="preserve"> - prípadne tiež sterilná trieda,</w:t>
      </w:r>
      <w:r w:rsidR="00065F02" w:rsidRPr="00D82BAE">
        <w:rPr>
          <w:rFonts w:ascii="Times New Roman" w:hAnsi="Times New Roman" w:cs="Times New Roman"/>
          <w:b/>
          <w:sz w:val="24"/>
          <w:szCs w:val="24"/>
        </w:rPr>
        <w:t xml:space="preserve"> v žiadnom prípade </w:t>
      </w:r>
      <w:r w:rsidR="00D7598A" w:rsidRPr="00D82BAE">
        <w:rPr>
          <w:rFonts w:ascii="Times New Roman" w:hAnsi="Times New Roman" w:cs="Times New Roman"/>
          <w:b/>
          <w:sz w:val="24"/>
          <w:szCs w:val="24"/>
        </w:rPr>
        <w:t xml:space="preserve">nie </w:t>
      </w:r>
      <w:r w:rsidR="001C571A" w:rsidRPr="00D82BAE">
        <w:rPr>
          <w:rFonts w:ascii="Times New Roman" w:hAnsi="Times New Roman" w:cs="Times New Roman"/>
          <w:b/>
          <w:sz w:val="24"/>
          <w:szCs w:val="24"/>
        </w:rPr>
        <w:t>je</w:t>
      </w:r>
      <w:r w:rsidR="00D7598A" w:rsidRPr="00D82BAE">
        <w:rPr>
          <w:rFonts w:ascii="Times New Roman" w:hAnsi="Times New Roman" w:cs="Times New Roman"/>
          <w:b/>
          <w:sz w:val="24"/>
          <w:szCs w:val="24"/>
        </w:rPr>
        <w:t xml:space="preserve"> totožn</w:t>
      </w:r>
      <w:r w:rsidR="001C571A" w:rsidRPr="00D82BAE">
        <w:rPr>
          <w:rFonts w:ascii="Times New Roman" w:hAnsi="Times New Roman" w:cs="Times New Roman"/>
          <w:b/>
          <w:sz w:val="24"/>
          <w:szCs w:val="24"/>
        </w:rPr>
        <w:t>á</w:t>
      </w:r>
      <w:r w:rsidR="00D7598A" w:rsidRPr="00D82B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5F02" w:rsidRPr="00D82BAE">
        <w:rPr>
          <w:rFonts w:ascii="Times New Roman" w:hAnsi="Times New Roman" w:cs="Times New Roman"/>
          <w:b/>
          <w:sz w:val="24"/>
          <w:szCs w:val="24"/>
        </w:rPr>
        <w:t xml:space="preserve">s </w:t>
      </w:r>
      <w:r w:rsidR="00D7598A" w:rsidRPr="00D82BAE">
        <w:rPr>
          <w:rFonts w:ascii="Times New Roman" w:hAnsi="Times New Roman" w:cs="Times New Roman"/>
          <w:b/>
          <w:sz w:val="24"/>
          <w:szCs w:val="24"/>
        </w:rPr>
        <w:t xml:space="preserve">podnikateľskou produktívnou </w:t>
      </w:r>
      <w:r w:rsidR="00D254D0" w:rsidRPr="00D82BAE">
        <w:rPr>
          <w:rFonts w:ascii="Times New Roman" w:hAnsi="Times New Roman" w:cs="Times New Roman"/>
          <w:b/>
          <w:sz w:val="24"/>
          <w:szCs w:val="24"/>
        </w:rPr>
        <w:t>vrstvou tejto triedy</w:t>
      </w:r>
      <w:r w:rsidR="00D7598A" w:rsidRPr="00D82BAE">
        <w:rPr>
          <w:rFonts w:ascii="Times New Roman" w:hAnsi="Times New Roman" w:cs="Times New Roman"/>
          <w:b/>
          <w:sz w:val="24"/>
          <w:szCs w:val="24"/>
        </w:rPr>
        <w:t>.</w:t>
      </w:r>
      <w:r w:rsidR="00065F02" w:rsidRPr="00D82B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598A" w:rsidRPr="00D82BAE">
        <w:rPr>
          <w:rFonts w:ascii="Times New Roman" w:hAnsi="Times New Roman" w:cs="Times New Roman"/>
          <w:sz w:val="24"/>
          <w:szCs w:val="24"/>
        </w:rPr>
        <w:t xml:space="preserve">Naopak </w:t>
      </w:r>
      <w:r w:rsidR="00490848" w:rsidRPr="00D82BAE">
        <w:rPr>
          <w:rFonts w:ascii="Times New Roman" w:hAnsi="Times New Roman" w:cs="Times New Roman"/>
          <w:sz w:val="24"/>
          <w:szCs w:val="24"/>
        </w:rPr>
        <w:t>táto</w:t>
      </w:r>
      <w:r w:rsidR="00D7598A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C910BF" w:rsidRPr="00D82BAE">
        <w:rPr>
          <w:rFonts w:ascii="Times New Roman" w:hAnsi="Times New Roman" w:cs="Times New Roman"/>
          <w:sz w:val="24"/>
          <w:szCs w:val="24"/>
        </w:rPr>
        <w:t xml:space="preserve">produktívna </w:t>
      </w:r>
      <w:r w:rsidR="00D254D0" w:rsidRPr="00D82BAE">
        <w:rPr>
          <w:rFonts w:ascii="Times New Roman" w:hAnsi="Times New Roman" w:cs="Times New Roman"/>
          <w:sz w:val="24"/>
          <w:szCs w:val="24"/>
        </w:rPr>
        <w:t>vrstva</w:t>
      </w:r>
      <w:r w:rsidR="001C571A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D7598A" w:rsidRPr="00D82BAE">
        <w:rPr>
          <w:rFonts w:ascii="Times New Roman" w:hAnsi="Times New Roman" w:cs="Times New Roman"/>
          <w:sz w:val="24"/>
          <w:szCs w:val="24"/>
        </w:rPr>
        <w:t>im</w:t>
      </w:r>
      <w:r w:rsidR="00490848" w:rsidRPr="00D82BAE">
        <w:rPr>
          <w:rFonts w:ascii="Times New Roman" w:hAnsi="Times New Roman" w:cs="Times New Roman"/>
          <w:sz w:val="24"/>
          <w:szCs w:val="24"/>
        </w:rPr>
        <w:t xml:space="preserve"> verne slúži </w:t>
      </w:r>
      <w:r w:rsidR="001E479F" w:rsidRPr="00D82BAE">
        <w:rPr>
          <w:rFonts w:ascii="Times New Roman" w:hAnsi="Times New Roman" w:cs="Times New Roman"/>
          <w:sz w:val="24"/>
          <w:szCs w:val="24"/>
        </w:rPr>
        <w:t xml:space="preserve">a to </w:t>
      </w:r>
      <w:r w:rsidR="00685B1F" w:rsidRPr="00D82BAE">
        <w:rPr>
          <w:rFonts w:ascii="Times New Roman" w:hAnsi="Times New Roman" w:cs="Times New Roman"/>
          <w:sz w:val="24"/>
          <w:szCs w:val="24"/>
        </w:rPr>
        <w:t xml:space="preserve">tiež len </w:t>
      </w:r>
      <w:r w:rsidR="00CF4818" w:rsidRPr="00D82BAE">
        <w:rPr>
          <w:rFonts w:ascii="Times New Roman" w:hAnsi="Times New Roman" w:cs="Times New Roman"/>
          <w:sz w:val="24"/>
          <w:szCs w:val="24"/>
        </w:rPr>
        <w:t>pre</w:t>
      </w:r>
      <w:r w:rsidR="00490848" w:rsidRPr="00D82BAE">
        <w:rPr>
          <w:rFonts w:ascii="Times New Roman" w:hAnsi="Times New Roman" w:cs="Times New Roman"/>
          <w:sz w:val="24"/>
          <w:szCs w:val="24"/>
        </w:rPr>
        <w:t xml:space="preserve"> vidin</w:t>
      </w:r>
      <w:r w:rsidR="00CF4818" w:rsidRPr="00D82BAE">
        <w:rPr>
          <w:rFonts w:ascii="Times New Roman" w:hAnsi="Times New Roman" w:cs="Times New Roman"/>
          <w:sz w:val="24"/>
          <w:szCs w:val="24"/>
        </w:rPr>
        <w:t xml:space="preserve">u </w:t>
      </w:r>
      <w:r w:rsidR="001E479F" w:rsidRPr="00D82BAE">
        <w:rPr>
          <w:rFonts w:ascii="Times New Roman" w:hAnsi="Times New Roman" w:cs="Times New Roman"/>
          <w:sz w:val="24"/>
          <w:szCs w:val="24"/>
        </w:rPr>
        <w:t xml:space="preserve">lepších zajtrajškov. Dúfajú, </w:t>
      </w:r>
      <w:r w:rsidR="00CF4818" w:rsidRPr="00D82BAE">
        <w:rPr>
          <w:rFonts w:ascii="Times New Roman" w:hAnsi="Times New Roman" w:cs="Times New Roman"/>
          <w:sz w:val="24"/>
          <w:szCs w:val="24"/>
        </w:rPr>
        <w:t xml:space="preserve">že aj oni sa </w:t>
      </w:r>
      <w:r w:rsidR="00812832" w:rsidRPr="00D82BAE">
        <w:rPr>
          <w:rFonts w:ascii="Times New Roman" w:hAnsi="Times New Roman" w:cs="Times New Roman"/>
          <w:sz w:val="24"/>
          <w:szCs w:val="24"/>
        </w:rPr>
        <w:t xml:space="preserve">raz </w:t>
      </w:r>
      <w:r w:rsidR="00CF4818" w:rsidRPr="00D82BAE">
        <w:rPr>
          <w:rFonts w:ascii="Times New Roman" w:hAnsi="Times New Roman" w:cs="Times New Roman"/>
          <w:sz w:val="24"/>
          <w:szCs w:val="24"/>
        </w:rPr>
        <w:t xml:space="preserve">stanú rentiermi, </w:t>
      </w:r>
      <w:r w:rsidR="00490848" w:rsidRPr="00D82BAE">
        <w:rPr>
          <w:rFonts w:ascii="Times New Roman" w:hAnsi="Times New Roman" w:cs="Times New Roman"/>
          <w:sz w:val="24"/>
          <w:szCs w:val="24"/>
        </w:rPr>
        <w:t xml:space="preserve">ale o tom </w:t>
      </w:r>
      <w:r w:rsidR="00E75A04" w:rsidRPr="00D82BAE">
        <w:rPr>
          <w:rFonts w:ascii="Times New Roman" w:hAnsi="Times New Roman" w:cs="Times New Roman"/>
          <w:sz w:val="24"/>
          <w:szCs w:val="24"/>
        </w:rPr>
        <w:t>o chvíľu</w:t>
      </w:r>
      <w:r w:rsidR="00D7598A" w:rsidRPr="00D82BAE">
        <w:rPr>
          <w:rFonts w:ascii="Times New Roman" w:hAnsi="Times New Roman" w:cs="Times New Roman"/>
          <w:sz w:val="24"/>
          <w:szCs w:val="24"/>
        </w:rPr>
        <w:t>.</w:t>
      </w:r>
      <w:r w:rsidR="009C6240" w:rsidRPr="00D82B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1B9F" w:rsidRPr="00D82BAE" w:rsidRDefault="00D7598A" w:rsidP="008128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BAE">
        <w:rPr>
          <w:rFonts w:ascii="Times New Roman" w:hAnsi="Times New Roman" w:cs="Times New Roman"/>
          <w:b/>
          <w:sz w:val="24"/>
          <w:szCs w:val="24"/>
        </w:rPr>
        <w:tab/>
      </w:r>
      <w:r w:rsidR="00C910BF" w:rsidRPr="00D82BAE">
        <w:rPr>
          <w:rFonts w:ascii="Times New Roman" w:hAnsi="Times New Roman" w:cs="Times New Roman"/>
          <w:sz w:val="24"/>
          <w:szCs w:val="24"/>
        </w:rPr>
        <w:t xml:space="preserve">Teraz </w:t>
      </w:r>
      <w:r w:rsidR="001E479F" w:rsidRPr="00D82BAE">
        <w:rPr>
          <w:rFonts w:ascii="Times New Roman" w:hAnsi="Times New Roman" w:cs="Times New Roman"/>
          <w:sz w:val="24"/>
          <w:szCs w:val="24"/>
        </w:rPr>
        <w:t>vašu pozornosť obrátim</w:t>
      </w:r>
      <w:r w:rsidR="00490848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685B1F" w:rsidRPr="00D82BAE">
        <w:rPr>
          <w:rFonts w:ascii="Times New Roman" w:hAnsi="Times New Roman" w:cs="Times New Roman"/>
          <w:sz w:val="24"/>
          <w:szCs w:val="24"/>
        </w:rPr>
        <w:t xml:space="preserve"> opäť </w:t>
      </w:r>
      <w:r w:rsidR="00490848" w:rsidRPr="00D82BAE">
        <w:rPr>
          <w:rFonts w:ascii="Times New Roman" w:hAnsi="Times New Roman" w:cs="Times New Roman"/>
          <w:sz w:val="24"/>
          <w:szCs w:val="24"/>
        </w:rPr>
        <w:t>k bankám.</w:t>
      </w:r>
      <w:r w:rsidR="001E479F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490848" w:rsidRPr="00D82BAE">
        <w:rPr>
          <w:rFonts w:ascii="Times New Roman" w:hAnsi="Times New Roman" w:cs="Times New Roman"/>
          <w:sz w:val="24"/>
          <w:szCs w:val="24"/>
        </w:rPr>
        <w:t xml:space="preserve"> B</w:t>
      </w:r>
      <w:r w:rsidRPr="00D82BAE">
        <w:rPr>
          <w:rFonts w:ascii="Times New Roman" w:hAnsi="Times New Roman" w:cs="Times New Roman"/>
          <w:sz w:val="24"/>
          <w:szCs w:val="24"/>
        </w:rPr>
        <w:t xml:space="preserve">anky veľmi ochotne požičiavajú </w:t>
      </w:r>
      <w:r w:rsidR="00685B1F" w:rsidRPr="00D82BAE">
        <w:rPr>
          <w:rFonts w:ascii="Times New Roman" w:hAnsi="Times New Roman" w:cs="Times New Roman"/>
          <w:sz w:val="24"/>
          <w:szCs w:val="24"/>
        </w:rPr>
        <w:t xml:space="preserve">peniaze spomínanej </w:t>
      </w:r>
      <w:r w:rsidR="009C6240" w:rsidRPr="00D82BAE">
        <w:rPr>
          <w:rFonts w:ascii="Times New Roman" w:hAnsi="Times New Roman" w:cs="Times New Roman"/>
          <w:sz w:val="24"/>
          <w:szCs w:val="24"/>
        </w:rPr>
        <w:t xml:space="preserve">produktívnej podnikateľskej </w:t>
      </w:r>
      <w:r w:rsidR="00D254D0" w:rsidRPr="00D82BAE">
        <w:rPr>
          <w:rFonts w:ascii="Times New Roman" w:hAnsi="Times New Roman" w:cs="Times New Roman"/>
          <w:sz w:val="24"/>
          <w:szCs w:val="24"/>
        </w:rPr>
        <w:t>vrstve</w:t>
      </w:r>
      <w:r w:rsidR="00685B1F" w:rsidRPr="00D82BAE">
        <w:rPr>
          <w:rFonts w:ascii="Times New Roman" w:hAnsi="Times New Roman" w:cs="Times New Roman"/>
          <w:sz w:val="24"/>
          <w:szCs w:val="24"/>
        </w:rPr>
        <w:t>. R</w:t>
      </w:r>
      <w:r w:rsidR="00490848" w:rsidRPr="00D82BAE">
        <w:rPr>
          <w:rFonts w:ascii="Times New Roman" w:hAnsi="Times New Roman" w:cs="Times New Roman"/>
          <w:sz w:val="24"/>
          <w:szCs w:val="24"/>
        </w:rPr>
        <w:t>okovania</w:t>
      </w:r>
      <w:r w:rsidR="00685B1F" w:rsidRPr="00D82BAE">
        <w:rPr>
          <w:rFonts w:ascii="Times New Roman" w:hAnsi="Times New Roman" w:cs="Times New Roman"/>
          <w:sz w:val="24"/>
          <w:szCs w:val="24"/>
        </w:rPr>
        <w:t xml:space="preserve"> však</w:t>
      </w:r>
      <w:r w:rsidR="00490848" w:rsidRPr="00D82BAE">
        <w:rPr>
          <w:rFonts w:ascii="Times New Roman" w:hAnsi="Times New Roman" w:cs="Times New Roman"/>
          <w:sz w:val="24"/>
          <w:szCs w:val="24"/>
        </w:rPr>
        <w:t xml:space="preserve"> bývajú veľmi tvrdé</w:t>
      </w:r>
      <w:r w:rsidR="00685B1F" w:rsidRPr="00D82BAE">
        <w:rPr>
          <w:rFonts w:ascii="Times New Roman" w:hAnsi="Times New Roman" w:cs="Times New Roman"/>
          <w:sz w:val="24"/>
          <w:szCs w:val="24"/>
        </w:rPr>
        <w:t>.</w:t>
      </w:r>
      <w:r w:rsidR="00490848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685B1F" w:rsidRPr="00D82BAE">
        <w:rPr>
          <w:rFonts w:ascii="Times New Roman" w:hAnsi="Times New Roman" w:cs="Times New Roman"/>
          <w:sz w:val="24"/>
          <w:szCs w:val="24"/>
        </w:rPr>
        <w:t>B</w:t>
      </w:r>
      <w:r w:rsidR="00490848" w:rsidRPr="00D82BAE">
        <w:rPr>
          <w:rFonts w:ascii="Times New Roman" w:hAnsi="Times New Roman" w:cs="Times New Roman"/>
          <w:sz w:val="24"/>
          <w:szCs w:val="24"/>
        </w:rPr>
        <w:t>ankou</w:t>
      </w:r>
      <w:r w:rsidR="00685B1F" w:rsidRPr="00D82BAE">
        <w:rPr>
          <w:rFonts w:ascii="Times New Roman" w:hAnsi="Times New Roman" w:cs="Times New Roman"/>
          <w:sz w:val="24"/>
          <w:szCs w:val="24"/>
        </w:rPr>
        <w:t xml:space="preserve"> sú</w:t>
      </w:r>
      <w:r w:rsidR="00490848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685B1F" w:rsidRPr="00D82BAE">
        <w:rPr>
          <w:rFonts w:ascii="Times New Roman" w:hAnsi="Times New Roman" w:cs="Times New Roman"/>
          <w:sz w:val="24"/>
          <w:szCs w:val="24"/>
        </w:rPr>
        <w:t xml:space="preserve">doťahované </w:t>
      </w:r>
      <w:r w:rsidR="00C910BF" w:rsidRPr="00D82BAE">
        <w:rPr>
          <w:rFonts w:ascii="Times New Roman" w:hAnsi="Times New Roman" w:cs="Times New Roman"/>
          <w:sz w:val="24"/>
          <w:szCs w:val="24"/>
        </w:rPr>
        <w:t xml:space="preserve">až </w:t>
      </w:r>
      <w:r w:rsidR="00490848" w:rsidRPr="00D82BAE">
        <w:rPr>
          <w:rFonts w:ascii="Times New Roman" w:hAnsi="Times New Roman" w:cs="Times New Roman"/>
          <w:sz w:val="24"/>
          <w:szCs w:val="24"/>
        </w:rPr>
        <w:t>na hranicu únosnosti podnikania</w:t>
      </w:r>
      <w:r w:rsidR="001C571A" w:rsidRPr="00D82BAE">
        <w:rPr>
          <w:rFonts w:ascii="Times New Roman" w:hAnsi="Times New Roman" w:cs="Times New Roman"/>
          <w:sz w:val="24"/>
          <w:szCs w:val="24"/>
        </w:rPr>
        <w:t xml:space="preserve"> vôbec</w:t>
      </w:r>
      <w:r w:rsidRPr="00D82BAE">
        <w:rPr>
          <w:rFonts w:ascii="Times New Roman" w:hAnsi="Times New Roman" w:cs="Times New Roman"/>
          <w:sz w:val="24"/>
          <w:szCs w:val="24"/>
        </w:rPr>
        <w:t>.</w:t>
      </w:r>
      <w:r w:rsidR="009C6240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1E479F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9C6240" w:rsidRPr="00D82BAE">
        <w:rPr>
          <w:rFonts w:ascii="Times New Roman" w:hAnsi="Times New Roman" w:cs="Times New Roman"/>
          <w:sz w:val="24"/>
          <w:szCs w:val="24"/>
        </w:rPr>
        <w:t>Ako</w:t>
      </w:r>
      <w:r w:rsidR="00CF4818" w:rsidRPr="00D82BAE">
        <w:rPr>
          <w:rFonts w:ascii="Times New Roman" w:hAnsi="Times New Roman" w:cs="Times New Roman"/>
          <w:sz w:val="24"/>
          <w:szCs w:val="24"/>
        </w:rPr>
        <w:t xml:space="preserve"> potom</w:t>
      </w:r>
      <w:r w:rsidR="009C6240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685B1F" w:rsidRPr="00D82BAE">
        <w:rPr>
          <w:rFonts w:ascii="Times New Roman" w:hAnsi="Times New Roman" w:cs="Times New Roman"/>
          <w:sz w:val="24"/>
          <w:szCs w:val="24"/>
        </w:rPr>
        <w:t>v</w:t>
      </w:r>
      <w:r w:rsidR="004D213D" w:rsidRPr="00D82BAE">
        <w:rPr>
          <w:rFonts w:ascii="Times New Roman" w:hAnsi="Times New Roman" w:cs="Times New Roman"/>
          <w:sz w:val="24"/>
          <w:szCs w:val="24"/>
        </w:rPr>
        <w:t xml:space="preserve"> každom</w:t>
      </w:r>
      <w:r w:rsidR="00685B1F" w:rsidRPr="00D82BAE">
        <w:rPr>
          <w:rFonts w:ascii="Times New Roman" w:hAnsi="Times New Roman" w:cs="Times New Roman"/>
          <w:sz w:val="24"/>
          <w:szCs w:val="24"/>
        </w:rPr>
        <w:t xml:space="preserve"> výrobnom cykle </w:t>
      </w:r>
      <w:r w:rsidR="009C6240" w:rsidRPr="00D82BAE">
        <w:rPr>
          <w:rFonts w:ascii="Times New Roman" w:hAnsi="Times New Roman" w:cs="Times New Roman"/>
          <w:sz w:val="24"/>
          <w:szCs w:val="24"/>
        </w:rPr>
        <w:t>dochádza k ožobračovaniu práce priamo vo výrobe</w:t>
      </w:r>
      <w:r w:rsidR="001C571A" w:rsidRPr="00D82BAE">
        <w:rPr>
          <w:rFonts w:ascii="Times New Roman" w:hAnsi="Times New Roman" w:cs="Times New Roman"/>
          <w:sz w:val="24"/>
          <w:szCs w:val="24"/>
        </w:rPr>
        <w:t>,</w:t>
      </w:r>
      <w:r w:rsidR="009C6240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812832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9C6240" w:rsidRPr="00D82BAE">
        <w:rPr>
          <w:rFonts w:ascii="Times New Roman" w:hAnsi="Times New Roman" w:cs="Times New Roman"/>
          <w:sz w:val="24"/>
          <w:szCs w:val="24"/>
        </w:rPr>
        <w:t xml:space="preserve">o tom sa </w:t>
      </w:r>
      <w:r w:rsidR="001C571A" w:rsidRPr="00D82BAE">
        <w:rPr>
          <w:rFonts w:ascii="Times New Roman" w:hAnsi="Times New Roman" w:cs="Times New Roman"/>
          <w:sz w:val="24"/>
          <w:szCs w:val="24"/>
        </w:rPr>
        <w:t xml:space="preserve">za socializmu </w:t>
      </w:r>
      <w:r w:rsidR="009C6240" w:rsidRPr="00D82BAE">
        <w:rPr>
          <w:rFonts w:ascii="Times New Roman" w:hAnsi="Times New Roman" w:cs="Times New Roman"/>
          <w:sz w:val="24"/>
          <w:szCs w:val="24"/>
        </w:rPr>
        <w:t>popísali celé litánie.</w:t>
      </w:r>
      <w:r w:rsidR="00CF4818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685B1F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490848" w:rsidRPr="00D82BAE">
        <w:rPr>
          <w:rFonts w:ascii="Times New Roman" w:hAnsi="Times New Roman" w:cs="Times New Roman"/>
          <w:sz w:val="24"/>
          <w:szCs w:val="24"/>
        </w:rPr>
        <w:t>Popísali sa aj mechanizmy fungovania úroku za investičné vstupy</w:t>
      </w:r>
      <w:r w:rsidR="001C571A" w:rsidRPr="00D82BAE">
        <w:rPr>
          <w:rFonts w:ascii="Times New Roman" w:hAnsi="Times New Roman" w:cs="Times New Roman"/>
          <w:sz w:val="24"/>
          <w:szCs w:val="24"/>
        </w:rPr>
        <w:t xml:space="preserve"> do výroby</w:t>
      </w:r>
      <w:r w:rsidR="00490848" w:rsidRPr="00D82BAE">
        <w:rPr>
          <w:rFonts w:ascii="Times New Roman" w:hAnsi="Times New Roman" w:cs="Times New Roman"/>
          <w:sz w:val="24"/>
          <w:szCs w:val="24"/>
        </w:rPr>
        <w:t xml:space="preserve">. </w:t>
      </w:r>
      <w:r w:rsidR="00685B1F" w:rsidRPr="00D82BAE">
        <w:rPr>
          <w:rFonts w:ascii="Times New Roman" w:hAnsi="Times New Roman" w:cs="Times New Roman"/>
          <w:sz w:val="24"/>
          <w:szCs w:val="24"/>
        </w:rPr>
        <w:t xml:space="preserve"> O tom možno niekedy na budúce, </w:t>
      </w:r>
      <w:r w:rsidR="00D254D0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685B1F" w:rsidRPr="00D82BAE">
        <w:rPr>
          <w:rFonts w:ascii="Times New Roman" w:hAnsi="Times New Roman" w:cs="Times New Roman"/>
          <w:sz w:val="24"/>
          <w:szCs w:val="24"/>
        </w:rPr>
        <w:t xml:space="preserve">ale pokračujme ďalej o bankách. </w:t>
      </w:r>
    </w:p>
    <w:p w:rsidR="00B04B4F" w:rsidRPr="00D82BAE" w:rsidRDefault="006F1B9F" w:rsidP="008128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BAE">
        <w:rPr>
          <w:rFonts w:ascii="Times New Roman" w:hAnsi="Times New Roman" w:cs="Times New Roman"/>
          <w:sz w:val="24"/>
          <w:szCs w:val="24"/>
        </w:rPr>
        <w:tab/>
      </w:r>
      <w:r w:rsidR="00685B1F" w:rsidRPr="00D82BAE">
        <w:rPr>
          <w:rFonts w:ascii="Times New Roman" w:hAnsi="Times New Roman" w:cs="Times New Roman"/>
          <w:sz w:val="24"/>
          <w:szCs w:val="24"/>
        </w:rPr>
        <w:t>M</w:t>
      </w:r>
      <w:r w:rsidR="00490848" w:rsidRPr="00D82BAE">
        <w:rPr>
          <w:rFonts w:ascii="Times New Roman" w:hAnsi="Times New Roman" w:cs="Times New Roman"/>
          <w:sz w:val="24"/>
          <w:szCs w:val="24"/>
        </w:rPr>
        <w:t>álo</w:t>
      </w:r>
      <w:r w:rsidR="001E479F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490848" w:rsidRPr="00D82BAE">
        <w:rPr>
          <w:rFonts w:ascii="Times New Roman" w:hAnsi="Times New Roman" w:cs="Times New Roman"/>
          <w:sz w:val="24"/>
          <w:szCs w:val="24"/>
        </w:rPr>
        <w:t xml:space="preserve">sa </w:t>
      </w:r>
      <w:r w:rsidR="00B04B4F" w:rsidRPr="00D82BAE">
        <w:rPr>
          <w:rFonts w:ascii="Times New Roman" w:hAnsi="Times New Roman" w:cs="Times New Roman"/>
          <w:sz w:val="24"/>
          <w:szCs w:val="24"/>
        </w:rPr>
        <w:t xml:space="preserve">ale </w:t>
      </w:r>
      <w:r w:rsidR="00490848" w:rsidRPr="00D82BAE">
        <w:rPr>
          <w:rFonts w:ascii="Times New Roman" w:hAnsi="Times New Roman" w:cs="Times New Roman"/>
          <w:sz w:val="24"/>
          <w:szCs w:val="24"/>
        </w:rPr>
        <w:t xml:space="preserve">hovorí </w:t>
      </w:r>
      <w:r w:rsidR="001C571A" w:rsidRPr="00D82BAE">
        <w:rPr>
          <w:rFonts w:ascii="Times New Roman" w:hAnsi="Times New Roman" w:cs="Times New Roman"/>
          <w:sz w:val="24"/>
          <w:szCs w:val="24"/>
        </w:rPr>
        <w:t xml:space="preserve">o tom, </w:t>
      </w:r>
      <w:r w:rsidR="00D7598A" w:rsidRPr="00D82BAE">
        <w:rPr>
          <w:rFonts w:ascii="Times New Roman" w:hAnsi="Times New Roman" w:cs="Times New Roman"/>
          <w:sz w:val="24"/>
          <w:szCs w:val="24"/>
        </w:rPr>
        <w:t>že bežný občan vníma</w:t>
      </w:r>
      <w:r w:rsidR="009C6240" w:rsidRPr="00D82BAE">
        <w:rPr>
          <w:rFonts w:ascii="Times New Roman" w:hAnsi="Times New Roman" w:cs="Times New Roman"/>
          <w:sz w:val="24"/>
          <w:szCs w:val="24"/>
        </w:rPr>
        <w:t xml:space="preserve"> banku len ako akéhosi správcu vkladov. </w:t>
      </w:r>
      <w:r w:rsidR="00812832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9C6240" w:rsidRPr="00D82BAE">
        <w:rPr>
          <w:rFonts w:ascii="Times New Roman" w:hAnsi="Times New Roman" w:cs="Times New Roman"/>
          <w:sz w:val="24"/>
          <w:szCs w:val="24"/>
        </w:rPr>
        <w:t xml:space="preserve">Pri prieskume, </w:t>
      </w:r>
      <w:r w:rsidR="00812832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9C6240" w:rsidRPr="00D82BAE">
        <w:rPr>
          <w:rFonts w:ascii="Times New Roman" w:hAnsi="Times New Roman" w:cs="Times New Roman"/>
          <w:sz w:val="24"/>
          <w:szCs w:val="24"/>
        </w:rPr>
        <w:t xml:space="preserve">ktorý niektoré svetové banky vykonali </w:t>
      </w:r>
      <w:r w:rsidR="001C571A" w:rsidRPr="00D82BAE">
        <w:rPr>
          <w:rFonts w:ascii="Times New Roman" w:hAnsi="Times New Roman" w:cs="Times New Roman"/>
          <w:sz w:val="24"/>
          <w:szCs w:val="24"/>
        </w:rPr>
        <w:t xml:space="preserve">v minulom storočí </w:t>
      </w:r>
      <w:r w:rsidR="001E479F" w:rsidRPr="00D82BAE">
        <w:rPr>
          <w:rFonts w:ascii="Times New Roman" w:hAnsi="Times New Roman" w:cs="Times New Roman"/>
          <w:sz w:val="24"/>
          <w:szCs w:val="24"/>
        </w:rPr>
        <w:t xml:space="preserve">viackrát, </w:t>
      </w:r>
      <w:r w:rsidR="009C6240" w:rsidRPr="00D82BAE">
        <w:rPr>
          <w:rFonts w:ascii="Times New Roman" w:hAnsi="Times New Roman" w:cs="Times New Roman"/>
          <w:sz w:val="24"/>
          <w:szCs w:val="24"/>
        </w:rPr>
        <w:t xml:space="preserve">sa zistilo, že rozlišovanie typov bánk, napríklad na investičné, družstevné, komunitné, </w:t>
      </w:r>
      <w:r w:rsidR="00812832" w:rsidRPr="00D82BAE">
        <w:rPr>
          <w:rFonts w:ascii="Times New Roman" w:hAnsi="Times New Roman" w:cs="Times New Roman"/>
          <w:sz w:val="24"/>
          <w:szCs w:val="24"/>
        </w:rPr>
        <w:t xml:space="preserve">verejné,... občanovi </w:t>
      </w:r>
      <w:r w:rsidR="001E479F" w:rsidRPr="00D82BAE">
        <w:rPr>
          <w:rFonts w:ascii="Times New Roman" w:hAnsi="Times New Roman" w:cs="Times New Roman"/>
          <w:sz w:val="24"/>
          <w:szCs w:val="24"/>
        </w:rPr>
        <w:t xml:space="preserve">vôbec </w:t>
      </w:r>
      <w:r w:rsidR="00812832" w:rsidRPr="00D82BAE">
        <w:rPr>
          <w:rFonts w:ascii="Times New Roman" w:hAnsi="Times New Roman" w:cs="Times New Roman"/>
          <w:sz w:val="24"/>
          <w:szCs w:val="24"/>
        </w:rPr>
        <w:t>nič nehovorí. O</w:t>
      </w:r>
      <w:r w:rsidR="009C6240" w:rsidRPr="00D82BAE">
        <w:rPr>
          <w:rFonts w:ascii="Times New Roman" w:hAnsi="Times New Roman" w:cs="Times New Roman"/>
          <w:sz w:val="24"/>
          <w:szCs w:val="24"/>
        </w:rPr>
        <w:t>bčan posudzoval banku iba podľa výšky úrokov</w:t>
      </w:r>
      <w:r w:rsidR="001C571A" w:rsidRPr="00D82BAE">
        <w:rPr>
          <w:rFonts w:ascii="Times New Roman" w:hAnsi="Times New Roman" w:cs="Times New Roman"/>
          <w:sz w:val="24"/>
          <w:szCs w:val="24"/>
        </w:rPr>
        <w:t>.</w:t>
      </w:r>
      <w:r w:rsidR="009C6240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E75A04" w:rsidRPr="00D82BAE">
        <w:rPr>
          <w:rFonts w:ascii="Times New Roman" w:hAnsi="Times New Roman" w:cs="Times New Roman"/>
          <w:sz w:val="24"/>
          <w:szCs w:val="24"/>
        </w:rPr>
        <w:t>Úroky</w:t>
      </w:r>
      <w:r w:rsidR="001C571A" w:rsidRPr="00D82BAE">
        <w:rPr>
          <w:rFonts w:ascii="Times New Roman" w:hAnsi="Times New Roman" w:cs="Times New Roman"/>
          <w:sz w:val="24"/>
          <w:szCs w:val="24"/>
        </w:rPr>
        <w:t xml:space="preserve"> sú </w:t>
      </w:r>
      <w:r w:rsidR="009C6240" w:rsidRPr="00D82BAE">
        <w:rPr>
          <w:rFonts w:ascii="Times New Roman" w:hAnsi="Times New Roman" w:cs="Times New Roman"/>
          <w:sz w:val="24"/>
          <w:szCs w:val="24"/>
        </w:rPr>
        <w:t xml:space="preserve">dnes </w:t>
      </w:r>
      <w:r w:rsidR="001C571A" w:rsidRPr="00D82BAE">
        <w:rPr>
          <w:rFonts w:ascii="Times New Roman" w:hAnsi="Times New Roman" w:cs="Times New Roman"/>
          <w:sz w:val="24"/>
          <w:szCs w:val="24"/>
        </w:rPr>
        <w:t xml:space="preserve">úplne </w:t>
      </w:r>
      <w:r w:rsidR="009C6240" w:rsidRPr="00D82BAE">
        <w:rPr>
          <w:rFonts w:ascii="Times New Roman" w:hAnsi="Times New Roman" w:cs="Times New Roman"/>
          <w:sz w:val="24"/>
          <w:szCs w:val="24"/>
        </w:rPr>
        <w:t xml:space="preserve">pramizerné a </w:t>
      </w:r>
      <w:r w:rsidR="00A07D2E" w:rsidRPr="00D82BAE">
        <w:rPr>
          <w:rFonts w:ascii="Times New Roman" w:hAnsi="Times New Roman" w:cs="Times New Roman"/>
          <w:sz w:val="24"/>
          <w:szCs w:val="24"/>
        </w:rPr>
        <w:t xml:space="preserve">ležia </w:t>
      </w:r>
      <w:r w:rsidR="00685B1F" w:rsidRPr="00D82BAE">
        <w:rPr>
          <w:rFonts w:ascii="Times New Roman" w:hAnsi="Times New Roman" w:cs="Times New Roman"/>
          <w:sz w:val="24"/>
          <w:szCs w:val="24"/>
        </w:rPr>
        <w:t xml:space="preserve">dobre </w:t>
      </w:r>
      <w:r w:rsidR="009C6240" w:rsidRPr="00D82BAE">
        <w:rPr>
          <w:rFonts w:ascii="Times New Roman" w:hAnsi="Times New Roman" w:cs="Times New Roman"/>
          <w:sz w:val="24"/>
          <w:szCs w:val="24"/>
        </w:rPr>
        <w:t>hlboko pod všeobecnou mierou zisku</w:t>
      </w:r>
      <w:r w:rsidR="00812832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E75A04" w:rsidRPr="00D82BAE">
        <w:rPr>
          <w:rFonts w:ascii="Times New Roman" w:hAnsi="Times New Roman" w:cs="Times New Roman"/>
          <w:sz w:val="24"/>
          <w:szCs w:val="24"/>
        </w:rPr>
        <w:t xml:space="preserve">celej </w:t>
      </w:r>
      <w:r w:rsidR="00B04B4F" w:rsidRPr="00D82BAE">
        <w:rPr>
          <w:rFonts w:ascii="Times New Roman" w:hAnsi="Times New Roman" w:cs="Times New Roman"/>
          <w:sz w:val="24"/>
          <w:szCs w:val="24"/>
        </w:rPr>
        <w:t xml:space="preserve">globálnej </w:t>
      </w:r>
      <w:r w:rsidR="00685B1F" w:rsidRPr="00D82BAE">
        <w:rPr>
          <w:rFonts w:ascii="Times New Roman" w:hAnsi="Times New Roman" w:cs="Times New Roman"/>
          <w:sz w:val="24"/>
          <w:szCs w:val="24"/>
        </w:rPr>
        <w:t>ekonomiky</w:t>
      </w:r>
      <w:r w:rsidR="009C6240" w:rsidRPr="00D82BAE">
        <w:rPr>
          <w:rFonts w:ascii="Times New Roman" w:hAnsi="Times New Roman" w:cs="Times New Roman"/>
          <w:sz w:val="24"/>
          <w:szCs w:val="24"/>
        </w:rPr>
        <w:t>.</w:t>
      </w:r>
      <w:r w:rsidR="00B04B4F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9C6240" w:rsidRPr="00D82BAE">
        <w:rPr>
          <w:rFonts w:ascii="Times New Roman" w:hAnsi="Times New Roman" w:cs="Times New Roman"/>
          <w:sz w:val="24"/>
          <w:szCs w:val="24"/>
        </w:rPr>
        <w:t xml:space="preserve">Problémom je, že mechanizmus ziskovej ekonomiky vedie nevyhnutne k </w:t>
      </w:r>
      <w:proofErr w:type="spellStart"/>
      <w:r w:rsidR="009C6240" w:rsidRPr="00D82BAE">
        <w:rPr>
          <w:rFonts w:ascii="Times New Roman" w:hAnsi="Times New Roman" w:cs="Times New Roman"/>
          <w:sz w:val="24"/>
          <w:szCs w:val="24"/>
        </w:rPr>
        <w:t>rentierstvu</w:t>
      </w:r>
      <w:proofErr w:type="spellEnd"/>
      <w:r w:rsidR="00FD60C9" w:rsidRPr="00D82BAE">
        <w:rPr>
          <w:rFonts w:ascii="Times New Roman" w:hAnsi="Times New Roman" w:cs="Times New Roman"/>
          <w:sz w:val="24"/>
          <w:szCs w:val="24"/>
        </w:rPr>
        <w:t>.</w:t>
      </w:r>
      <w:r w:rsidR="001C571A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FD60C9" w:rsidRPr="00D82BAE">
        <w:rPr>
          <w:rFonts w:ascii="Times New Roman" w:hAnsi="Times New Roman" w:cs="Times New Roman"/>
          <w:sz w:val="24"/>
          <w:szCs w:val="24"/>
        </w:rPr>
        <w:t>P</w:t>
      </w:r>
      <w:r w:rsidR="001C571A" w:rsidRPr="00D82BAE">
        <w:rPr>
          <w:rFonts w:ascii="Times New Roman" w:hAnsi="Times New Roman" w:cs="Times New Roman"/>
          <w:sz w:val="24"/>
          <w:szCs w:val="24"/>
        </w:rPr>
        <w:t>ráve to pochováva produktív</w:t>
      </w:r>
      <w:r w:rsidR="005334CD" w:rsidRPr="00D82BAE">
        <w:rPr>
          <w:rFonts w:ascii="Times New Roman" w:hAnsi="Times New Roman" w:cs="Times New Roman"/>
          <w:sz w:val="24"/>
          <w:szCs w:val="24"/>
        </w:rPr>
        <w:t xml:space="preserve">nu podnikateľskú </w:t>
      </w:r>
      <w:r w:rsidR="00D254D0" w:rsidRPr="00D82BAE">
        <w:rPr>
          <w:rFonts w:ascii="Times New Roman" w:hAnsi="Times New Roman" w:cs="Times New Roman"/>
          <w:sz w:val="24"/>
          <w:szCs w:val="24"/>
        </w:rPr>
        <w:t>vrstvu</w:t>
      </w:r>
      <w:r w:rsidR="005334CD" w:rsidRPr="00D82BAE">
        <w:rPr>
          <w:rFonts w:ascii="Times New Roman" w:hAnsi="Times New Roman" w:cs="Times New Roman"/>
          <w:sz w:val="24"/>
          <w:szCs w:val="24"/>
        </w:rPr>
        <w:t xml:space="preserve">, ktorú </w:t>
      </w:r>
      <w:r w:rsidR="00FD60C9" w:rsidRPr="00D82BAE">
        <w:rPr>
          <w:rFonts w:ascii="Times New Roman" w:hAnsi="Times New Roman" w:cs="Times New Roman"/>
          <w:sz w:val="24"/>
          <w:szCs w:val="24"/>
        </w:rPr>
        <w:t xml:space="preserve">idea </w:t>
      </w:r>
      <w:r w:rsidR="00C910BF" w:rsidRPr="00D82BAE">
        <w:rPr>
          <w:rFonts w:ascii="Times New Roman" w:hAnsi="Times New Roman" w:cs="Times New Roman"/>
          <w:sz w:val="24"/>
          <w:szCs w:val="24"/>
        </w:rPr>
        <w:t xml:space="preserve">príživníckeho </w:t>
      </w:r>
      <w:proofErr w:type="spellStart"/>
      <w:r w:rsidR="00FD60C9" w:rsidRPr="00D82BAE">
        <w:rPr>
          <w:rFonts w:ascii="Times New Roman" w:hAnsi="Times New Roman" w:cs="Times New Roman"/>
          <w:sz w:val="24"/>
          <w:szCs w:val="24"/>
        </w:rPr>
        <w:t>rentierstva</w:t>
      </w:r>
      <w:proofErr w:type="spellEnd"/>
      <w:r w:rsidR="00FD60C9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1C571A" w:rsidRPr="00D82BAE">
        <w:rPr>
          <w:rFonts w:ascii="Times New Roman" w:hAnsi="Times New Roman" w:cs="Times New Roman"/>
          <w:sz w:val="24"/>
          <w:szCs w:val="24"/>
        </w:rPr>
        <w:t>motivuje k dosiahnutiu práve tohto cieľa.</w:t>
      </w:r>
      <w:r w:rsidR="009C6240" w:rsidRPr="00D82B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598A" w:rsidRPr="00D82BAE" w:rsidRDefault="00B04B4F" w:rsidP="008128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BAE">
        <w:rPr>
          <w:rFonts w:ascii="Times New Roman" w:hAnsi="Times New Roman" w:cs="Times New Roman"/>
          <w:sz w:val="24"/>
          <w:szCs w:val="24"/>
        </w:rPr>
        <w:tab/>
        <w:t xml:space="preserve">Globálna zisková ekonomika dnes pomaly nepotrebuje </w:t>
      </w:r>
      <w:r w:rsidR="00685B1F" w:rsidRPr="00D82BAE">
        <w:rPr>
          <w:rFonts w:ascii="Times New Roman" w:hAnsi="Times New Roman" w:cs="Times New Roman"/>
          <w:sz w:val="24"/>
          <w:szCs w:val="24"/>
        </w:rPr>
        <w:t xml:space="preserve">náboženstvo </w:t>
      </w:r>
      <w:r w:rsidRPr="00D82BAE">
        <w:rPr>
          <w:rFonts w:ascii="Times New Roman" w:hAnsi="Times New Roman" w:cs="Times New Roman"/>
          <w:sz w:val="24"/>
          <w:szCs w:val="24"/>
        </w:rPr>
        <w:t>trhov</w:t>
      </w:r>
      <w:r w:rsidR="00685B1F" w:rsidRPr="00D82BAE">
        <w:rPr>
          <w:rFonts w:ascii="Times New Roman" w:hAnsi="Times New Roman" w:cs="Times New Roman"/>
          <w:sz w:val="24"/>
          <w:szCs w:val="24"/>
        </w:rPr>
        <w:t>ého</w:t>
      </w:r>
      <w:r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685B1F" w:rsidRPr="00D82BAE">
        <w:rPr>
          <w:rFonts w:ascii="Times New Roman" w:hAnsi="Times New Roman" w:cs="Times New Roman"/>
          <w:sz w:val="24"/>
          <w:szCs w:val="24"/>
        </w:rPr>
        <w:t>mechanizmu.  J</w:t>
      </w:r>
      <w:r w:rsidR="00731912" w:rsidRPr="00D82BAE">
        <w:rPr>
          <w:rFonts w:ascii="Times New Roman" w:hAnsi="Times New Roman" w:cs="Times New Roman"/>
          <w:sz w:val="24"/>
          <w:szCs w:val="24"/>
        </w:rPr>
        <w:t xml:space="preserve">ej ekonomická sila </w:t>
      </w:r>
      <w:r w:rsidRPr="00D82BAE">
        <w:rPr>
          <w:rFonts w:ascii="Times New Roman" w:hAnsi="Times New Roman" w:cs="Times New Roman"/>
          <w:sz w:val="24"/>
          <w:szCs w:val="24"/>
        </w:rPr>
        <w:t xml:space="preserve">umožňuje stanoviť cenu produkcie </w:t>
      </w:r>
      <w:r w:rsidR="00E75A04" w:rsidRPr="00D82BAE">
        <w:rPr>
          <w:rFonts w:ascii="Times New Roman" w:hAnsi="Times New Roman" w:cs="Times New Roman"/>
          <w:sz w:val="24"/>
          <w:szCs w:val="24"/>
        </w:rPr>
        <w:t xml:space="preserve">priamo </w:t>
      </w:r>
      <w:r w:rsidRPr="00D82BAE">
        <w:rPr>
          <w:rFonts w:ascii="Times New Roman" w:hAnsi="Times New Roman" w:cs="Times New Roman"/>
          <w:sz w:val="24"/>
          <w:szCs w:val="24"/>
        </w:rPr>
        <w:t xml:space="preserve">na </w:t>
      </w:r>
      <w:r w:rsidR="00731912" w:rsidRPr="00D82BAE">
        <w:rPr>
          <w:rFonts w:ascii="Times New Roman" w:hAnsi="Times New Roman" w:cs="Times New Roman"/>
          <w:sz w:val="24"/>
          <w:szCs w:val="24"/>
        </w:rPr>
        <w:t xml:space="preserve">medzinárodnom </w:t>
      </w:r>
      <w:r w:rsidRPr="00D82BAE">
        <w:rPr>
          <w:rFonts w:ascii="Times New Roman" w:hAnsi="Times New Roman" w:cs="Times New Roman"/>
          <w:sz w:val="24"/>
          <w:szCs w:val="24"/>
        </w:rPr>
        <w:t xml:space="preserve">trhu. </w:t>
      </w:r>
      <w:r w:rsidR="00685B1F" w:rsidRPr="00D82BAE">
        <w:rPr>
          <w:rFonts w:ascii="Times New Roman" w:hAnsi="Times New Roman" w:cs="Times New Roman"/>
          <w:sz w:val="24"/>
          <w:szCs w:val="24"/>
        </w:rPr>
        <w:t xml:space="preserve"> Okrem toho, má</w:t>
      </w:r>
      <w:r w:rsidR="00FD60C9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110305" w:rsidRPr="00D82BAE">
        <w:rPr>
          <w:rFonts w:ascii="Times New Roman" w:hAnsi="Times New Roman" w:cs="Times New Roman"/>
          <w:sz w:val="24"/>
          <w:szCs w:val="24"/>
        </w:rPr>
        <w:t xml:space="preserve"> možnosť vyhnúť sa štátnemu zdaneniu.</w:t>
      </w:r>
      <w:r w:rsidR="00EC3052" w:rsidRPr="00D82BAE">
        <w:rPr>
          <w:rFonts w:ascii="Times New Roman" w:hAnsi="Times New Roman" w:cs="Times New Roman"/>
          <w:sz w:val="24"/>
          <w:szCs w:val="24"/>
        </w:rPr>
        <w:t xml:space="preserve"> Teda emancipácia nadnárodného kapitálu od štátu, naďalej pokračuje. </w:t>
      </w:r>
      <w:r w:rsidR="00110305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A07D2E" w:rsidRPr="00D82BAE">
        <w:rPr>
          <w:rFonts w:ascii="Times New Roman" w:hAnsi="Times New Roman" w:cs="Times New Roman"/>
          <w:sz w:val="24"/>
          <w:szCs w:val="24"/>
        </w:rPr>
        <w:t xml:space="preserve">Na začiatku </w:t>
      </w:r>
      <w:r w:rsidRPr="00D82BAE">
        <w:rPr>
          <w:rFonts w:ascii="Times New Roman" w:hAnsi="Times New Roman" w:cs="Times New Roman"/>
          <w:sz w:val="24"/>
          <w:szCs w:val="24"/>
        </w:rPr>
        <w:t>minul</w:t>
      </w:r>
      <w:r w:rsidR="00A07D2E" w:rsidRPr="00D82BAE">
        <w:rPr>
          <w:rFonts w:ascii="Times New Roman" w:hAnsi="Times New Roman" w:cs="Times New Roman"/>
          <w:sz w:val="24"/>
          <w:szCs w:val="24"/>
        </w:rPr>
        <w:t>ého storočia</w:t>
      </w:r>
      <w:r w:rsidR="00110305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731912" w:rsidRPr="00D82BAE">
        <w:rPr>
          <w:rFonts w:ascii="Times New Roman" w:hAnsi="Times New Roman" w:cs="Times New Roman"/>
          <w:sz w:val="24"/>
          <w:szCs w:val="24"/>
        </w:rPr>
        <w:t>tohto</w:t>
      </w:r>
      <w:r w:rsidRPr="00D82BAE">
        <w:rPr>
          <w:rFonts w:ascii="Times New Roman" w:hAnsi="Times New Roman" w:cs="Times New Roman"/>
          <w:sz w:val="24"/>
          <w:szCs w:val="24"/>
        </w:rPr>
        <w:t xml:space="preserve"> efektu dosahovali iba </w:t>
      </w:r>
      <w:r w:rsidR="00731912" w:rsidRPr="00D82BAE">
        <w:rPr>
          <w:rFonts w:ascii="Times New Roman" w:hAnsi="Times New Roman" w:cs="Times New Roman"/>
          <w:sz w:val="24"/>
          <w:szCs w:val="24"/>
        </w:rPr>
        <w:t>monopolný</w:t>
      </w:r>
      <w:r w:rsidRPr="00D82BAE">
        <w:rPr>
          <w:rFonts w:ascii="Times New Roman" w:hAnsi="Times New Roman" w:cs="Times New Roman"/>
          <w:sz w:val="24"/>
          <w:szCs w:val="24"/>
        </w:rPr>
        <w:t xml:space="preserve"> výrobcovia.</w:t>
      </w:r>
      <w:r w:rsidR="008470C9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EC3052" w:rsidRPr="00D82BAE">
        <w:rPr>
          <w:rFonts w:ascii="Times New Roman" w:hAnsi="Times New Roman" w:cs="Times New Roman"/>
          <w:sz w:val="24"/>
          <w:szCs w:val="24"/>
        </w:rPr>
        <w:t xml:space="preserve">Utópia takéhoto globálneho trhu, </w:t>
      </w:r>
      <w:r w:rsidR="00731912" w:rsidRPr="00D82BAE">
        <w:rPr>
          <w:rFonts w:ascii="Times New Roman" w:hAnsi="Times New Roman" w:cs="Times New Roman"/>
          <w:sz w:val="24"/>
          <w:szCs w:val="24"/>
        </w:rPr>
        <w:t xml:space="preserve">ktorý by sa </w:t>
      </w:r>
      <w:r w:rsidR="008470C9" w:rsidRPr="00D82BAE">
        <w:rPr>
          <w:rFonts w:ascii="Times New Roman" w:hAnsi="Times New Roman" w:cs="Times New Roman"/>
          <w:sz w:val="24"/>
          <w:szCs w:val="24"/>
        </w:rPr>
        <w:t>podľa</w:t>
      </w:r>
      <w:r w:rsidR="00A07D2E" w:rsidRPr="00D82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D2E" w:rsidRPr="00D82BAE">
        <w:rPr>
          <w:rFonts w:ascii="Times New Roman" w:hAnsi="Times New Roman" w:cs="Times New Roman"/>
          <w:sz w:val="24"/>
          <w:szCs w:val="24"/>
        </w:rPr>
        <w:t>globalistov</w:t>
      </w:r>
      <w:proofErr w:type="spellEnd"/>
      <w:r w:rsidR="008470C9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1E479F" w:rsidRPr="00D82BAE">
        <w:rPr>
          <w:rFonts w:ascii="Times New Roman" w:hAnsi="Times New Roman" w:cs="Times New Roman"/>
          <w:sz w:val="24"/>
          <w:szCs w:val="24"/>
        </w:rPr>
        <w:t xml:space="preserve">vraj </w:t>
      </w:r>
      <w:r w:rsidR="00731912" w:rsidRPr="00D82BAE">
        <w:rPr>
          <w:rFonts w:ascii="Times New Roman" w:hAnsi="Times New Roman" w:cs="Times New Roman"/>
          <w:sz w:val="24"/>
          <w:szCs w:val="24"/>
        </w:rPr>
        <w:t>zao</w:t>
      </w:r>
      <w:r w:rsidR="005334CD" w:rsidRPr="00D82BAE">
        <w:rPr>
          <w:rFonts w:ascii="Times New Roman" w:hAnsi="Times New Roman" w:cs="Times New Roman"/>
          <w:sz w:val="24"/>
          <w:szCs w:val="24"/>
        </w:rPr>
        <w:t xml:space="preserve">bišiel </w:t>
      </w:r>
      <w:r w:rsidR="00A07D2E" w:rsidRPr="00D82BAE">
        <w:rPr>
          <w:rFonts w:ascii="Times New Roman" w:hAnsi="Times New Roman" w:cs="Times New Roman"/>
          <w:sz w:val="24"/>
          <w:szCs w:val="24"/>
        </w:rPr>
        <w:t xml:space="preserve">aj </w:t>
      </w:r>
      <w:r w:rsidR="005334CD" w:rsidRPr="00D82BAE">
        <w:rPr>
          <w:rFonts w:ascii="Times New Roman" w:hAnsi="Times New Roman" w:cs="Times New Roman"/>
          <w:sz w:val="24"/>
          <w:szCs w:val="24"/>
        </w:rPr>
        <w:t>bez štátu sa ešte nekoná.  N</w:t>
      </w:r>
      <w:r w:rsidR="00731912" w:rsidRPr="00D82BAE">
        <w:rPr>
          <w:rFonts w:ascii="Times New Roman" w:hAnsi="Times New Roman" w:cs="Times New Roman"/>
          <w:sz w:val="24"/>
          <w:szCs w:val="24"/>
        </w:rPr>
        <w:t xml:space="preserve">aopak počet funkčných štátov </w:t>
      </w:r>
      <w:r w:rsidR="00E75A04" w:rsidRPr="00D82BAE">
        <w:rPr>
          <w:rFonts w:ascii="Times New Roman" w:hAnsi="Times New Roman" w:cs="Times New Roman"/>
          <w:sz w:val="24"/>
          <w:szCs w:val="24"/>
        </w:rPr>
        <w:lastRenderedPageBreak/>
        <w:t>nám</w:t>
      </w:r>
      <w:r w:rsidR="005334CD" w:rsidRPr="00D82BAE">
        <w:rPr>
          <w:rFonts w:ascii="Times New Roman" w:hAnsi="Times New Roman" w:cs="Times New Roman"/>
          <w:sz w:val="24"/>
          <w:szCs w:val="24"/>
        </w:rPr>
        <w:t xml:space="preserve"> utešene </w:t>
      </w:r>
      <w:r w:rsidR="00731912" w:rsidRPr="00D82BAE">
        <w:rPr>
          <w:rFonts w:ascii="Times New Roman" w:hAnsi="Times New Roman" w:cs="Times New Roman"/>
          <w:sz w:val="24"/>
          <w:szCs w:val="24"/>
        </w:rPr>
        <w:t>rastie</w:t>
      </w:r>
      <w:r w:rsidR="00EC3052" w:rsidRPr="00D82BAE">
        <w:rPr>
          <w:rFonts w:ascii="Times New Roman" w:hAnsi="Times New Roman" w:cs="Times New Roman"/>
          <w:sz w:val="24"/>
          <w:szCs w:val="24"/>
        </w:rPr>
        <w:t>.  P</w:t>
      </w:r>
      <w:r w:rsidR="005334CD" w:rsidRPr="00D82BAE">
        <w:rPr>
          <w:rFonts w:ascii="Times New Roman" w:hAnsi="Times New Roman" w:cs="Times New Roman"/>
          <w:sz w:val="24"/>
          <w:szCs w:val="24"/>
        </w:rPr>
        <w:t xml:space="preserve">odľa </w:t>
      </w:r>
      <w:r w:rsidR="00EC3052" w:rsidRPr="00D82BAE">
        <w:rPr>
          <w:rFonts w:ascii="Times New Roman" w:hAnsi="Times New Roman" w:cs="Times New Roman"/>
          <w:sz w:val="24"/>
          <w:szCs w:val="24"/>
        </w:rPr>
        <w:t xml:space="preserve">používaných </w:t>
      </w:r>
      <w:r w:rsidR="005334CD" w:rsidRPr="00D82BAE">
        <w:rPr>
          <w:rFonts w:ascii="Times New Roman" w:hAnsi="Times New Roman" w:cs="Times New Roman"/>
          <w:sz w:val="24"/>
          <w:szCs w:val="24"/>
        </w:rPr>
        <w:t>internetov</w:t>
      </w:r>
      <w:r w:rsidR="001E479F" w:rsidRPr="00D82BAE">
        <w:rPr>
          <w:rFonts w:ascii="Times New Roman" w:hAnsi="Times New Roman" w:cs="Times New Roman"/>
          <w:sz w:val="24"/>
          <w:szCs w:val="24"/>
        </w:rPr>
        <w:t>ých</w:t>
      </w:r>
      <w:r w:rsidR="00EC3052" w:rsidRPr="00D82BAE">
        <w:rPr>
          <w:rFonts w:ascii="Times New Roman" w:hAnsi="Times New Roman" w:cs="Times New Roman"/>
          <w:sz w:val="24"/>
          <w:szCs w:val="24"/>
        </w:rPr>
        <w:t xml:space="preserve"> domén dosiahol čísla 206</w:t>
      </w:r>
      <w:r w:rsidR="00731912" w:rsidRPr="00D82BAE">
        <w:rPr>
          <w:rFonts w:ascii="Times New Roman" w:hAnsi="Times New Roman" w:cs="Times New Roman"/>
          <w:sz w:val="24"/>
          <w:szCs w:val="24"/>
        </w:rPr>
        <w:t xml:space="preserve">. </w:t>
      </w:r>
      <w:r w:rsidR="00417974" w:rsidRPr="00D82BAE">
        <w:rPr>
          <w:rFonts w:ascii="Times New Roman" w:hAnsi="Times New Roman" w:cs="Times New Roman"/>
          <w:sz w:val="24"/>
          <w:szCs w:val="24"/>
        </w:rPr>
        <w:t xml:space="preserve">Demokracia, ktorou sa tu oháňa kde-kto, </w:t>
      </w:r>
      <w:r w:rsidR="00E75A04" w:rsidRPr="00D82BAE">
        <w:rPr>
          <w:rFonts w:ascii="Times New Roman" w:hAnsi="Times New Roman" w:cs="Times New Roman"/>
          <w:sz w:val="24"/>
          <w:szCs w:val="24"/>
        </w:rPr>
        <w:t xml:space="preserve">v štátnych útvaroch </w:t>
      </w:r>
      <w:r w:rsidR="00417974" w:rsidRPr="00D82BAE">
        <w:rPr>
          <w:rFonts w:ascii="Times New Roman" w:hAnsi="Times New Roman" w:cs="Times New Roman"/>
          <w:sz w:val="24"/>
          <w:szCs w:val="24"/>
        </w:rPr>
        <w:t>neuspela</w:t>
      </w:r>
      <w:r w:rsidR="00EC3052" w:rsidRPr="00D82BAE">
        <w:rPr>
          <w:rFonts w:ascii="Times New Roman" w:hAnsi="Times New Roman" w:cs="Times New Roman"/>
          <w:sz w:val="24"/>
          <w:szCs w:val="24"/>
        </w:rPr>
        <w:t xml:space="preserve"> a už vôbec </w:t>
      </w:r>
      <w:r w:rsidR="00975371" w:rsidRPr="00D82BAE">
        <w:rPr>
          <w:rFonts w:ascii="Times New Roman" w:hAnsi="Times New Roman" w:cs="Times New Roman"/>
          <w:sz w:val="24"/>
          <w:szCs w:val="24"/>
        </w:rPr>
        <w:t>sa nevyskytuje</w:t>
      </w:r>
      <w:r w:rsidR="00EC3052" w:rsidRPr="00D82BAE">
        <w:rPr>
          <w:rFonts w:ascii="Times New Roman" w:hAnsi="Times New Roman" w:cs="Times New Roman"/>
          <w:sz w:val="24"/>
          <w:szCs w:val="24"/>
        </w:rPr>
        <w:t xml:space="preserve"> v ekonomike</w:t>
      </w:r>
      <w:r w:rsidR="001E479F" w:rsidRPr="00D82BAE">
        <w:rPr>
          <w:rFonts w:ascii="Times New Roman" w:hAnsi="Times New Roman" w:cs="Times New Roman"/>
          <w:sz w:val="24"/>
          <w:szCs w:val="24"/>
        </w:rPr>
        <w:t>.</w:t>
      </w:r>
      <w:r w:rsidR="00417974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EC3052" w:rsidRPr="00D82BAE">
        <w:rPr>
          <w:rFonts w:ascii="Times New Roman" w:hAnsi="Times New Roman" w:cs="Times New Roman"/>
          <w:sz w:val="24"/>
          <w:szCs w:val="24"/>
        </w:rPr>
        <w:t>Mieru dôvery k</w:t>
      </w:r>
      <w:r w:rsidR="00975371" w:rsidRPr="00D82BAE">
        <w:rPr>
          <w:rFonts w:ascii="Times New Roman" w:hAnsi="Times New Roman" w:cs="Times New Roman"/>
          <w:sz w:val="24"/>
          <w:szCs w:val="24"/>
        </w:rPr>
        <w:t>u</w:t>
      </w:r>
      <w:r w:rsidR="00EC3052" w:rsidRPr="00D82BAE">
        <w:rPr>
          <w:rFonts w:ascii="Times New Roman" w:hAnsi="Times New Roman" w:cs="Times New Roman"/>
          <w:sz w:val="24"/>
          <w:szCs w:val="24"/>
        </w:rPr>
        <w:t xml:space="preserve"> dnešnej fiktívnej demokracii</w:t>
      </w:r>
      <w:r w:rsidR="00417974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9A7C2C" w:rsidRPr="00D82BAE">
        <w:rPr>
          <w:rFonts w:ascii="Times New Roman" w:hAnsi="Times New Roman" w:cs="Times New Roman"/>
          <w:sz w:val="24"/>
          <w:szCs w:val="24"/>
        </w:rPr>
        <w:t>najviac</w:t>
      </w:r>
      <w:r w:rsidR="00417974" w:rsidRPr="00D82BAE">
        <w:rPr>
          <w:rFonts w:ascii="Times New Roman" w:hAnsi="Times New Roman" w:cs="Times New Roman"/>
          <w:sz w:val="24"/>
          <w:szCs w:val="24"/>
        </w:rPr>
        <w:t xml:space="preserve"> vidieť na volebnej účasti. Dnešný populistický svet </w:t>
      </w:r>
      <w:r w:rsidR="00EC3052" w:rsidRPr="00D82BAE">
        <w:rPr>
          <w:rFonts w:ascii="Times New Roman" w:hAnsi="Times New Roman" w:cs="Times New Roman"/>
          <w:sz w:val="24"/>
          <w:szCs w:val="24"/>
        </w:rPr>
        <w:t xml:space="preserve">musí </w:t>
      </w:r>
      <w:r w:rsidR="00A07D2E" w:rsidRPr="00D82BAE">
        <w:rPr>
          <w:rFonts w:ascii="Times New Roman" w:hAnsi="Times New Roman" w:cs="Times New Roman"/>
          <w:sz w:val="24"/>
          <w:szCs w:val="24"/>
        </w:rPr>
        <w:t xml:space="preserve">ešte </w:t>
      </w:r>
      <w:r w:rsidR="00EC3052" w:rsidRPr="00D82BAE">
        <w:rPr>
          <w:rFonts w:ascii="Times New Roman" w:hAnsi="Times New Roman" w:cs="Times New Roman"/>
          <w:sz w:val="24"/>
          <w:szCs w:val="24"/>
        </w:rPr>
        <w:t xml:space="preserve">stále rešpektovať skutočnosť, </w:t>
      </w:r>
      <w:r w:rsidR="00417974" w:rsidRPr="00D82BAE">
        <w:rPr>
          <w:rFonts w:ascii="Times New Roman" w:hAnsi="Times New Roman" w:cs="Times New Roman"/>
          <w:sz w:val="24"/>
          <w:szCs w:val="24"/>
        </w:rPr>
        <w:t>že</w:t>
      </w:r>
      <w:r w:rsidR="00EC3052" w:rsidRPr="00D82BAE">
        <w:rPr>
          <w:rFonts w:ascii="Times New Roman" w:hAnsi="Times New Roman" w:cs="Times New Roman"/>
          <w:sz w:val="24"/>
          <w:szCs w:val="24"/>
        </w:rPr>
        <w:t xml:space="preserve"> pri</w:t>
      </w:r>
      <w:r w:rsidR="00417974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9A7C2C" w:rsidRPr="00D82BAE">
        <w:rPr>
          <w:rFonts w:ascii="Times New Roman" w:hAnsi="Times New Roman" w:cs="Times New Roman"/>
          <w:sz w:val="24"/>
          <w:szCs w:val="24"/>
        </w:rPr>
        <w:t>konštruovan</w:t>
      </w:r>
      <w:r w:rsidR="00EC3052" w:rsidRPr="00D82BAE">
        <w:rPr>
          <w:rFonts w:ascii="Times New Roman" w:hAnsi="Times New Roman" w:cs="Times New Roman"/>
          <w:sz w:val="24"/>
          <w:szCs w:val="24"/>
        </w:rPr>
        <w:t>í</w:t>
      </w:r>
      <w:r w:rsidR="009A7C2C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417974" w:rsidRPr="00D82BAE">
        <w:rPr>
          <w:rFonts w:ascii="Times New Roman" w:hAnsi="Times New Roman" w:cs="Times New Roman"/>
          <w:sz w:val="24"/>
          <w:szCs w:val="24"/>
        </w:rPr>
        <w:t>vlád</w:t>
      </w:r>
      <w:r w:rsidR="00EC3052" w:rsidRPr="00D82BAE">
        <w:rPr>
          <w:rFonts w:ascii="Times New Roman" w:hAnsi="Times New Roman" w:cs="Times New Roman"/>
          <w:sz w:val="24"/>
          <w:szCs w:val="24"/>
        </w:rPr>
        <w:t>,</w:t>
      </w:r>
      <w:r w:rsidR="00417974" w:rsidRPr="00D82BAE">
        <w:rPr>
          <w:rFonts w:ascii="Times New Roman" w:hAnsi="Times New Roman" w:cs="Times New Roman"/>
          <w:sz w:val="24"/>
          <w:szCs w:val="24"/>
        </w:rPr>
        <w:t xml:space="preserve"> mu</w:t>
      </w:r>
      <w:r w:rsidR="00E75A04" w:rsidRPr="00D82BAE">
        <w:rPr>
          <w:rFonts w:ascii="Times New Roman" w:hAnsi="Times New Roman" w:cs="Times New Roman"/>
          <w:sz w:val="24"/>
          <w:szCs w:val="24"/>
        </w:rPr>
        <w:t>s</w:t>
      </w:r>
      <w:r w:rsidR="00EB4216" w:rsidRPr="00D82BAE">
        <w:rPr>
          <w:rFonts w:ascii="Times New Roman" w:hAnsi="Times New Roman" w:cs="Times New Roman"/>
          <w:sz w:val="24"/>
          <w:szCs w:val="24"/>
        </w:rPr>
        <w:t>í</w:t>
      </w:r>
      <w:r w:rsidR="00E75A04" w:rsidRPr="00D82BAE">
        <w:rPr>
          <w:rFonts w:ascii="Times New Roman" w:hAnsi="Times New Roman" w:cs="Times New Roman"/>
          <w:sz w:val="24"/>
          <w:szCs w:val="24"/>
        </w:rPr>
        <w:t xml:space="preserve"> brať ohľad na kategóriu ľud</w:t>
      </w:r>
      <w:r w:rsidR="005334CD" w:rsidRPr="00D82BAE">
        <w:rPr>
          <w:rFonts w:ascii="Times New Roman" w:hAnsi="Times New Roman" w:cs="Times New Roman"/>
          <w:sz w:val="24"/>
          <w:szCs w:val="24"/>
        </w:rPr>
        <w:t>. T</w:t>
      </w:r>
      <w:r w:rsidR="00E75A04" w:rsidRPr="00D82BAE">
        <w:rPr>
          <w:rFonts w:ascii="Times New Roman" w:hAnsi="Times New Roman" w:cs="Times New Roman"/>
          <w:sz w:val="24"/>
          <w:szCs w:val="24"/>
        </w:rPr>
        <w:t xml:space="preserve">o je </w:t>
      </w:r>
      <w:r w:rsidR="00A07D2E" w:rsidRPr="00D82BAE">
        <w:rPr>
          <w:rFonts w:ascii="Times New Roman" w:hAnsi="Times New Roman" w:cs="Times New Roman"/>
          <w:sz w:val="24"/>
          <w:szCs w:val="24"/>
        </w:rPr>
        <w:t>dané tým, že</w:t>
      </w:r>
      <w:r w:rsidR="00EB4216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EC3052" w:rsidRPr="00D82BAE">
        <w:rPr>
          <w:rFonts w:ascii="Times New Roman" w:hAnsi="Times New Roman" w:cs="Times New Roman"/>
          <w:sz w:val="24"/>
          <w:szCs w:val="24"/>
        </w:rPr>
        <w:t>štát</w:t>
      </w:r>
      <w:r w:rsidR="00A07D2E" w:rsidRPr="00D82BAE">
        <w:rPr>
          <w:rFonts w:ascii="Times New Roman" w:hAnsi="Times New Roman" w:cs="Times New Roman"/>
          <w:sz w:val="24"/>
          <w:szCs w:val="24"/>
        </w:rPr>
        <w:t>y</w:t>
      </w:r>
      <w:r w:rsidR="00EC3052" w:rsidRPr="00D82BAE">
        <w:rPr>
          <w:rFonts w:ascii="Times New Roman" w:hAnsi="Times New Roman" w:cs="Times New Roman"/>
          <w:sz w:val="24"/>
          <w:szCs w:val="24"/>
        </w:rPr>
        <w:t xml:space="preserve"> ešte stále poskytuj</w:t>
      </w:r>
      <w:r w:rsidR="00A07D2E" w:rsidRPr="00D82BAE">
        <w:rPr>
          <w:rFonts w:ascii="Times New Roman" w:hAnsi="Times New Roman" w:cs="Times New Roman"/>
          <w:sz w:val="24"/>
          <w:szCs w:val="24"/>
        </w:rPr>
        <w:t>ú</w:t>
      </w:r>
      <w:r w:rsidR="00EC3052" w:rsidRPr="00D82BAE">
        <w:rPr>
          <w:rFonts w:ascii="Times New Roman" w:hAnsi="Times New Roman" w:cs="Times New Roman"/>
          <w:sz w:val="24"/>
          <w:szCs w:val="24"/>
        </w:rPr>
        <w:t xml:space="preserve"> služb</w:t>
      </w:r>
      <w:r w:rsidR="00A07D2E" w:rsidRPr="00D82BAE">
        <w:rPr>
          <w:rFonts w:ascii="Times New Roman" w:hAnsi="Times New Roman" w:cs="Times New Roman"/>
          <w:sz w:val="24"/>
          <w:szCs w:val="24"/>
        </w:rPr>
        <w:t xml:space="preserve">y občanom. </w:t>
      </w:r>
      <w:proofErr w:type="spellStart"/>
      <w:r w:rsidR="00A07D2E" w:rsidRPr="00D82BAE">
        <w:rPr>
          <w:rFonts w:ascii="Times New Roman" w:hAnsi="Times New Roman" w:cs="Times New Roman"/>
          <w:sz w:val="24"/>
          <w:szCs w:val="24"/>
        </w:rPr>
        <w:t>Globalizmus</w:t>
      </w:r>
      <w:proofErr w:type="spellEnd"/>
      <w:r w:rsidR="00EC3052" w:rsidRPr="00D82BAE">
        <w:rPr>
          <w:rFonts w:ascii="Times New Roman" w:hAnsi="Times New Roman" w:cs="Times New Roman"/>
          <w:sz w:val="24"/>
          <w:szCs w:val="24"/>
        </w:rPr>
        <w:t xml:space="preserve"> nemá občanov</w:t>
      </w:r>
      <w:r w:rsidR="003C4B67" w:rsidRPr="00D82BAE">
        <w:rPr>
          <w:rFonts w:ascii="Times New Roman" w:hAnsi="Times New Roman" w:cs="Times New Roman"/>
          <w:sz w:val="24"/>
          <w:szCs w:val="24"/>
        </w:rPr>
        <w:t xml:space="preserve">, </w:t>
      </w:r>
      <w:r w:rsidR="00EC3052" w:rsidRPr="00D82BAE">
        <w:rPr>
          <w:rFonts w:ascii="Times New Roman" w:hAnsi="Times New Roman" w:cs="Times New Roman"/>
          <w:sz w:val="24"/>
          <w:szCs w:val="24"/>
        </w:rPr>
        <w:t xml:space="preserve">nie je ani super štátom a </w:t>
      </w:r>
      <w:r w:rsidR="00A07D2E" w:rsidRPr="00D82BAE">
        <w:rPr>
          <w:rFonts w:ascii="Times New Roman" w:hAnsi="Times New Roman" w:cs="Times New Roman"/>
          <w:sz w:val="24"/>
          <w:szCs w:val="24"/>
        </w:rPr>
        <w:t xml:space="preserve">hlavne </w:t>
      </w:r>
      <w:r w:rsidR="00EC3052" w:rsidRPr="00D82BAE">
        <w:rPr>
          <w:rFonts w:ascii="Times New Roman" w:hAnsi="Times New Roman" w:cs="Times New Roman"/>
          <w:sz w:val="24"/>
          <w:szCs w:val="24"/>
        </w:rPr>
        <w:t xml:space="preserve">nepotrebuje </w:t>
      </w:r>
      <w:r w:rsidR="00A07D2E" w:rsidRPr="00D82BAE">
        <w:rPr>
          <w:rFonts w:ascii="Times New Roman" w:hAnsi="Times New Roman" w:cs="Times New Roman"/>
          <w:sz w:val="24"/>
          <w:szCs w:val="24"/>
        </w:rPr>
        <w:t xml:space="preserve">demokratické </w:t>
      </w:r>
      <w:r w:rsidR="00EC3052" w:rsidRPr="00D82BAE">
        <w:rPr>
          <w:rFonts w:ascii="Times New Roman" w:hAnsi="Times New Roman" w:cs="Times New Roman"/>
          <w:sz w:val="24"/>
          <w:szCs w:val="24"/>
        </w:rPr>
        <w:t xml:space="preserve">voľby. </w:t>
      </w:r>
      <w:proofErr w:type="spellStart"/>
      <w:r w:rsidR="003C4B67" w:rsidRPr="00D82BAE">
        <w:rPr>
          <w:rFonts w:ascii="Times New Roman" w:hAnsi="Times New Roman" w:cs="Times New Roman"/>
          <w:sz w:val="24"/>
          <w:szCs w:val="24"/>
        </w:rPr>
        <w:t>Globalisti</w:t>
      </w:r>
      <w:proofErr w:type="spellEnd"/>
      <w:r w:rsidR="003C4B67" w:rsidRPr="00D82BAE">
        <w:rPr>
          <w:rFonts w:ascii="Times New Roman" w:hAnsi="Times New Roman" w:cs="Times New Roman"/>
          <w:sz w:val="24"/>
          <w:szCs w:val="24"/>
        </w:rPr>
        <w:t xml:space="preserve"> vyslovene </w:t>
      </w:r>
      <w:r w:rsidR="00EC3052" w:rsidRPr="00D82BAE">
        <w:rPr>
          <w:rFonts w:ascii="Times New Roman" w:hAnsi="Times New Roman" w:cs="Times New Roman"/>
          <w:sz w:val="24"/>
          <w:szCs w:val="24"/>
        </w:rPr>
        <w:t xml:space="preserve">nepotrebujú demokratické </w:t>
      </w:r>
      <w:r w:rsidR="003C4B67" w:rsidRPr="00D82BAE">
        <w:rPr>
          <w:rFonts w:ascii="Times New Roman" w:hAnsi="Times New Roman" w:cs="Times New Roman"/>
          <w:sz w:val="24"/>
          <w:szCs w:val="24"/>
        </w:rPr>
        <w:t xml:space="preserve">ustanovizne,  realizujú svoju moc voči štátom výlučne ako </w:t>
      </w:r>
      <w:r w:rsidR="00A07D2E" w:rsidRPr="00D82BAE">
        <w:rPr>
          <w:rFonts w:ascii="Times New Roman" w:hAnsi="Times New Roman" w:cs="Times New Roman"/>
          <w:sz w:val="24"/>
          <w:szCs w:val="24"/>
        </w:rPr>
        <w:t xml:space="preserve">moc </w:t>
      </w:r>
      <w:r w:rsidR="003C4B67" w:rsidRPr="00D82BAE">
        <w:rPr>
          <w:rFonts w:ascii="Times New Roman" w:hAnsi="Times New Roman" w:cs="Times New Roman"/>
          <w:sz w:val="24"/>
          <w:szCs w:val="24"/>
        </w:rPr>
        <w:t xml:space="preserve">ekonomickú a informačnú moc. Je to nový druh politiky, ktorý </w:t>
      </w:r>
      <w:r w:rsidR="00A07D2E" w:rsidRPr="00D82BAE">
        <w:rPr>
          <w:rFonts w:ascii="Times New Roman" w:hAnsi="Times New Roman" w:cs="Times New Roman"/>
          <w:sz w:val="24"/>
          <w:szCs w:val="24"/>
        </w:rPr>
        <w:t xml:space="preserve">žiaľ </w:t>
      </w:r>
      <w:r w:rsidR="003C4B67" w:rsidRPr="00D82BAE">
        <w:rPr>
          <w:rFonts w:ascii="Times New Roman" w:hAnsi="Times New Roman" w:cs="Times New Roman"/>
          <w:sz w:val="24"/>
          <w:szCs w:val="24"/>
        </w:rPr>
        <w:t xml:space="preserve">dospel </w:t>
      </w:r>
      <w:r w:rsidR="00A07D2E" w:rsidRPr="00D82BAE">
        <w:rPr>
          <w:rFonts w:ascii="Times New Roman" w:hAnsi="Times New Roman" w:cs="Times New Roman"/>
          <w:sz w:val="24"/>
          <w:szCs w:val="24"/>
        </w:rPr>
        <w:t xml:space="preserve">až </w:t>
      </w:r>
      <w:r w:rsidR="003C4B67" w:rsidRPr="00D82BAE">
        <w:rPr>
          <w:rFonts w:ascii="Times New Roman" w:hAnsi="Times New Roman" w:cs="Times New Roman"/>
          <w:sz w:val="24"/>
          <w:szCs w:val="24"/>
        </w:rPr>
        <w:t>do štádia priamej spot</w:t>
      </w:r>
      <w:r w:rsidR="00A07D2E" w:rsidRPr="00D82BAE">
        <w:rPr>
          <w:rFonts w:ascii="Times New Roman" w:hAnsi="Times New Roman" w:cs="Times New Roman"/>
          <w:sz w:val="24"/>
          <w:szCs w:val="24"/>
        </w:rPr>
        <w:t>reby životného prostredia.</w:t>
      </w:r>
      <w:r w:rsidR="00975371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A07D2E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3C4B67" w:rsidRPr="00D82BAE">
        <w:rPr>
          <w:rFonts w:ascii="Times New Roman" w:hAnsi="Times New Roman" w:cs="Times New Roman"/>
          <w:sz w:val="24"/>
          <w:szCs w:val="24"/>
        </w:rPr>
        <w:t xml:space="preserve">Štátna politika je len príveskom globálnej politiky a tá </w:t>
      </w:r>
      <w:r w:rsidR="00A07D2E" w:rsidRPr="00D82BAE">
        <w:rPr>
          <w:rFonts w:ascii="Times New Roman" w:hAnsi="Times New Roman" w:cs="Times New Roman"/>
          <w:sz w:val="24"/>
          <w:szCs w:val="24"/>
        </w:rPr>
        <w:t>je</w:t>
      </w:r>
      <w:r w:rsidR="00F42C1B" w:rsidRPr="00D82BAE">
        <w:rPr>
          <w:rFonts w:ascii="Times New Roman" w:hAnsi="Times New Roman" w:cs="Times New Roman"/>
          <w:sz w:val="24"/>
          <w:szCs w:val="24"/>
        </w:rPr>
        <w:t>j</w:t>
      </w:r>
      <w:r w:rsidR="003C4B67" w:rsidRPr="00D82BAE">
        <w:rPr>
          <w:rFonts w:ascii="Times New Roman" w:hAnsi="Times New Roman" w:cs="Times New Roman"/>
          <w:sz w:val="24"/>
          <w:szCs w:val="24"/>
        </w:rPr>
        <w:t xml:space="preserve"> určuje podmienky realizácie. </w:t>
      </w:r>
      <w:r w:rsidR="00F42C1B" w:rsidRPr="00D82BAE">
        <w:rPr>
          <w:rFonts w:ascii="Times New Roman" w:hAnsi="Times New Roman" w:cs="Times New Roman"/>
          <w:sz w:val="24"/>
          <w:szCs w:val="24"/>
        </w:rPr>
        <w:t xml:space="preserve">Opakujem určuje. </w:t>
      </w:r>
      <w:r w:rsidR="003C4B67" w:rsidRPr="00D82BAE">
        <w:rPr>
          <w:rFonts w:ascii="Times New Roman" w:hAnsi="Times New Roman" w:cs="Times New Roman"/>
          <w:sz w:val="24"/>
          <w:szCs w:val="24"/>
        </w:rPr>
        <w:t>P</w:t>
      </w:r>
      <w:r w:rsidR="00417974" w:rsidRPr="00D82BAE">
        <w:rPr>
          <w:rFonts w:ascii="Times New Roman" w:hAnsi="Times New Roman" w:cs="Times New Roman"/>
          <w:sz w:val="24"/>
          <w:szCs w:val="24"/>
        </w:rPr>
        <w:t>o</w:t>
      </w:r>
      <w:r w:rsidR="003C4B67" w:rsidRPr="00D82BAE">
        <w:rPr>
          <w:rFonts w:ascii="Times New Roman" w:hAnsi="Times New Roman" w:cs="Times New Roman"/>
          <w:sz w:val="24"/>
          <w:szCs w:val="24"/>
        </w:rPr>
        <w:t xml:space="preserve">tom </w:t>
      </w:r>
      <w:r w:rsidR="00F42C1B" w:rsidRPr="00D82BAE">
        <w:rPr>
          <w:rFonts w:ascii="Times New Roman" w:hAnsi="Times New Roman" w:cs="Times New Roman"/>
          <w:sz w:val="24"/>
          <w:szCs w:val="24"/>
        </w:rPr>
        <w:t xml:space="preserve">samozrejme </w:t>
      </w:r>
      <w:r w:rsidR="003C4B67" w:rsidRPr="00D82BAE">
        <w:rPr>
          <w:rFonts w:ascii="Times New Roman" w:hAnsi="Times New Roman" w:cs="Times New Roman"/>
          <w:sz w:val="24"/>
          <w:szCs w:val="24"/>
        </w:rPr>
        <w:t>po</w:t>
      </w:r>
      <w:r w:rsidR="00417974" w:rsidRPr="00D82BAE">
        <w:rPr>
          <w:rFonts w:ascii="Times New Roman" w:hAnsi="Times New Roman" w:cs="Times New Roman"/>
          <w:sz w:val="24"/>
          <w:szCs w:val="24"/>
        </w:rPr>
        <w:t xml:space="preserve">litici </w:t>
      </w:r>
      <w:r w:rsidR="003C4B67" w:rsidRPr="00D82BAE">
        <w:rPr>
          <w:rFonts w:ascii="Times New Roman" w:hAnsi="Times New Roman" w:cs="Times New Roman"/>
          <w:sz w:val="24"/>
          <w:szCs w:val="24"/>
        </w:rPr>
        <w:t xml:space="preserve">na úrovni štátu </w:t>
      </w:r>
      <w:r w:rsidR="00417974" w:rsidRPr="00D82BAE">
        <w:rPr>
          <w:rFonts w:ascii="Times New Roman" w:hAnsi="Times New Roman" w:cs="Times New Roman"/>
          <w:sz w:val="24"/>
          <w:szCs w:val="24"/>
        </w:rPr>
        <w:t>môž</w:t>
      </w:r>
      <w:r w:rsidR="00BA3FD6" w:rsidRPr="00D82BAE">
        <w:rPr>
          <w:rFonts w:ascii="Times New Roman" w:hAnsi="Times New Roman" w:cs="Times New Roman"/>
          <w:sz w:val="24"/>
          <w:szCs w:val="24"/>
        </w:rPr>
        <w:t>u</w:t>
      </w:r>
      <w:r w:rsidR="00417974" w:rsidRPr="00D82BAE">
        <w:rPr>
          <w:rFonts w:ascii="Times New Roman" w:hAnsi="Times New Roman" w:cs="Times New Roman"/>
          <w:sz w:val="24"/>
          <w:szCs w:val="24"/>
        </w:rPr>
        <w:t xml:space="preserve"> sľubovať</w:t>
      </w:r>
      <w:r w:rsidR="005334CD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F42C1B" w:rsidRPr="00D82BAE">
        <w:rPr>
          <w:rFonts w:ascii="Times New Roman" w:hAnsi="Times New Roman" w:cs="Times New Roman"/>
          <w:sz w:val="24"/>
          <w:szCs w:val="24"/>
        </w:rPr>
        <w:t>"</w:t>
      </w:r>
      <w:r w:rsidR="005334CD" w:rsidRPr="00D82BAE">
        <w:rPr>
          <w:rFonts w:ascii="Times New Roman" w:hAnsi="Times New Roman" w:cs="Times New Roman"/>
          <w:sz w:val="24"/>
          <w:szCs w:val="24"/>
        </w:rPr>
        <w:t>ľudu</w:t>
      </w:r>
      <w:r w:rsidR="00F42C1B" w:rsidRPr="00D82BAE">
        <w:rPr>
          <w:rFonts w:ascii="Times New Roman" w:hAnsi="Times New Roman" w:cs="Times New Roman"/>
          <w:sz w:val="24"/>
          <w:szCs w:val="24"/>
        </w:rPr>
        <w:t xml:space="preserve"> to volebnému"</w:t>
      </w:r>
      <w:r w:rsidR="005334CD" w:rsidRPr="00D82BAE">
        <w:rPr>
          <w:rFonts w:ascii="Times New Roman" w:hAnsi="Times New Roman" w:cs="Times New Roman"/>
          <w:sz w:val="24"/>
          <w:szCs w:val="24"/>
        </w:rPr>
        <w:t>,</w:t>
      </w:r>
      <w:r w:rsidR="00E75A04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417974" w:rsidRPr="00D82BAE">
        <w:rPr>
          <w:rFonts w:ascii="Times New Roman" w:hAnsi="Times New Roman" w:cs="Times New Roman"/>
          <w:sz w:val="24"/>
          <w:szCs w:val="24"/>
        </w:rPr>
        <w:t xml:space="preserve">čo im </w:t>
      </w:r>
      <w:r w:rsidR="00110305" w:rsidRPr="00D82BAE">
        <w:rPr>
          <w:rFonts w:ascii="Times New Roman" w:hAnsi="Times New Roman" w:cs="Times New Roman"/>
          <w:sz w:val="24"/>
          <w:szCs w:val="24"/>
        </w:rPr>
        <w:t xml:space="preserve">len </w:t>
      </w:r>
      <w:r w:rsidR="00417974" w:rsidRPr="00D82BAE">
        <w:rPr>
          <w:rFonts w:ascii="Times New Roman" w:hAnsi="Times New Roman" w:cs="Times New Roman"/>
          <w:sz w:val="24"/>
          <w:szCs w:val="24"/>
        </w:rPr>
        <w:t xml:space="preserve">slina na jazyk prinesie. </w:t>
      </w:r>
      <w:r w:rsidR="00A5155D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F572C0" w:rsidRPr="00D82BAE">
        <w:rPr>
          <w:rFonts w:ascii="Times New Roman" w:hAnsi="Times New Roman" w:cs="Times New Roman"/>
          <w:sz w:val="24"/>
          <w:szCs w:val="24"/>
        </w:rPr>
        <w:t xml:space="preserve">Príkladov v EÚ </w:t>
      </w:r>
      <w:r w:rsidR="00395B39" w:rsidRPr="00D82BAE">
        <w:rPr>
          <w:rFonts w:ascii="Times New Roman" w:hAnsi="Times New Roman" w:cs="Times New Roman"/>
          <w:sz w:val="24"/>
          <w:szCs w:val="24"/>
        </w:rPr>
        <w:t xml:space="preserve">a v SR </w:t>
      </w:r>
      <w:r w:rsidR="00F572C0" w:rsidRPr="00D82BAE">
        <w:rPr>
          <w:rFonts w:ascii="Times New Roman" w:hAnsi="Times New Roman" w:cs="Times New Roman"/>
          <w:sz w:val="24"/>
          <w:szCs w:val="24"/>
        </w:rPr>
        <w:t>máme dosť</w:t>
      </w:r>
      <w:r w:rsidR="001E479F" w:rsidRPr="00D82BAE">
        <w:rPr>
          <w:rFonts w:ascii="Times New Roman" w:hAnsi="Times New Roman" w:cs="Times New Roman"/>
          <w:sz w:val="24"/>
          <w:szCs w:val="24"/>
        </w:rPr>
        <w:t xml:space="preserve"> a to nás</w:t>
      </w:r>
      <w:r w:rsidR="00A5155D" w:rsidRPr="00D82BAE">
        <w:rPr>
          <w:rFonts w:ascii="Times New Roman" w:hAnsi="Times New Roman" w:cs="Times New Roman"/>
          <w:sz w:val="24"/>
          <w:szCs w:val="24"/>
        </w:rPr>
        <w:t xml:space="preserve"> ešte</w:t>
      </w:r>
      <w:r w:rsidR="001E479F" w:rsidRPr="00D82BAE">
        <w:rPr>
          <w:rFonts w:ascii="Times New Roman" w:hAnsi="Times New Roman" w:cs="Times New Roman"/>
          <w:sz w:val="24"/>
          <w:szCs w:val="24"/>
        </w:rPr>
        <w:t xml:space="preserve"> čak</w:t>
      </w:r>
      <w:r w:rsidR="003C4B67" w:rsidRPr="00D82BAE">
        <w:rPr>
          <w:rFonts w:ascii="Times New Roman" w:hAnsi="Times New Roman" w:cs="Times New Roman"/>
          <w:sz w:val="24"/>
          <w:szCs w:val="24"/>
        </w:rPr>
        <w:t>á</w:t>
      </w:r>
      <w:r w:rsidR="001E479F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7B47DD" w:rsidRPr="00D82BAE">
        <w:rPr>
          <w:rFonts w:ascii="Times New Roman" w:hAnsi="Times New Roman" w:cs="Times New Roman"/>
          <w:sz w:val="24"/>
          <w:szCs w:val="24"/>
        </w:rPr>
        <w:t xml:space="preserve">ďalší </w:t>
      </w:r>
      <w:r w:rsidR="003C4B67" w:rsidRPr="00D82BAE">
        <w:rPr>
          <w:rFonts w:ascii="Times New Roman" w:hAnsi="Times New Roman" w:cs="Times New Roman"/>
          <w:sz w:val="24"/>
          <w:szCs w:val="24"/>
        </w:rPr>
        <w:t>volebný folklór.</w:t>
      </w:r>
      <w:r w:rsidR="00F572C0" w:rsidRPr="00D82B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7276" w:rsidRPr="00D82BAE" w:rsidRDefault="00417974" w:rsidP="008128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BAE">
        <w:rPr>
          <w:rFonts w:ascii="Times New Roman" w:hAnsi="Times New Roman" w:cs="Times New Roman"/>
          <w:sz w:val="24"/>
          <w:szCs w:val="24"/>
        </w:rPr>
        <w:tab/>
      </w:r>
      <w:r w:rsidR="007B47DD" w:rsidRPr="00D82BAE">
        <w:rPr>
          <w:rFonts w:ascii="Times New Roman" w:hAnsi="Times New Roman" w:cs="Times New Roman"/>
          <w:sz w:val="24"/>
          <w:szCs w:val="24"/>
        </w:rPr>
        <w:t>H</w:t>
      </w:r>
      <w:r w:rsidRPr="00D82BAE">
        <w:rPr>
          <w:rFonts w:ascii="Times New Roman" w:hAnsi="Times New Roman" w:cs="Times New Roman"/>
          <w:sz w:val="24"/>
          <w:szCs w:val="24"/>
        </w:rPr>
        <w:t xml:space="preserve">eterogénne územie pod správou EÚ začínalo vytvárať </w:t>
      </w:r>
      <w:r w:rsidR="0017669E" w:rsidRPr="00D82BAE">
        <w:rPr>
          <w:rFonts w:ascii="Times New Roman" w:hAnsi="Times New Roman" w:cs="Times New Roman"/>
          <w:sz w:val="24"/>
          <w:szCs w:val="24"/>
        </w:rPr>
        <w:t xml:space="preserve">v poslednom desaťročí </w:t>
      </w:r>
      <w:r w:rsidRPr="00D82BAE">
        <w:rPr>
          <w:rFonts w:ascii="Times New Roman" w:hAnsi="Times New Roman" w:cs="Times New Roman"/>
          <w:sz w:val="24"/>
          <w:szCs w:val="24"/>
        </w:rPr>
        <w:t>niečo</w:t>
      </w:r>
      <w:r w:rsidR="00F572C0" w:rsidRPr="00D82BAE">
        <w:rPr>
          <w:rFonts w:ascii="Times New Roman" w:hAnsi="Times New Roman" w:cs="Times New Roman"/>
          <w:sz w:val="24"/>
          <w:szCs w:val="24"/>
        </w:rPr>
        <w:t>,</w:t>
      </w:r>
      <w:r w:rsidRPr="00D82BAE">
        <w:rPr>
          <w:rFonts w:ascii="Times New Roman" w:hAnsi="Times New Roman" w:cs="Times New Roman"/>
          <w:sz w:val="24"/>
          <w:szCs w:val="24"/>
        </w:rPr>
        <w:t xml:space="preserve"> čo pripomínalo </w:t>
      </w:r>
      <w:r w:rsidR="0017669E" w:rsidRPr="00D82BAE">
        <w:rPr>
          <w:rFonts w:ascii="Times New Roman" w:hAnsi="Times New Roman" w:cs="Times New Roman"/>
          <w:sz w:val="24"/>
          <w:szCs w:val="24"/>
        </w:rPr>
        <w:t xml:space="preserve">akýsi </w:t>
      </w:r>
      <w:r w:rsidRPr="00D82BAE">
        <w:rPr>
          <w:rFonts w:ascii="Times New Roman" w:hAnsi="Times New Roman" w:cs="Times New Roman"/>
          <w:sz w:val="24"/>
          <w:szCs w:val="24"/>
        </w:rPr>
        <w:t xml:space="preserve">super štát. </w:t>
      </w:r>
      <w:r w:rsidR="00A5155D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Pr="00D82BAE">
        <w:rPr>
          <w:rFonts w:ascii="Times New Roman" w:hAnsi="Times New Roman" w:cs="Times New Roman"/>
          <w:sz w:val="24"/>
          <w:szCs w:val="24"/>
        </w:rPr>
        <w:t>Problém</w:t>
      </w:r>
      <w:r w:rsidR="00F572C0" w:rsidRPr="00D82BAE">
        <w:rPr>
          <w:rFonts w:ascii="Times New Roman" w:hAnsi="Times New Roman" w:cs="Times New Roman"/>
          <w:sz w:val="24"/>
          <w:szCs w:val="24"/>
        </w:rPr>
        <w:t>om ale</w:t>
      </w:r>
      <w:r w:rsidRPr="00D82BAE">
        <w:rPr>
          <w:rFonts w:ascii="Times New Roman" w:hAnsi="Times New Roman" w:cs="Times New Roman"/>
          <w:sz w:val="24"/>
          <w:szCs w:val="24"/>
        </w:rPr>
        <w:t xml:space="preserve"> je</w:t>
      </w:r>
      <w:r w:rsidR="0017669E" w:rsidRPr="00D82BAE">
        <w:rPr>
          <w:rFonts w:ascii="Times New Roman" w:hAnsi="Times New Roman" w:cs="Times New Roman"/>
          <w:sz w:val="24"/>
          <w:szCs w:val="24"/>
        </w:rPr>
        <w:t>,</w:t>
      </w:r>
      <w:r w:rsidRPr="00D82BAE">
        <w:rPr>
          <w:rFonts w:ascii="Times New Roman" w:hAnsi="Times New Roman" w:cs="Times New Roman"/>
          <w:sz w:val="24"/>
          <w:szCs w:val="24"/>
        </w:rPr>
        <w:t xml:space="preserve"> že </w:t>
      </w:r>
      <w:r w:rsidR="00F572C0" w:rsidRPr="00D82BAE">
        <w:rPr>
          <w:rFonts w:ascii="Times New Roman" w:hAnsi="Times New Roman" w:cs="Times New Roman"/>
          <w:sz w:val="24"/>
          <w:szCs w:val="24"/>
        </w:rPr>
        <w:t xml:space="preserve">politické </w:t>
      </w:r>
      <w:r w:rsidR="0017669E" w:rsidRPr="00D82BAE">
        <w:rPr>
          <w:rFonts w:ascii="Times New Roman" w:hAnsi="Times New Roman" w:cs="Times New Roman"/>
          <w:sz w:val="24"/>
          <w:szCs w:val="24"/>
        </w:rPr>
        <w:t xml:space="preserve">a ekonomické </w:t>
      </w:r>
      <w:r w:rsidRPr="00D82BAE">
        <w:rPr>
          <w:rFonts w:ascii="Times New Roman" w:hAnsi="Times New Roman" w:cs="Times New Roman"/>
          <w:sz w:val="24"/>
          <w:szCs w:val="24"/>
        </w:rPr>
        <w:t xml:space="preserve">nástroje zdedené z </w:t>
      </w:r>
      <w:r w:rsidR="00A5155D" w:rsidRPr="00D82BAE">
        <w:rPr>
          <w:rFonts w:ascii="Times New Roman" w:hAnsi="Times New Roman" w:cs="Times New Roman"/>
          <w:sz w:val="24"/>
          <w:szCs w:val="24"/>
        </w:rPr>
        <w:t xml:space="preserve">konca </w:t>
      </w:r>
      <w:r w:rsidRPr="00D82BAE">
        <w:rPr>
          <w:rFonts w:ascii="Times New Roman" w:hAnsi="Times New Roman" w:cs="Times New Roman"/>
          <w:sz w:val="24"/>
          <w:szCs w:val="24"/>
        </w:rPr>
        <w:t>20. storočia</w:t>
      </w:r>
      <w:r w:rsidR="007B47DD" w:rsidRPr="00D82BAE">
        <w:rPr>
          <w:rFonts w:ascii="Times New Roman" w:hAnsi="Times New Roman" w:cs="Times New Roman"/>
          <w:sz w:val="24"/>
          <w:szCs w:val="24"/>
        </w:rPr>
        <w:t>,</w:t>
      </w:r>
      <w:r w:rsidR="00110305" w:rsidRPr="00D82BAE">
        <w:rPr>
          <w:rFonts w:ascii="Times New Roman" w:hAnsi="Times New Roman" w:cs="Times New Roman"/>
          <w:sz w:val="24"/>
          <w:szCs w:val="24"/>
        </w:rPr>
        <w:t xml:space="preserve"> ktorými r</w:t>
      </w:r>
      <w:r w:rsidR="00F572C0" w:rsidRPr="00D82BAE">
        <w:rPr>
          <w:rFonts w:ascii="Times New Roman" w:hAnsi="Times New Roman" w:cs="Times New Roman"/>
          <w:sz w:val="24"/>
          <w:szCs w:val="24"/>
        </w:rPr>
        <w:t>ealizuje</w:t>
      </w:r>
      <w:r w:rsidR="00EB4216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A5155D" w:rsidRPr="00D82BAE">
        <w:rPr>
          <w:rFonts w:ascii="Times New Roman" w:hAnsi="Times New Roman" w:cs="Times New Roman"/>
          <w:sz w:val="24"/>
          <w:szCs w:val="24"/>
        </w:rPr>
        <w:t xml:space="preserve">tento </w:t>
      </w:r>
      <w:r w:rsidR="00EB4216" w:rsidRPr="00D82BAE">
        <w:rPr>
          <w:rFonts w:ascii="Times New Roman" w:hAnsi="Times New Roman" w:cs="Times New Roman"/>
          <w:sz w:val="24"/>
          <w:szCs w:val="24"/>
        </w:rPr>
        <w:t>projekt</w:t>
      </w:r>
      <w:r w:rsidR="0017669E" w:rsidRPr="00D82BAE">
        <w:rPr>
          <w:rFonts w:ascii="Times New Roman" w:hAnsi="Times New Roman" w:cs="Times New Roman"/>
          <w:sz w:val="24"/>
          <w:szCs w:val="24"/>
        </w:rPr>
        <w:t>,</w:t>
      </w:r>
      <w:r w:rsidRPr="00D82BAE">
        <w:rPr>
          <w:rFonts w:ascii="Times New Roman" w:hAnsi="Times New Roman" w:cs="Times New Roman"/>
          <w:sz w:val="24"/>
          <w:szCs w:val="24"/>
        </w:rPr>
        <w:t xml:space="preserve"> sú absolútne nevhodné pre 21.</w:t>
      </w:r>
      <w:r w:rsidR="00110305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Pr="00D82BAE">
        <w:rPr>
          <w:rFonts w:ascii="Times New Roman" w:hAnsi="Times New Roman" w:cs="Times New Roman"/>
          <w:sz w:val="24"/>
          <w:szCs w:val="24"/>
        </w:rPr>
        <w:t>storočie.</w:t>
      </w:r>
      <w:r w:rsidR="00110305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EB4216" w:rsidRPr="00D82BAE">
        <w:rPr>
          <w:rFonts w:ascii="Times New Roman" w:hAnsi="Times New Roman" w:cs="Times New Roman"/>
          <w:sz w:val="24"/>
          <w:szCs w:val="24"/>
        </w:rPr>
        <w:t>T</w:t>
      </w:r>
      <w:r w:rsidR="00F572C0" w:rsidRPr="00D82BAE">
        <w:rPr>
          <w:rFonts w:ascii="Times New Roman" w:hAnsi="Times New Roman" w:cs="Times New Roman"/>
          <w:sz w:val="24"/>
          <w:szCs w:val="24"/>
        </w:rPr>
        <w:t xml:space="preserve">ieto </w:t>
      </w:r>
      <w:r w:rsidR="007B47DD" w:rsidRPr="00D82BAE">
        <w:rPr>
          <w:rFonts w:ascii="Times New Roman" w:hAnsi="Times New Roman" w:cs="Times New Roman"/>
          <w:sz w:val="24"/>
          <w:szCs w:val="24"/>
        </w:rPr>
        <w:t>zastarané</w:t>
      </w:r>
      <w:r w:rsidR="0017669E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F572C0" w:rsidRPr="00D82BAE">
        <w:rPr>
          <w:rFonts w:ascii="Times New Roman" w:hAnsi="Times New Roman" w:cs="Times New Roman"/>
          <w:sz w:val="24"/>
          <w:szCs w:val="24"/>
        </w:rPr>
        <w:t xml:space="preserve">nástroje </w:t>
      </w:r>
      <w:r w:rsidR="00110305" w:rsidRPr="00D82BAE">
        <w:rPr>
          <w:rFonts w:ascii="Times New Roman" w:hAnsi="Times New Roman" w:cs="Times New Roman"/>
          <w:sz w:val="24"/>
          <w:szCs w:val="24"/>
        </w:rPr>
        <w:t>sú obmedzené na priestor vo vnútri štátov</w:t>
      </w:r>
      <w:r w:rsidR="00A5155D" w:rsidRPr="00D82BAE">
        <w:rPr>
          <w:rFonts w:ascii="Times New Roman" w:hAnsi="Times New Roman" w:cs="Times New Roman"/>
          <w:sz w:val="24"/>
          <w:szCs w:val="24"/>
        </w:rPr>
        <w:t>.</w:t>
      </w:r>
      <w:r w:rsidR="0017669E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A5155D" w:rsidRPr="00D82BAE">
        <w:rPr>
          <w:rFonts w:ascii="Times New Roman" w:hAnsi="Times New Roman" w:cs="Times New Roman"/>
          <w:sz w:val="24"/>
          <w:szCs w:val="24"/>
        </w:rPr>
        <w:t>T</w:t>
      </w:r>
      <w:r w:rsidR="00EB4216" w:rsidRPr="00D82BAE">
        <w:rPr>
          <w:rFonts w:ascii="Times New Roman" w:hAnsi="Times New Roman" w:cs="Times New Roman"/>
          <w:sz w:val="24"/>
          <w:szCs w:val="24"/>
        </w:rPr>
        <w:t>o okrem iného</w:t>
      </w:r>
      <w:r w:rsidR="007B47DD" w:rsidRPr="00D82BAE">
        <w:rPr>
          <w:rFonts w:ascii="Times New Roman" w:hAnsi="Times New Roman" w:cs="Times New Roman"/>
          <w:sz w:val="24"/>
          <w:szCs w:val="24"/>
        </w:rPr>
        <w:t>,</w:t>
      </w:r>
      <w:r w:rsidR="00EB4216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17669E" w:rsidRPr="00D82BAE">
        <w:rPr>
          <w:rFonts w:ascii="Times New Roman" w:hAnsi="Times New Roman" w:cs="Times New Roman"/>
          <w:sz w:val="24"/>
          <w:szCs w:val="24"/>
        </w:rPr>
        <w:t xml:space="preserve">bráni vzniku </w:t>
      </w:r>
      <w:r w:rsidR="007F7276" w:rsidRPr="00D82BAE">
        <w:rPr>
          <w:rFonts w:ascii="Times New Roman" w:hAnsi="Times New Roman" w:cs="Times New Roman"/>
          <w:sz w:val="24"/>
          <w:szCs w:val="24"/>
        </w:rPr>
        <w:t xml:space="preserve">globálnych </w:t>
      </w:r>
      <w:r w:rsidR="0017669E" w:rsidRPr="00D82BAE">
        <w:rPr>
          <w:rFonts w:ascii="Times New Roman" w:hAnsi="Times New Roman" w:cs="Times New Roman"/>
          <w:sz w:val="24"/>
          <w:szCs w:val="24"/>
        </w:rPr>
        <w:t>demokratických inštitúcií</w:t>
      </w:r>
      <w:r w:rsidR="00F42C1B" w:rsidRPr="00D82BAE">
        <w:rPr>
          <w:rFonts w:ascii="Times New Roman" w:hAnsi="Times New Roman" w:cs="Times New Roman"/>
          <w:sz w:val="24"/>
          <w:szCs w:val="24"/>
        </w:rPr>
        <w:t xml:space="preserve"> a to</w:t>
      </w:r>
      <w:r w:rsidR="0017669E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7B47DD" w:rsidRPr="00D82BAE">
        <w:rPr>
          <w:rFonts w:ascii="Times New Roman" w:hAnsi="Times New Roman" w:cs="Times New Roman"/>
          <w:sz w:val="24"/>
          <w:szCs w:val="24"/>
        </w:rPr>
        <w:t>ni</w:t>
      </w:r>
      <w:r w:rsidR="00A5155D" w:rsidRPr="00D82BAE">
        <w:rPr>
          <w:rFonts w:ascii="Times New Roman" w:hAnsi="Times New Roman" w:cs="Times New Roman"/>
          <w:sz w:val="24"/>
          <w:szCs w:val="24"/>
        </w:rPr>
        <w:t xml:space="preserve">e len </w:t>
      </w:r>
      <w:r w:rsidR="0017669E" w:rsidRPr="00D82BAE">
        <w:rPr>
          <w:rFonts w:ascii="Times New Roman" w:hAnsi="Times New Roman" w:cs="Times New Roman"/>
          <w:sz w:val="24"/>
          <w:szCs w:val="24"/>
        </w:rPr>
        <w:t>v EÚ</w:t>
      </w:r>
      <w:r w:rsidR="00A5155D" w:rsidRPr="00D82BAE">
        <w:rPr>
          <w:rFonts w:ascii="Times New Roman" w:hAnsi="Times New Roman" w:cs="Times New Roman"/>
          <w:sz w:val="24"/>
          <w:szCs w:val="24"/>
        </w:rPr>
        <w:t>,</w:t>
      </w:r>
      <w:r w:rsidR="007F7276" w:rsidRPr="00D82BAE">
        <w:rPr>
          <w:rFonts w:ascii="Times New Roman" w:hAnsi="Times New Roman" w:cs="Times New Roman"/>
          <w:sz w:val="24"/>
          <w:szCs w:val="24"/>
        </w:rPr>
        <w:t xml:space="preserve"> a</w:t>
      </w:r>
      <w:r w:rsidR="00A5155D" w:rsidRPr="00D82BAE">
        <w:rPr>
          <w:rFonts w:ascii="Times New Roman" w:hAnsi="Times New Roman" w:cs="Times New Roman"/>
          <w:sz w:val="24"/>
          <w:szCs w:val="24"/>
        </w:rPr>
        <w:t>le</w:t>
      </w:r>
      <w:r w:rsidR="007F7276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A5155D" w:rsidRPr="00D82BAE">
        <w:rPr>
          <w:rFonts w:ascii="Times New Roman" w:hAnsi="Times New Roman" w:cs="Times New Roman"/>
          <w:sz w:val="24"/>
          <w:szCs w:val="24"/>
        </w:rPr>
        <w:t xml:space="preserve">tiež </w:t>
      </w:r>
      <w:proofErr w:type="spellStart"/>
      <w:r w:rsidR="00A5155D" w:rsidRPr="00D82BAE">
        <w:rPr>
          <w:rFonts w:ascii="Times New Roman" w:hAnsi="Times New Roman" w:cs="Times New Roman"/>
          <w:sz w:val="24"/>
          <w:szCs w:val="24"/>
        </w:rPr>
        <w:t>globalistami</w:t>
      </w:r>
      <w:proofErr w:type="spellEnd"/>
      <w:r w:rsidR="00A5155D" w:rsidRPr="00D82BAE">
        <w:rPr>
          <w:rFonts w:ascii="Times New Roman" w:hAnsi="Times New Roman" w:cs="Times New Roman"/>
          <w:sz w:val="24"/>
          <w:szCs w:val="24"/>
        </w:rPr>
        <w:t xml:space="preserve"> prepojenom</w:t>
      </w:r>
      <w:r w:rsidR="007F7276" w:rsidRPr="00D82BAE">
        <w:rPr>
          <w:rFonts w:ascii="Times New Roman" w:hAnsi="Times New Roman" w:cs="Times New Roman"/>
          <w:sz w:val="24"/>
          <w:szCs w:val="24"/>
        </w:rPr>
        <w:t xml:space="preserve"> svete</w:t>
      </w:r>
      <w:r w:rsidR="0017669E" w:rsidRPr="00D82BAE">
        <w:rPr>
          <w:rFonts w:ascii="Times New Roman" w:hAnsi="Times New Roman" w:cs="Times New Roman"/>
          <w:sz w:val="24"/>
          <w:szCs w:val="24"/>
        </w:rPr>
        <w:t xml:space="preserve">. </w:t>
      </w:r>
      <w:r w:rsidR="00A5155D" w:rsidRPr="00D82BAE">
        <w:rPr>
          <w:rFonts w:ascii="Times New Roman" w:hAnsi="Times New Roman" w:cs="Times New Roman"/>
          <w:sz w:val="24"/>
          <w:szCs w:val="24"/>
        </w:rPr>
        <w:t xml:space="preserve"> Ekonomicko-informačná moc </w:t>
      </w:r>
      <w:r w:rsidR="0017669E" w:rsidRPr="00D82BAE">
        <w:rPr>
          <w:rFonts w:ascii="Times New Roman" w:hAnsi="Times New Roman" w:cs="Times New Roman"/>
          <w:sz w:val="24"/>
          <w:szCs w:val="24"/>
        </w:rPr>
        <w:t>vedie k</w:t>
      </w:r>
      <w:r w:rsidR="00F42C1B" w:rsidRPr="00D82BAE">
        <w:rPr>
          <w:rFonts w:ascii="Times New Roman" w:hAnsi="Times New Roman" w:cs="Times New Roman"/>
          <w:sz w:val="24"/>
          <w:szCs w:val="24"/>
        </w:rPr>
        <w:t>u</w:t>
      </w:r>
      <w:r w:rsidR="0017669E" w:rsidRPr="00D82BAE">
        <w:rPr>
          <w:rFonts w:ascii="Times New Roman" w:hAnsi="Times New Roman" w:cs="Times New Roman"/>
          <w:sz w:val="24"/>
          <w:szCs w:val="24"/>
        </w:rPr>
        <w:t xml:space="preserve"> snahe </w:t>
      </w:r>
      <w:r w:rsidR="00A5155D" w:rsidRPr="00D82BAE">
        <w:rPr>
          <w:rFonts w:ascii="Times New Roman" w:hAnsi="Times New Roman" w:cs="Times New Roman"/>
          <w:sz w:val="24"/>
          <w:szCs w:val="24"/>
        </w:rPr>
        <w:t xml:space="preserve">všetkých </w:t>
      </w:r>
      <w:r w:rsidR="00EB4216" w:rsidRPr="00D82BAE">
        <w:rPr>
          <w:rFonts w:ascii="Times New Roman" w:hAnsi="Times New Roman" w:cs="Times New Roman"/>
          <w:sz w:val="24"/>
          <w:szCs w:val="24"/>
        </w:rPr>
        <w:t xml:space="preserve">nadnárodných inštitúcií </w:t>
      </w:r>
      <w:r w:rsidR="0017669E" w:rsidRPr="00D82BAE">
        <w:rPr>
          <w:rFonts w:ascii="Times New Roman" w:hAnsi="Times New Roman" w:cs="Times New Roman"/>
          <w:sz w:val="24"/>
          <w:szCs w:val="24"/>
        </w:rPr>
        <w:t>diktovať právo a politiku</w:t>
      </w:r>
      <w:r w:rsidR="00EB4216" w:rsidRPr="00D82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669E" w:rsidRPr="00D82BAE">
        <w:rPr>
          <w:rFonts w:ascii="Times New Roman" w:hAnsi="Times New Roman" w:cs="Times New Roman"/>
          <w:sz w:val="24"/>
          <w:szCs w:val="24"/>
        </w:rPr>
        <w:t>suverejným</w:t>
      </w:r>
      <w:proofErr w:type="spellEnd"/>
      <w:r w:rsidR="0017669E" w:rsidRPr="00D82BAE">
        <w:rPr>
          <w:rFonts w:ascii="Times New Roman" w:hAnsi="Times New Roman" w:cs="Times New Roman"/>
          <w:sz w:val="24"/>
          <w:szCs w:val="24"/>
        </w:rPr>
        <w:t xml:space="preserve"> štátom</w:t>
      </w:r>
      <w:r w:rsidR="00A5155D" w:rsidRPr="00D82BAE">
        <w:rPr>
          <w:rFonts w:ascii="Times New Roman" w:hAnsi="Times New Roman" w:cs="Times New Roman"/>
          <w:sz w:val="24"/>
          <w:szCs w:val="24"/>
        </w:rPr>
        <w:t>.</w:t>
      </w:r>
      <w:r w:rsidR="0017669E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A5155D" w:rsidRPr="00D82BAE">
        <w:rPr>
          <w:rFonts w:ascii="Times New Roman" w:hAnsi="Times New Roman" w:cs="Times New Roman"/>
          <w:sz w:val="24"/>
          <w:szCs w:val="24"/>
        </w:rPr>
        <w:t>Používajú pri tom</w:t>
      </w:r>
      <w:r w:rsidR="0017669E" w:rsidRPr="00D82BAE">
        <w:rPr>
          <w:rFonts w:ascii="Times New Roman" w:hAnsi="Times New Roman" w:cs="Times New Roman"/>
          <w:sz w:val="24"/>
          <w:szCs w:val="24"/>
        </w:rPr>
        <w:t xml:space="preserve"> doslovne monarchistických nástrojov</w:t>
      </w:r>
      <w:r w:rsidR="00E75A04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1E479F" w:rsidRPr="00D82BAE">
        <w:rPr>
          <w:rFonts w:ascii="Times New Roman" w:hAnsi="Times New Roman" w:cs="Times New Roman"/>
          <w:sz w:val="24"/>
          <w:szCs w:val="24"/>
        </w:rPr>
        <w:t xml:space="preserve">politiky </w:t>
      </w:r>
      <w:r w:rsidR="00A5155D" w:rsidRPr="00D82BAE">
        <w:rPr>
          <w:rFonts w:ascii="Times New Roman" w:hAnsi="Times New Roman" w:cs="Times New Roman"/>
          <w:sz w:val="24"/>
          <w:szCs w:val="24"/>
        </w:rPr>
        <w:t xml:space="preserve">dokonca </w:t>
      </w:r>
      <w:r w:rsidR="00E75A04" w:rsidRPr="00D82BAE">
        <w:rPr>
          <w:rFonts w:ascii="Times New Roman" w:hAnsi="Times New Roman" w:cs="Times New Roman"/>
          <w:sz w:val="24"/>
          <w:szCs w:val="24"/>
        </w:rPr>
        <w:t xml:space="preserve">obdobia feudalizmu. </w:t>
      </w:r>
      <w:r w:rsidR="00A5155D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7F7276" w:rsidRPr="00D82BAE">
        <w:rPr>
          <w:rFonts w:ascii="Times New Roman" w:hAnsi="Times New Roman" w:cs="Times New Roman"/>
          <w:sz w:val="24"/>
          <w:szCs w:val="24"/>
        </w:rPr>
        <w:t xml:space="preserve">To vedie aj k tendencii </w:t>
      </w:r>
      <w:r w:rsidR="0017669E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7F7276" w:rsidRPr="00D82BAE">
        <w:rPr>
          <w:rFonts w:ascii="Times New Roman" w:hAnsi="Times New Roman" w:cs="Times New Roman"/>
          <w:sz w:val="24"/>
          <w:szCs w:val="24"/>
        </w:rPr>
        <w:t xml:space="preserve">presadzovať silou </w:t>
      </w:r>
      <w:proofErr w:type="spellStart"/>
      <w:r w:rsidR="00395B39" w:rsidRPr="00D82BAE">
        <w:rPr>
          <w:rFonts w:ascii="Times New Roman" w:hAnsi="Times New Roman" w:cs="Times New Roman"/>
          <w:sz w:val="24"/>
          <w:szCs w:val="24"/>
        </w:rPr>
        <w:t>monopolárnu</w:t>
      </w:r>
      <w:proofErr w:type="spellEnd"/>
      <w:r w:rsidR="00E75A04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395B39" w:rsidRPr="00D82BAE">
        <w:rPr>
          <w:rFonts w:ascii="Times New Roman" w:hAnsi="Times New Roman" w:cs="Times New Roman"/>
          <w:sz w:val="24"/>
          <w:szCs w:val="24"/>
        </w:rPr>
        <w:t xml:space="preserve"> ideológiu</w:t>
      </w:r>
      <w:r w:rsidR="007F7276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A5155D" w:rsidRPr="00D82BAE">
        <w:rPr>
          <w:rFonts w:ascii="Times New Roman" w:hAnsi="Times New Roman" w:cs="Times New Roman"/>
          <w:sz w:val="24"/>
          <w:szCs w:val="24"/>
        </w:rPr>
        <w:t>stelesnenú v</w:t>
      </w:r>
      <w:r w:rsidR="001D0A11" w:rsidRPr="00D82BAE">
        <w:rPr>
          <w:rFonts w:ascii="Times New Roman" w:hAnsi="Times New Roman" w:cs="Times New Roman"/>
          <w:sz w:val="24"/>
          <w:szCs w:val="24"/>
        </w:rPr>
        <w:t xml:space="preserve"> myšlienke</w:t>
      </w:r>
      <w:r w:rsidR="00A5155D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7F7276" w:rsidRPr="00D82BAE">
        <w:rPr>
          <w:rFonts w:ascii="Times New Roman" w:hAnsi="Times New Roman" w:cs="Times New Roman"/>
          <w:sz w:val="24"/>
          <w:szCs w:val="24"/>
        </w:rPr>
        <w:t>tz</w:t>
      </w:r>
      <w:r w:rsidR="00395B39" w:rsidRPr="00D82BAE">
        <w:rPr>
          <w:rFonts w:ascii="Times New Roman" w:hAnsi="Times New Roman" w:cs="Times New Roman"/>
          <w:sz w:val="24"/>
          <w:szCs w:val="24"/>
        </w:rPr>
        <w:t>v. "slobodného sveta"</w:t>
      </w:r>
      <w:r w:rsidR="00E75A04" w:rsidRPr="00D82BAE">
        <w:rPr>
          <w:rFonts w:ascii="Times New Roman" w:hAnsi="Times New Roman" w:cs="Times New Roman"/>
          <w:sz w:val="24"/>
          <w:szCs w:val="24"/>
        </w:rPr>
        <w:t>. N</w:t>
      </w:r>
      <w:r w:rsidR="00395B39" w:rsidRPr="00D82BAE">
        <w:rPr>
          <w:rFonts w:ascii="Times New Roman" w:hAnsi="Times New Roman" w:cs="Times New Roman"/>
          <w:sz w:val="24"/>
          <w:szCs w:val="24"/>
        </w:rPr>
        <w:t xml:space="preserve">iektorým </w:t>
      </w:r>
      <w:r w:rsidR="001E479F" w:rsidRPr="00D82BAE">
        <w:rPr>
          <w:rFonts w:ascii="Times New Roman" w:hAnsi="Times New Roman" w:cs="Times New Roman"/>
          <w:sz w:val="24"/>
          <w:szCs w:val="24"/>
        </w:rPr>
        <w:t xml:space="preserve">vojensky </w:t>
      </w:r>
      <w:r w:rsidR="00E75A04" w:rsidRPr="00D82BAE">
        <w:rPr>
          <w:rFonts w:ascii="Times New Roman" w:hAnsi="Times New Roman" w:cs="Times New Roman"/>
          <w:sz w:val="24"/>
          <w:szCs w:val="24"/>
        </w:rPr>
        <w:t xml:space="preserve">silným </w:t>
      </w:r>
      <w:r w:rsidR="00395B39" w:rsidRPr="00D82BAE">
        <w:rPr>
          <w:rFonts w:ascii="Times New Roman" w:hAnsi="Times New Roman" w:cs="Times New Roman"/>
          <w:sz w:val="24"/>
          <w:szCs w:val="24"/>
        </w:rPr>
        <w:t>štátom</w:t>
      </w:r>
      <w:r w:rsidR="007F7276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1E479F" w:rsidRPr="00D82BAE">
        <w:rPr>
          <w:rFonts w:ascii="Times New Roman" w:hAnsi="Times New Roman" w:cs="Times New Roman"/>
          <w:sz w:val="24"/>
          <w:szCs w:val="24"/>
        </w:rPr>
        <w:t>t</w:t>
      </w:r>
      <w:r w:rsidR="00A5155D" w:rsidRPr="00D82BAE">
        <w:rPr>
          <w:rFonts w:ascii="Times New Roman" w:hAnsi="Times New Roman" w:cs="Times New Roman"/>
          <w:sz w:val="24"/>
          <w:szCs w:val="24"/>
        </w:rPr>
        <w:t xml:space="preserve">áto ideológia </w:t>
      </w:r>
      <w:r w:rsidR="005334CD" w:rsidRPr="00D82BAE">
        <w:rPr>
          <w:rFonts w:ascii="Times New Roman" w:hAnsi="Times New Roman" w:cs="Times New Roman"/>
          <w:sz w:val="24"/>
          <w:szCs w:val="24"/>
        </w:rPr>
        <w:t xml:space="preserve">umožňuje </w:t>
      </w:r>
      <w:r w:rsidR="00395B39" w:rsidRPr="00D82BAE">
        <w:rPr>
          <w:rFonts w:ascii="Times New Roman" w:hAnsi="Times New Roman" w:cs="Times New Roman"/>
          <w:sz w:val="24"/>
          <w:szCs w:val="24"/>
        </w:rPr>
        <w:t>vývoz</w:t>
      </w:r>
      <w:r w:rsidR="007F7276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C910BF" w:rsidRPr="00D82BAE">
        <w:rPr>
          <w:rFonts w:ascii="Times New Roman" w:hAnsi="Times New Roman" w:cs="Times New Roman"/>
          <w:sz w:val="24"/>
          <w:szCs w:val="24"/>
        </w:rPr>
        <w:t>"</w:t>
      </w:r>
      <w:r w:rsidR="007F7276" w:rsidRPr="00D82BAE">
        <w:rPr>
          <w:rFonts w:ascii="Times New Roman" w:hAnsi="Times New Roman" w:cs="Times New Roman"/>
          <w:sz w:val="24"/>
          <w:szCs w:val="24"/>
        </w:rPr>
        <w:t>demokracie</w:t>
      </w:r>
      <w:r w:rsidR="00C910BF" w:rsidRPr="00D82BAE">
        <w:rPr>
          <w:rFonts w:ascii="Times New Roman" w:hAnsi="Times New Roman" w:cs="Times New Roman"/>
          <w:sz w:val="24"/>
          <w:szCs w:val="24"/>
        </w:rPr>
        <w:t>"</w:t>
      </w:r>
      <w:r w:rsidR="007F7276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A5155D" w:rsidRPr="00D82BAE">
        <w:rPr>
          <w:rFonts w:ascii="Times New Roman" w:hAnsi="Times New Roman" w:cs="Times New Roman"/>
          <w:sz w:val="24"/>
          <w:szCs w:val="24"/>
        </w:rPr>
        <w:t xml:space="preserve">doslovne </w:t>
      </w:r>
      <w:r w:rsidR="007F7276" w:rsidRPr="00D82BAE">
        <w:rPr>
          <w:rFonts w:ascii="Times New Roman" w:hAnsi="Times New Roman" w:cs="Times New Roman"/>
          <w:sz w:val="24"/>
          <w:szCs w:val="24"/>
        </w:rPr>
        <w:t xml:space="preserve">na bodákoch. </w:t>
      </w:r>
      <w:r w:rsidR="001D0A11" w:rsidRPr="00D82BAE">
        <w:rPr>
          <w:rFonts w:ascii="Times New Roman" w:hAnsi="Times New Roman" w:cs="Times New Roman"/>
          <w:sz w:val="24"/>
          <w:szCs w:val="24"/>
        </w:rPr>
        <w:t xml:space="preserve"> Tento nebezpečný trend, ale v</w:t>
      </w:r>
      <w:r w:rsidR="00A5155D" w:rsidRPr="00D82BAE">
        <w:rPr>
          <w:rFonts w:ascii="Times New Roman" w:hAnsi="Times New Roman" w:cs="Times New Roman"/>
          <w:sz w:val="24"/>
          <w:szCs w:val="24"/>
        </w:rPr>
        <w:t xml:space="preserve">edie k </w:t>
      </w:r>
      <w:r w:rsidR="001D0A11" w:rsidRPr="00D82BAE">
        <w:rPr>
          <w:rFonts w:ascii="Times New Roman" w:hAnsi="Times New Roman" w:cs="Times New Roman"/>
          <w:sz w:val="24"/>
          <w:szCs w:val="24"/>
        </w:rPr>
        <w:t>odmietnutiu takejto politiky zo strany</w:t>
      </w:r>
      <w:r w:rsidR="007B47DD" w:rsidRPr="00D82BAE">
        <w:rPr>
          <w:rFonts w:ascii="Times New Roman" w:hAnsi="Times New Roman" w:cs="Times New Roman"/>
          <w:sz w:val="24"/>
          <w:szCs w:val="24"/>
        </w:rPr>
        <w:t xml:space="preserve"> podrobených</w:t>
      </w:r>
      <w:r w:rsidR="001D0A11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7B47DD" w:rsidRPr="00D82BAE">
        <w:rPr>
          <w:rFonts w:ascii="Times New Roman" w:hAnsi="Times New Roman" w:cs="Times New Roman"/>
          <w:sz w:val="24"/>
          <w:szCs w:val="24"/>
        </w:rPr>
        <w:t xml:space="preserve">štátov. Tie nám </w:t>
      </w:r>
      <w:proofErr w:type="spellStart"/>
      <w:r w:rsidR="007B47DD" w:rsidRPr="00D82BAE">
        <w:rPr>
          <w:rFonts w:ascii="Times New Roman" w:hAnsi="Times New Roman" w:cs="Times New Roman"/>
          <w:sz w:val="24"/>
          <w:szCs w:val="24"/>
        </w:rPr>
        <w:t>globalisi</w:t>
      </w:r>
      <w:proofErr w:type="spellEnd"/>
      <w:r w:rsidR="007B47DD" w:rsidRPr="00D82BAE">
        <w:rPr>
          <w:rFonts w:ascii="Times New Roman" w:hAnsi="Times New Roman" w:cs="Times New Roman"/>
          <w:sz w:val="24"/>
          <w:szCs w:val="24"/>
        </w:rPr>
        <w:t xml:space="preserve"> pomenovali pojmom</w:t>
      </w:r>
      <w:r w:rsidR="001D0A11" w:rsidRPr="00D82BAE">
        <w:rPr>
          <w:rFonts w:ascii="Times New Roman" w:hAnsi="Times New Roman" w:cs="Times New Roman"/>
          <w:sz w:val="24"/>
          <w:szCs w:val="24"/>
        </w:rPr>
        <w:t xml:space="preserve"> "darebáck</w:t>
      </w:r>
      <w:r w:rsidR="007B47DD" w:rsidRPr="00D82BAE">
        <w:rPr>
          <w:rFonts w:ascii="Times New Roman" w:hAnsi="Times New Roman" w:cs="Times New Roman"/>
          <w:sz w:val="24"/>
          <w:szCs w:val="24"/>
        </w:rPr>
        <w:t>e štáty".</w:t>
      </w:r>
      <w:r w:rsidR="009046BD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1D0A11" w:rsidRPr="00D82BAE">
        <w:rPr>
          <w:rFonts w:ascii="Times New Roman" w:hAnsi="Times New Roman" w:cs="Times New Roman"/>
          <w:sz w:val="24"/>
          <w:szCs w:val="24"/>
        </w:rPr>
        <w:t xml:space="preserve">Výsledok odmietnutia </w:t>
      </w:r>
      <w:r w:rsidR="00184B7A" w:rsidRPr="00D82BAE">
        <w:rPr>
          <w:rFonts w:ascii="Times New Roman" w:hAnsi="Times New Roman" w:cs="Times New Roman"/>
          <w:sz w:val="24"/>
          <w:szCs w:val="24"/>
        </w:rPr>
        <w:t>tejto</w:t>
      </w:r>
      <w:r w:rsidR="009046BD" w:rsidRPr="00D82BAE">
        <w:rPr>
          <w:rFonts w:ascii="Times New Roman" w:hAnsi="Times New Roman" w:cs="Times New Roman"/>
          <w:sz w:val="24"/>
          <w:szCs w:val="24"/>
        </w:rPr>
        <w:t xml:space="preserve"> črty</w:t>
      </w:r>
      <w:r w:rsidR="00184B7A" w:rsidRPr="00D82BAE">
        <w:rPr>
          <w:rFonts w:ascii="Times New Roman" w:hAnsi="Times New Roman" w:cs="Times New Roman"/>
          <w:sz w:val="24"/>
          <w:szCs w:val="24"/>
        </w:rPr>
        <w:t xml:space="preserve"> ideológie zo strany štátov </w:t>
      </w:r>
      <w:r w:rsidR="001D0A11" w:rsidRPr="00D82BAE">
        <w:rPr>
          <w:rFonts w:ascii="Times New Roman" w:hAnsi="Times New Roman" w:cs="Times New Roman"/>
          <w:sz w:val="24"/>
          <w:szCs w:val="24"/>
        </w:rPr>
        <w:t xml:space="preserve">je </w:t>
      </w:r>
      <w:r w:rsidR="00184B7A" w:rsidRPr="00D82BAE">
        <w:rPr>
          <w:rFonts w:ascii="Times New Roman" w:hAnsi="Times New Roman" w:cs="Times New Roman"/>
          <w:sz w:val="24"/>
          <w:szCs w:val="24"/>
        </w:rPr>
        <w:t xml:space="preserve">v </w:t>
      </w:r>
      <w:r w:rsidR="009046BD" w:rsidRPr="00D82BAE">
        <w:rPr>
          <w:rFonts w:ascii="Times New Roman" w:hAnsi="Times New Roman" w:cs="Times New Roman"/>
          <w:sz w:val="24"/>
          <w:szCs w:val="24"/>
        </w:rPr>
        <w:t>ekonomickej</w:t>
      </w:r>
      <w:r w:rsidR="00184B7A" w:rsidRPr="00D82BAE">
        <w:rPr>
          <w:rFonts w:ascii="Times New Roman" w:hAnsi="Times New Roman" w:cs="Times New Roman"/>
          <w:sz w:val="24"/>
          <w:szCs w:val="24"/>
        </w:rPr>
        <w:t xml:space="preserve"> rovine </w:t>
      </w:r>
      <w:r w:rsidR="001D0A11" w:rsidRPr="00D82BAE">
        <w:rPr>
          <w:rFonts w:ascii="Times New Roman" w:hAnsi="Times New Roman" w:cs="Times New Roman"/>
          <w:sz w:val="24"/>
          <w:szCs w:val="24"/>
        </w:rPr>
        <w:t xml:space="preserve">stelesnený </w:t>
      </w:r>
      <w:r w:rsidR="009046BD" w:rsidRPr="00D82BAE">
        <w:rPr>
          <w:rFonts w:ascii="Times New Roman" w:hAnsi="Times New Roman" w:cs="Times New Roman"/>
          <w:sz w:val="24"/>
          <w:szCs w:val="24"/>
        </w:rPr>
        <w:t>a postupne realizovaný, prostredníctvom</w:t>
      </w:r>
      <w:r w:rsidR="001D0A11" w:rsidRPr="00D82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A11" w:rsidRPr="00D82BAE">
        <w:rPr>
          <w:rFonts w:ascii="Times New Roman" w:hAnsi="Times New Roman" w:cs="Times New Roman"/>
          <w:sz w:val="24"/>
          <w:szCs w:val="24"/>
        </w:rPr>
        <w:t>dedolarizácie</w:t>
      </w:r>
      <w:proofErr w:type="spellEnd"/>
      <w:r w:rsidR="001D0A11" w:rsidRPr="00D82BAE">
        <w:rPr>
          <w:rFonts w:ascii="Times New Roman" w:hAnsi="Times New Roman" w:cs="Times New Roman"/>
          <w:sz w:val="24"/>
          <w:szCs w:val="24"/>
        </w:rPr>
        <w:t xml:space="preserve"> sveta.</w:t>
      </w:r>
    </w:p>
    <w:p w:rsidR="009D0F3F" w:rsidRPr="00D82BAE" w:rsidRDefault="007F7276" w:rsidP="008128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BAE">
        <w:rPr>
          <w:rFonts w:ascii="Times New Roman" w:hAnsi="Times New Roman" w:cs="Times New Roman"/>
          <w:sz w:val="24"/>
          <w:szCs w:val="24"/>
        </w:rPr>
        <w:tab/>
      </w:r>
      <w:r w:rsidR="00184B7A" w:rsidRPr="00D82BAE">
        <w:rPr>
          <w:rFonts w:ascii="Times New Roman" w:hAnsi="Times New Roman" w:cs="Times New Roman"/>
          <w:sz w:val="24"/>
          <w:szCs w:val="24"/>
        </w:rPr>
        <w:t>E</w:t>
      </w:r>
      <w:r w:rsidR="0017669E" w:rsidRPr="00D82BAE">
        <w:rPr>
          <w:rFonts w:ascii="Times New Roman" w:hAnsi="Times New Roman" w:cs="Times New Roman"/>
          <w:sz w:val="24"/>
          <w:szCs w:val="24"/>
        </w:rPr>
        <w:t>šte viac odstredivou tendenciou</w:t>
      </w:r>
      <w:r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184B7A" w:rsidRPr="00D82BAE">
        <w:rPr>
          <w:rFonts w:ascii="Times New Roman" w:hAnsi="Times New Roman" w:cs="Times New Roman"/>
          <w:sz w:val="24"/>
          <w:szCs w:val="24"/>
        </w:rPr>
        <w:t xml:space="preserve">nástrojov starej politiky </w:t>
      </w:r>
      <w:r w:rsidR="00EF1A58" w:rsidRPr="00D82BAE">
        <w:rPr>
          <w:rFonts w:ascii="Times New Roman" w:hAnsi="Times New Roman" w:cs="Times New Roman"/>
          <w:sz w:val="24"/>
          <w:szCs w:val="24"/>
        </w:rPr>
        <w:t xml:space="preserve">platiacou najmä </w:t>
      </w:r>
      <w:r w:rsidRPr="00D82BAE">
        <w:rPr>
          <w:rFonts w:ascii="Times New Roman" w:hAnsi="Times New Roman" w:cs="Times New Roman"/>
          <w:sz w:val="24"/>
          <w:szCs w:val="24"/>
        </w:rPr>
        <w:t>pre EÚ</w:t>
      </w:r>
      <w:r w:rsidR="0017669E" w:rsidRPr="00D82BAE">
        <w:rPr>
          <w:rFonts w:ascii="Times New Roman" w:hAnsi="Times New Roman" w:cs="Times New Roman"/>
          <w:sz w:val="24"/>
          <w:szCs w:val="24"/>
        </w:rPr>
        <w:t xml:space="preserve"> je, že niektoré štáty porušujú zásady rovnosti rozhodovania </w:t>
      </w:r>
      <w:r w:rsidRPr="00D82BAE">
        <w:rPr>
          <w:rFonts w:ascii="Times New Roman" w:hAnsi="Times New Roman" w:cs="Times New Roman"/>
          <w:sz w:val="24"/>
          <w:szCs w:val="24"/>
        </w:rPr>
        <w:t xml:space="preserve">a postupu </w:t>
      </w:r>
      <w:r w:rsidR="0017669E" w:rsidRPr="00D82BAE">
        <w:rPr>
          <w:rFonts w:ascii="Times New Roman" w:hAnsi="Times New Roman" w:cs="Times New Roman"/>
          <w:sz w:val="24"/>
          <w:szCs w:val="24"/>
        </w:rPr>
        <w:t xml:space="preserve">členov únie (Nemecko, Francúzsko a Veľká Británia...). Tým zásadne okliešťujú princíp suverenity </w:t>
      </w:r>
      <w:r w:rsidR="00EF1A58" w:rsidRPr="00D82BAE">
        <w:rPr>
          <w:rFonts w:ascii="Times New Roman" w:hAnsi="Times New Roman" w:cs="Times New Roman"/>
          <w:sz w:val="24"/>
          <w:szCs w:val="24"/>
        </w:rPr>
        <w:t>ostatných</w:t>
      </w:r>
      <w:r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17669E" w:rsidRPr="00D82BAE">
        <w:rPr>
          <w:rFonts w:ascii="Times New Roman" w:hAnsi="Times New Roman" w:cs="Times New Roman"/>
          <w:sz w:val="24"/>
          <w:szCs w:val="24"/>
        </w:rPr>
        <w:t xml:space="preserve">členských štátov. </w:t>
      </w:r>
      <w:r w:rsidR="007B47DD" w:rsidRPr="00D82BAE">
        <w:rPr>
          <w:rFonts w:ascii="Times New Roman" w:hAnsi="Times New Roman" w:cs="Times New Roman"/>
          <w:sz w:val="24"/>
          <w:szCs w:val="24"/>
        </w:rPr>
        <w:t xml:space="preserve">Vnútorná </w:t>
      </w:r>
      <w:proofErr w:type="spellStart"/>
      <w:r w:rsidR="00E75A04" w:rsidRPr="00D82BAE">
        <w:rPr>
          <w:rFonts w:ascii="Times New Roman" w:hAnsi="Times New Roman" w:cs="Times New Roman"/>
          <w:sz w:val="24"/>
          <w:szCs w:val="24"/>
        </w:rPr>
        <w:t>oligarchizácia</w:t>
      </w:r>
      <w:proofErr w:type="spellEnd"/>
      <w:r w:rsidR="00E75A04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7B47DD" w:rsidRPr="00D82BAE">
        <w:rPr>
          <w:rFonts w:ascii="Times New Roman" w:hAnsi="Times New Roman" w:cs="Times New Roman"/>
          <w:sz w:val="24"/>
          <w:szCs w:val="24"/>
        </w:rPr>
        <w:t xml:space="preserve">štátu </w:t>
      </w:r>
      <w:r w:rsidR="009046BD" w:rsidRPr="00D82BAE">
        <w:rPr>
          <w:rFonts w:ascii="Times New Roman" w:hAnsi="Times New Roman" w:cs="Times New Roman"/>
          <w:sz w:val="24"/>
          <w:szCs w:val="24"/>
        </w:rPr>
        <w:t xml:space="preserve">potom </w:t>
      </w:r>
      <w:r w:rsidR="00E75A04" w:rsidRPr="00D82BAE">
        <w:rPr>
          <w:rFonts w:ascii="Times New Roman" w:hAnsi="Times New Roman" w:cs="Times New Roman"/>
          <w:sz w:val="24"/>
          <w:szCs w:val="24"/>
        </w:rPr>
        <w:t xml:space="preserve">spôsobuje, </w:t>
      </w:r>
      <w:r w:rsidR="00C66C7C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E75A04" w:rsidRPr="00D82BAE">
        <w:rPr>
          <w:rFonts w:ascii="Times New Roman" w:hAnsi="Times New Roman" w:cs="Times New Roman"/>
          <w:sz w:val="24"/>
          <w:szCs w:val="24"/>
        </w:rPr>
        <w:t xml:space="preserve">že </w:t>
      </w:r>
      <w:r w:rsidR="00B51906" w:rsidRPr="00D82BAE">
        <w:rPr>
          <w:rFonts w:ascii="Times New Roman" w:hAnsi="Times New Roman" w:cs="Times New Roman"/>
          <w:sz w:val="24"/>
          <w:szCs w:val="24"/>
        </w:rPr>
        <w:t xml:space="preserve">ich </w:t>
      </w:r>
      <w:r w:rsidR="00E75A04" w:rsidRPr="00D82BAE">
        <w:rPr>
          <w:rFonts w:ascii="Times New Roman" w:hAnsi="Times New Roman" w:cs="Times New Roman"/>
          <w:sz w:val="24"/>
          <w:szCs w:val="24"/>
        </w:rPr>
        <w:t>na</w:t>
      </w:r>
      <w:r w:rsidR="00110305" w:rsidRPr="00D82BAE">
        <w:rPr>
          <w:rFonts w:ascii="Times New Roman" w:hAnsi="Times New Roman" w:cs="Times New Roman"/>
          <w:sz w:val="24"/>
          <w:szCs w:val="24"/>
        </w:rPr>
        <w:t xml:space="preserve">dnárodné </w:t>
      </w:r>
      <w:r w:rsidR="007B47DD" w:rsidRPr="00D82BAE">
        <w:rPr>
          <w:rFonts w:ascii="Times New Roman" w:hAnsi="Times New Roman" w:cs="Times New Roman"/>
          <w:sz w:val="24"/>
          <w:szCs w:val="24"/>
        </w:rPr>
        <w:t>filiálky</w:t>
      </w:r>
      <w:r w:rsidR="00110305" w:rsidRPr="00D82BAE">
        <w:rPr>
          <w:rFonts w:ascii="Times New Roman" w:hAnsi="Times New Roman" w:cs="Times New Roman"/>
          <w:sz w:val="24"/>
          <w:szCs w:val="24"/>
        </w:rPr>
        <w:t xml:space="preserve"> obchádzajú ekonomiku a politiku jednotlivých štátov</w:t>
      </w:r>
      <w:r w:rsidR="00002F8C" w:rsidRPr="00D82BAE">
        <w:rPr>
          <w:rFonts w:ascii="Times New Roman" w:hAnsi="Times New Roman" w:cs="Times New Roman"/>
          <w:sz w:val="24"/>
          <w:szCs w:val="24"/>
        </w:rPr>
        <w:t xml:space="preserve"> EÚ</w:t>
      </w:r>
      <w:r w:rsidR="00110305" w:rsidRPr="00D82BAE">
        <w:rPr>
          <w:rFonts w:ascii="Times New Roman" w:hAnsi="Times New Roman" w:cs="Times New Roman"/>
          <w:sz w:val="24"/>
          <w:szCs w:val="24"/>
        </w:rPr>
        <w:t>.</w:t>
      </w:r>
      <w:r w:rsidR="00002F8C" w:rsidRPr="00D82BAE">
        <w:rPr>
          <w:rFonts w:ascii="Times New Roman" w:hAnsi="Times New Roman" w:cs="Times New Roman"/>
          <w:sz w:val="24"/>
          <w:szCs w:val="24"/>
        </w:rPr>
        <w:t xml:space="preserve">  </w:t>
      </w:r>
      <w:r w:rsidR="00110305" w:rsidRPr="00D82BAE">
        <w:rPr>
          <w:rFonts w:ascii="Times New Roman" w:hAnsi="Times New Roman" w:cs="Times New Roman"/>
          <w:sz w:val="24"/>
          <w:szCs w:val="24"/>
        </w:rPr>
        <w:t xml:space="preserve">Ich sila má silu </w:t>
      </w:r>
      <w:r w:rsidR="00B51906" w:rsidRPr="00D82BAE">
        <w:rPr>
          <w:rFonts w:ascii="Times New Roman" w:hAnsi="Times New Roman" w:cs="Times New Roman"/>
          <w:sz w:val="24"/>
          <w:szCs w:val="24"/>
        </w:rPr>
        <w:t xml:space="preserve">doslovne </w:t>
      </w:r>
      <w:r w:rsidR="00110305" w:rsidRPr="00D82BAE">
        <w:rPr>
          <w:rFonts w:ascii="Times New Roman" w:hAnsi="Times New Roman" w:cs="Times New Roman"/>
          <w:sz w:val="24"/>
          <w:szCs w:val="24"/>
        </w:rPr>
        <w:t>nekontrolo</w:t>
      </w:r>
      <w:r w:rsidR="00395B39" w:rsidRPr="00D82BAE">
        <w:rPr>
          <w:rFonts w:ascii="Times New Roman" w:hAnsi="Times New Roman" w:cs="Times New Roman"/>
          <w:sz w:val="24"/>
          <w:szCs w:val="24"/>
        </w:rPr>
        <w:t>v</w:t>
      </w:r>
      <w:r w:rsidR="00C910BF" w:rsidRPr="00D82BAE">
        <w:rPr>
          <w:rFonts w:ascii="Times New Roman" w:hAnsi="Times New Roman" w:cs="Times New Roman"/>
          <w:sz w:val="24"/>
          <w:szCs w:val="24"/>
        </w:rPr>
        <w:t>ateľných geologických procesov.</w:t>
      </w:r>
      <w:r w:rsidR="00E75A04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395B39" w:rsidRPr="00D82BAE">
        <w:rPr>
          <w:rFonts w:ascii="Times New Roman" w:hAnsi="Times New Roman" w:cs="Times New Roman"/>
          <w:sz w:val="24"/>
          <w:szCs w:val="24"/>
        </w:rPr>
        <w:t>T</w:t>
      </w:r>
      <w:r w:rsidR="00110305" w:rsidRPr="00D82BAE">
        <w:rPr>
          <w:rFonts w:ascii="Times New Roman" w:hAnsi="Times New Roman" w:cs="Times New Roman"/>
          <w:sz w:val="24"/>
          <w:szCs w:val="24"/>
        </w:rPr>
        <w:t xml:space="preserve">o sa </w:t>
      </w:r>
      <w:r w:rsidR="00395B39" w:rsidRPr="00D82BAE">
        <w:rPr>
          <w:rFonts w:ascii="Times New Roman" w:hAnsi="Times New Roman" w:cs="Times New Roman"/>
          <w:sz w:val="24"/>
          <w:szCs w:val="24"/>
        </w:rPr>
        <w:t xml:space="preserve">ako nový </w:t>
      </w:r>
      <w:r w:rsidR="00C910BF" w:rsidRPr="00D82BAE">
        <w:rPr>
          <w:rFonts w:ascii="Times New Roman" w:hAnsi="Times New Roman" w:cs="Times New Roman"/>
          <w:sz w:val="24"/>
          <w:szCs w:val="24"/>
        </w:rPr>
        <w:t>spoločenský</w:t>
      </w:r>
      <w:r w:rsidR="00395B39" w:rsidRPr="00D82BAE">
        <w:rPr>
          <w:rFonts w:ascii="Times New Roman" w:hAnsi="Times New Roman" w:cs="Times New Roman"/>
          <w:sz w:val="24"/>
          <w:szCs w:val="24"/>
        </w:rPr>
        <w:t xml:space="preserve"> jav </w:t>
      </w:r>
      <w:r w:rsidR="00110305" w:rsidRPr="00D82BAE">
        <w:rPr>
          <w:rFonts w:ascii="Times New Roman" w:hAnsi="Times New Roman" w:cs="Times New Roman"/>
          <w:sz w:val="24"/>
          <w:szCs w:val="24"/>
        </w:rPr>
        <w:t xml:space="preserve">prejavuje </w:t>
      </w:r>
      <w:r w:rsidR="00EB4216" w:rsidRPr="00D82BAE">
        <w:rPr>
          <w:rFonts w:ascii="Times New Roman" w:hAnsi="Times New Roman" w:cs="Times New Roman"/>
          <w:sz w:val="24"/>
          <w:szCs w:val="24"/>
        </w:rPr>
        <w:t xml:space="preserve">priamym </w:t>
      </w:r>
      <w:r w:rsidR="00110305" w:rsidRPr="00D82BAE">
        <w:rPr>
          <w:rFonts w:ascii="Times New Roman" w:hAnsi="Times New Roman" w:cs="Times New Roman"/>
          <w:sz w:val="24"/>
          <w:szCs w:val="24"/>
        </w:rPr>
        <w:t>spotrebovávaním životného prostredia</w:t>
      </w:r>
      <w:r w:rsidR="007B47DD" w:rsidRPr="00D82BAE">
        <w:rPr>
          <w:rFonts w:ascii="Times New Roman" w:hAnsi="Times New Roman" w:cs="Times New Roman"/>
          <w:sz w:val="24"/>
          <w:szCs w:val="24"/>
        </w:rPr>
        <w:t xml:space="preserve"> o ktorom sa diskutuje aj na pôde OSN.</w:t>
      </w:r>
      <w:r w:rsidR="00C910BF" w:rsidRPr="00D82BAE">
        <w:rPr>
          <w:rFonts w:ascii="Times New Roman" w:hAnsi="Times New Roman" w:cs="Times New Roman"/>
          <w:sz w:val="24"/>
          <w:szCs w:val="24"/>
        </w:rPr>
        <w:t xml:space="preserve"> V súčasnosti </w:t>
      </w:r>
      <w:r w:rsidR="00110305" w:rsidRPr="00D82BAE">
        <w:rPr>
          <w:rFonts w:ascii="Times New Roman" w:hAnsi="Times New Roman" w:cs="Times New Roman"/>
          <w:sz w:val="24"/>
          <w:szCs w:val="24"/>
        </w:rPr>
        <w:t xml:space="preserve">nastolená </w:t>
      </w:r>
      <w:r w:rsidR="006321F3" w:rsidRPr="00D82BAE">
        <w:rPr>
          <w:rFonts w:ascii="Times New Roman" w:hAnsi="Times New Roman" w:cs="Times New Roman"/>
          <w:sz w:val="24"/>
          <w:szCs w:val="24"/>
        </w:rPr>
        <w:t xml:space="preserve">falošná </w:t>
      </w:r>
      <w:r w:rsidR="00110305" w:rsidRPr="00D82BAE">
        <w:rPr>
          <w:rFonts w:ascii="Times New Roman" w:hAnsi="Times New Roman" w:cs="Times New Roman"/>
          <w:sz w:val="24"/>
          <w:szCs w:val="24"/>
        </w:rPr>
        <w:t>liberálna ideológia</w:t>
      </w:r>
      <w:r w:rsidR="006321F3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5D23CD" w:rsidRPr="00D82BAE">
        <w:rPr>
          <w:rFonts w:ascii="Times New Roman" w:hAnsi="Times New Roman" w:cs="Times New Roman"/>
          <w:sz w:val="24"/>
          <w:szCs w:val="24"/>
        </w:rPr>
        <w:t xml:space="preserve">politickej korektnosti </w:t>
      </w:r>
      <w:r w:rsidR="006321F3" w:rsidRPr="00D82BAE">
        <w:rPr>
          <w:rFonts w:ascii="Times New Roman" w:hAnsi="Times New Roman" w:cs="Times New Roman"/>
          <w:sz w:val="24"/>
          <w:szCs w:val="24"/>
        </w:rPr>
        <w:t>vo vnútri štátov</w:t>
      </w:r>
      <w:r w:rsidR="00110305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6321F3" w:rsidRPr="00D82BAE">
        <w:rPr>
          <w:rFonts w:ascii="Times New Roman" w:hAnsi="Times New Roman" w:cs="Times New Roman"/>
          <w:sz w:val="24"/>
          <w:szCs w:val="24"/>
        </w:rPr>
        <w:t>spôsobuje, že o</w:t>
      </w:r>
      <w:r w:rsidR="00110305" w:rsidRPr="00D82BAE">
        <w:rPr>
          <w:rFonts w:ascii="Times New Roman" w:hAnsi="Times New Roman" w:cs="Times New Roman"/>
          <w:sz w:val="24"/>
          <w:szCs w:val="24"/>
        </w:rPr>
        <w:t xml:space="preserve">krem rastu počtu väzníc </w:t>
      </w:r>
      <w:r w:rsidR="006321F3" w:rsidRPr="00D82BAE">
        <w:rPr>
          <w:rFonts w:ascii="Times New Roman" w:hAnsi="Times New Roman" w:cs="Times New Roman"/>
          <w:sz w:val="24"/>
          <w:szCs w:val="24"/>
        </w:rPr>
        <w:t>vo svete</w:t>
      </w:r>
      <w:r w:rsidR="00911EFF" w:rsidRPr="00D82BAE">
        <w:rPr>
          <w:rFonts w:ascii="Times New Roman" w:hAnsi="Times New Roman" w:cs="Times New Roman"/>
          <w:sz w:val="24"/>
          <w:szCs w:val="24"/>
        </w:rPr>
        <w:t xml:space="preserve">, </w:t>
      </w:r>
      <w:r w:rsidR="00110305" w:rsidRPr="00D82BAE">
        <w:rPr>
          <w:rFonts w:ascii="Times New Roman" w:hAnsi="Times New Roman" w:cs="Times New Roman"/>
          <w:sz w:val="24"/>
          <w:szCs w:val="24"/>
        </w:rPr>
        <w:t>sme svedkami a</w:t>
      </w:r>
      <w:r w:rsidR="006321F3" w:rsidRPr="00D82BAE">
        <w:rPr>
          <w:rFonts w:ascii="Times New Roman" w:hAnsi="Times New Roman" w:cs="Times New Roman"/>
          <w:sz w:val="24"/>
          <w:szCs w:val="24"/>
        </w:rPr>
        <w:t>j rastu</w:t>
      </w:r>
      <w:r w:rsidR="00C05ABB" w:rsidRPr="00D82BAE">
        <w:rPr>
          <w:rFonts w:ascii="Times New Roman" w:hAnsi="Times New Roman" w:cs="Times New Roman"/>
          <w:sz w:val="24"/>
          <w:szCs w:val="24"/>
        </w:rPr>
        <w:t xml:space="preserve"> počtu </w:t>
      </w:r>
      <w:r w:rsidR="00110305" w:rsidRPr="00D82BAE">
        <w:rPr>
          <w:rFonts w:ascii="Times New Roman" w:hAnsi="Times New Roman" w:cs="Times New Roman"/>
          <w:sz w:val="24"/>
          <w:szCs w:val="24"/>
        </w:rPr>
        <w:t>oplotených</w:t>
      </w:r>
      <w:r w:rsidR="00911EFF" w:rsidRPr="00D82BAE">
        <w:rPr>
          <w:rFonts w:ascii="Times New Roman" w:hAnsi="Times New Roman" w:cs="Times New Roman"/>
          <w:sz w:val="24"/>
          <w:szCs w:val="24"/>
        </w:rPr>
        <w:t xml:space="preserve"> prírodných </w:t>
      </w:r>
      <w:r w:rsidR="00110305" w:rsidRPr="00D82BAE">
        <w:rPr>
          <w:rFonts w:ascii="Times New Roman" w:hAnsi="Times New Roman" w:cs="Times New Roman"/>
          <w:sz w:val="24"/>
          <w:szCs w:val="24"/>
        </w:rPr>
        <w:t>rezervácií</w:t>
      </w:r>
      <w:r w:rsidR="00002F8C" w:rsidRPr="00D82BAE">
        <w:rPr>
          <w:rFonts w:ascii="Times New Roman" w:hAnsi="Times New Roman" w:cs="Times New Roman"/>
          <w:sz w:val="24"/>
          <w:szCs w:val="24"/>
        </w:rPr>
        <w:t>,</w:t>
      </w:r>
      <w:r w:rsidR="005B17B9" w:rsidRPr="00D82BAE">
        <w:rPr>
          <w:rFonts w:ascii="Times New Roman" w:hAnsi="Times New Roman" w:cs="Times New Roman"/>
          <w:sz w:val="24"/>
          <w:szCs w:val="24"/>
        </w:rPr>
        <w:t xml:space="preserve"> ako budúceho </w:t>
      </w:r>
      <w:r w:rsidR="00E75A04" w:rsidRPr="00D82BAE">
        <w:rPr>
          <w:rFonts w:ascii="Times New Roman" w:hAnsi="Times New Roman" w:cs="Times New Roman"/>
          <w:sz w:val="24"/>
          <w:szCs w:val="24"/>
        </w:rPr>
        <w:t>seba</w:t>
      </w:r>
      <w:r w:rsidR="005B17B9" w:rsidRPr="00D82BAE">
        <w:rPr>
          <w:rFonts w:ascii="Times New Roman" w:hAnsi="Times New Roman" w:cs="Times New Roman"/>
          <w:sz w:val="24"/>
          <w:szCs w:val="24"/>
        </w:rPr>
        <w:t xml:space="preserve">záchovného miesta pre </w:t>
      </w:r>
      <w:r w:rsidR="005D23CD" w:rsidRPr="00D82BAE">
        <w:rPr>
          <w:rFonts w:ascii="Times New Roman" w:hAnsi="Times New Roman" w:cs="Times New Roman"/>
          <w:sz w:val="24"/>
          <w:szCs w:val="24"/>
        </w:rPr>
        <w:t xml:space="preserve">globálnu </w:t>
      </w:r>
      <w:r w:rsidR="005B17B9" w:rsidRPr="00D82BAE">
        <w:rPr>
          <w:rFonts w:ascii="Times New Roman" w:hAnsi="Times New Roman" w:cs="Times New Roman"/>
          <w:sz w:val="24"/>
          <w:szCs w:val="24"/>
        </w:rPr>
        <w:t>elitu</w:t>
      </w:r>
      <w:r w:rsidR="00110305" w:rsidRPr="00D82BAE">
        <w:rPr>
          <w:rFonts w:ascii="Times New Roman" w:hAnsi="Times New Roman" w:cs="Times New Roman"/>
          <w:sz w:val="24"/>
          <w:szCs w:val="24"/>
        </w:rPr>
        <w:t>.</w:t>
      </w:r>
      <w:r w:rsidR="00C05ABB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6321F3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9D0F3F" w:rsidRPr="00D82BAE">
        <w:rPr>
          <w:rFonts w:ascii="Times New Roman" w:hAnsi="Times New Roman" w:cs="Times New Roman"/>
          <w:sz w:val="24"/>
          <w:szCs w:val="24"/>
        </w:rPr>
        <w:t>Na</w:t>
      </w:r>
      <w:r w:rsidR="00395B39" w:rsidRPr="00D82BAE">
        <w:rPr>
          <w:rFonts w:ascii="Times New Roman" w:hAnsi="Times New Roman" w:cs="Times New Roman"/>
          <w:sz w:val="24"/>
          <w:szCs w:val="24"/>
        </w:rPr>
        <w:t xml:space="preserve"> Slovensku </w:t>
      </w:r>
      <w:r w:rsidR="005B17B9" w:rsidRPr="00D82BAE">
        <w:rPr>
          <w:rFonts w:ascii="Times New Roman" w:hAnsi="Times New Roman" w:cs="Times New Roman"/>
          <w:sz w:val="24"/>
          <w:szCs w:val="24"/>
        </w:rPr>
        <w:t xml:space="preserve">tiež </w:t>
      </w:r>
      <w:r w:rsidR="00395B39" w:rsidRPr="00D82BAE">
        <w:rPr>
          <w:rFonts w:ascii="Times New Roman" w:hAnsi="Times New Roman" w:cs="Times New Roman"/>
          <w:sz w:val="24"/>
          <w:szCs w:val="24"/>
        </w:rPr>
        <w:t xml:space="preserve">máme takúto </w:t>
      </w:r>
      <w:r w:rsidR="00C66C7C" w:rsidRPr="00D82BAE">
        <w:rPr>
          <w:rFonts w:ascii="Times New Roman" w:hAnsi="Times New Roman" w:cs="Times New Roman"/>
          <w:sz w:val="24"/>
          <w:szCs w:val="24"/>
        </w:rPr>
        <w:t xml:space="preserve">jednu </w:t>
      </w:r>
      <w:r w:rsidR="00395B39" w:rsidRPr="00D82BAE">
        <w:rPr>
          <w:rFonts w:ascii="Times New Roman" w:hAnsi="Times New Roman" w:cs="Times New Roman"/>
          <w:sz w:val="24"/>
          <w:szCs w:val="24"/>
        </w:rPr>
        <w:t>oplotenú</w:t>
      </w:r>
      <w:r w:rsidR="009D0F3F" w:rsidRPr="00D82BAE">
        <w:rPr>
          <w:rFonts w:ascii="Times New Roman" w:hAnsi="Times New Roman" w:cs="Times New Roman"/>
          <w:sz w:val="24"/>
          <w:szCs w:val="24"/>
        </w:rPr>
        <w:t xml:space="preserve">, </w:t>
      </w:r>
      <w:r w:rsidR="00B51906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9D0F3F" w:rsidRPr="00D82BAE">
        <w:rPr>
          <w:rFonts w:ascii="Times New Roman" w:hAnsi="Times New Roman" w:cs="Times New Roman"/>
          <w:sz w:val="24"/>
          <w:szCs w:val="24"/>
        </w:rPr>
        <w:t xml:space="preserve">ale </w:t>
      </w:r>
      <w:r w:rsidR="005B17B9" w:rsidRPr="00D82BAE">
        <w:rPr>
          <w:rFonts w:ascii="Times New Roman" w:hAnsi="Times New Roman" w:cs="Times New Roman"/>
          <w:sz w:val="24"/>
          <w:szCs w:val="24"/>
        </w:rPr>
        <w:t xml:space="preserve">žiaľ nie </w:t>
      </w:r>
      <w:r w:rsidR="009D0F3F" w:rsidRPr="00D82BAE">
        <w:rPr>
          <w:rFonts w:ascii="Times New Roman" w:hAnsi="Times New Roman" w:cs="Times New Roman"/>
          <w:sz w:val="24"/>
          <w:szCs w:val="24"/>
        </w:rPr>
        <w:t xml:space="preserve">prírodnú rezerváciu </w:t>
      </w:r>
      <w:r w:rsidR="00A82746" w:rsidRPr="00D82BAE">
        <w:rPr>
          <w:rFonts w:ascii="Times New Roman" w:hAnsi="Times New Roman" w:cs="Times New Roman"/>
          <w:sz w:val="24"/>
          <w:szCs w:val="24"/>
        </w:rPr>
        <w:t xml:space="preserve">a </w:t>
      </w:r>
      <w:r w:rsidR="00C05ABB" w:rsidRPr="00D82BAE">
        <w:rPr>
          <w:rFonts w:ascii="Times New Roman" w:hAnsi="Times New Roman" w:cs="Times New Roman"/>
          <w:sz w:val="24"/>
          <w:szCs w:val="24"/>
        </w:rPr>
        <w:t>ležiacu</w:t>
      </w:r>
      <w:r w:rsidR="009D0F3F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B51906" w:rsidRPr="00D82BAE">
        <w:rPr>
          <w:rFonts w:ascii="Times New Roman" w:hAnsi="Times New Roman" w:cs="Times New Roman"/>
          <w:sz w:val="24"/>
          <w:szCs w:val="24"/>
        </w:rPr>
        <w:t xml:space="preserve">dokonca </w:t>
      </w:r>
      <w:r w:rsidR="009D0F3F" w:rsidRPr="00D82BAE">
        <w:rPr>
          <w:rFonts w:ascii="Times New Roman" w:hAnsi="Times New Roman" w:cs="Times New Roman"/>
          <w:sz w:val="24"/>
          <w:szCs w:val="24"/>
        </w:rPr>
        <w:t>v centre Bratislavy.</w:t>
      </w:r>
      <w:r w:rsidR="00C05ABB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5B17B9" w:rsidRPr="00D82BAE">
        <w:rPr>
          <w:rFonts w:ascii="Times New Roman" w:hAnsi="Times New Roman" w:cs="Times New Roman"/>
          <w:sz w:val="24"/>
          <w:szCs w:val="24"/>
        </w:rPr>
        <w:t xml:space="preserve"> Ale poďme ďalej.</w:t>
      </w:r>
    </w:p>
    <w:p w:rsidR="009D0F3F" w:rsidRPr="00D82BAE" w:rsidRDefault="009D0F3F" w:rsidP="008128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BAE">
        <w:rPr>
          <w:rFonts w:ascii="Times New Roman" w:hAnsi="Times New Roman" w:cs="Times New Roman"/>
          <w:sz w:val="24"/>
          <w:szCs w:val="24"/>
        </w:rPr>
        <w:tab/>
      </w:r>
      <w:r w:rsidR="00911EFF" w:rsidRPr="00D82BAE">
        <w:rPr>
          <w:rFonts w:ascii="Times New Roman" w:hAnsi="Times New Roman" w:cs="Times New Roman"/>
          <w:sz w:val="24"/>
          <w:szCs w:val="24"/>
        </w:rPr>
        <w:t>Keďže</w:t>
      </w:r>
      <w:r w:rsidR="006321F3" w:rsidRPr="00D82BAE">
        <w:rPr>
          <w:rFonts w:ascii="Times New Roman" w:hAnsi="Times New Roman" w:cs="Times New Roman"/>
          <w:sz w:val="24"/>
          <w:szCs w:val="24"/>
        </w:rPr>
        <w:t xml:space="preserve"> uniformita výroby </w:t>
      </w:r>
      <w:r w:rsidR="00C63074" w:rsidRPr="00D82BAE">
        <w:rPr>
          <w:rFonts w:ascii="Times New Roman" w:hAnsi="Times New Roman" w:cs="Times New Roman"/>
          <w:sz w:val="24"/>
          <w:szCs w:val="24"/>
        </w:rPr>
        <w:t xml:space="preserve">informačných </w:t>
      </w:r>
      <w:r w:rsidR="006321F3" w:rsidRPr="00D82BAE">
        <w:rPr>
          <w:rFonts w:ascii="Times New Roman" w:hAnsi="Times New Roman" w:cs="Times New Roman"/>
          <w:sz w:val="24"/>
          <w:szCs w:val="24"/>
        </w:rPr>
        <w:t xml:space="preserve">technológií </w:t>
      </w:r>
      <w:r w:rsidR="005D23CD" w:rsidRPr="00D82BAE">
        <w:rPr>
          <w:rFonts w:ascii="Times New Roman" w:hAnsi="Times New Roman" w:cs="Times New Roman"/>
          <w:sz w:val="24"/>
          <w:szCs w:val="24"/>
        </w:rPr>
        <w:t xml:space="preserve">najmä </w:t>
      </w:r>
      <w:r w:rsidR="00C910BF" w:rsidRPr="00D82BAE">
        <w:rPr>
          <w:rFonts w:ascii="Times New Roman" w:hAnsi="Times New Roman" w:cs="Times New Roman"/>
          <w:sz w:val="24"/>
          <w:szCs w:val="24"/>
        </w:rPr>
        <w:t xml:space="preserve">pre banky </w:t>
      </w:r>
      <w:r w:rsidR="006321F3" w:rsidRPr="00D82BAE">
        <w:rPr>
          <w:rFonts w:ascii="Times New Roman" w:hAnsi="Times New Roman" w:cs="Times New Roman"/>
          <w:sz w:val="24"/>
          <w:szCs w:val="24"/>
        </w:rPr>
        <w:t xml:space="preserve">produkuje </w:t>
      </w:r>
      <w:r w:rsidR="00C63074" w:rsidRPr="00D82BAE">
        <w:rPr>
          <w:rFonts w:ascii="Times New Roman" w:hAnsi="Times New Roman" w:cs="Times New Roman"/>
          <w:sz w:val="24"/>
          <w:szCs w:val="24"/>
        </w:rPr>
        <w:t xml:space="preserve">aj </w:t>
      </w:r>
      <w:r w:rsidR="00911EFF" w:rsidRPr="00D82BAE">
        <w:rPr>
          <w:rFonts w:ascii="Times New Roman" w:hAnsi="Times New Roman" w:cs="Times New Roman"/>
          <w:sz w:val="24"/>
          <w:szCs w:val="24"/>
        </w:rPr>
        <w:t xml:space="preserve">uniformitu vedomia </w:t>
      </w:r>
      <w:r w:rsidR="00305700" w:rsidRPr="00D82BAE">
        <w:rPr>
          <w:rFonts w:ascii="Times New Roman" w:hAnsi="Times New Roman" w:cs="Times New Roman"/>
          <w:sz w:val="24"/>
          <w:szCs w:val="24"/>
        </w:rPr>
        <w:t xml:space="preserve">našich </w:t>
      </w:r>
      <w:r w:rsidR="006321F3" w:rsidRPr="00D82BAE">
        <w:rPr>
          <w:rFonts w:ascii="Times New Roman" w:hAnsi="Times New Roman" w:cs="Times New Roman"/>
          <w:sz w:val="24"/>
          <w:szCs w:val="24"/>
        </w:rPr>
        <w:t>počítačových maniakov</w:t>
      </w:r>
      <w:r w:rsidR="00C63074" w:rsidRPr="00D82BAE">
        <w:rPr>
          <w:rFonts w:ascii="Times New Roman" w:hAnsi="Times New Roman" w:cs="Times New Roman"/>
          <w:sz w:val="24"/>
          <w:szCs w:val="24"/>
        </w:rPr>
        <w:t xml:space="preserve">, </w:t>
      </w:r>
      <w:r w:rsidR="006321F3" w:rsidRPr="00D82BAE">
        <w:rPr>
          <w:rFonts w:ascii="Times New Roman" w:hAnsi="Times New Roman" w:cs="Times New Roman"/>
          <w:sz w:val="24"/>
          <w:szCs w:val="24"/>
        </w:rPr>
        <w:t xml:space="preserve">tak </w:t>
      </w:r>
      <w:r w:rsidR="00395B39" w:rsidRPr="00D82BAE">
        <w:rPr>
          <w:rFonts w:ascii="Times New Roman" w:hAnsi="Times New Roman" w:cs="Times New Roman"/>
          <w:sz w:val="24"/>
          <w:szCs w:val="24"/>
        </w:rPr>
        <w:t xml:space="preserve">tu </w:t>
      </w:r>
      <w:r w:rsidR="006321F3" w:rsidRPr="00D82BAE">
        <w:rPr>
          <w:rFonts w:ascii="Times New Roman" w:hAnsi="Times New Roman" w:cs="Times New Roman"/>
          <w:sz w:val="24"/>
          <w:szCs w:val="24"/>
        </w:rPr>
        <w:t xml:space="preserve">nám globálna </w:t>
      </w:r>
      <w:r w:rsidR="005B17B9" w:rsidRPr="00D82BAE">
        <w:rPr>
          <w:rFonts w:ascii="Times New Roman" w:hAnsi="Times New Roman" w:cs="Times New Roman"/>
          <w:sz w:val="24"/>
          <w:szCs w:val="24"/>
        </w:rPr>
        <w:t xml:space="preserve">a najmä liberálna </w:t>
      </w:r>
      <w:r w:rsidR="006321F3" w:rsidRPr="00D82BAE">
        <w:rPr>
          <w:rFonts w:ascii="Times New Roman" w:hAnsi="Times New Roman" w:cs="Times New Roman"/>
          <w:sz w:val="24"/>
          <w:szCs w:val="24"/>
        </w:rPr>
        <w:t xml:space="preserve">ideológia </w:t>
      </w:r>
      <w:r w:rsidR="00911EFF" w:rsidRPr="00D82BAE">
        <w:rPr>
          <w:rFonts w:ascii="Times New Roman" w:hAnsi="Times New Roman" w:cs="Times New Roman"/>
          <w:sz w:val="24"/>
          <w:szCs w:val="24"/>
        </w:rPr>
        <w:t>po</w:t>
      </w:r>
      <w:r w:rsidRPr="00D82BAE">
        <w:rPr>
          <w:rFonts w:ascii="Times New Roman" w:hAnsi="Times New Roman" w:cs="Times New Roman"/>
          <w:sz w:val="24"/>
          <w:szCs w:val="24"/>
        </w:rPr>
        <w:t>d</w:t>
      </w:r>
      <w:r w:rsidR="00911EFF" w:rsidRPr="00D82BAE">
        <w:rPr>
          <w:rFonts w:ascii="Times New Roman" w:hAnsi="Times New Roman" w:cs="Times New Roman"/>
          <w:sz w:val="24"/>
          <w:szCs w:val="24"/>
        </w:rPr>
        <w:t xml:space="preserve">súva </w:t>
      </w:r>
      <w:r w:rsidR="006321F3" w:rsidRPr="00D82BAE">
        <w:rPr>
          <w:rFonts w:ascii="Times New Roman" w:hAnsi="Times New Roman" w:cs="Times New Roman"/>
          <w:sz w:val="24"/>
          <w:szCs w:val="24"/>
        </w:rPr>
        <w:t xml:space="preserve">myšlienku, </w:t>
      </w:r>
      <w:r w:rsidR="00C05ABB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6321F3" w:rsidRPr="00D82BAE">
        <w:rPr>
          <w:rFonts w:ascii="Times New Roman" w:hAnsi="Times New Roman" w:cs="Times New Roman"/>
          <w:sz w:val="24"/>
          <w:szCs w:val="24"/>
        </w:rPr>
        <w:t xml:space="preserve">že aj politické inštitúcie by mohli byť uniformné. </w:t>
      </w:r>
      <w:r w:rsidRPr="00D82BAE">
        <w:rPr>
          <w:rFonts w:ascii="Times New Roman" w:hAnsi="Times New Roman" w:cs="Times New Roman"/>
          <w:sz w:val="24"/>
          <w:szCs w:val="24"/>
        </w:rPr>
        <w:t xml:space="preserve">To potvrdilo </w:t>
      </w:r>
      <w:r w:rsidR="005B17B9" w:rsidRPr="00D82BAE">
        <w:rPr>
          <w:rFonts w:ascii="Times New Roman" w:hAnsi="Times New Roman" w:cs="Times New Roman"/>
          <w:sz w:val="24"/>
          <w:szCs w:val="24"/>
        </w:rPr>
        <w:t xml:space="preserve">napríklad </w:t>
      </w:r>
      <w:r w:rsidRPr="00D82BAE">
        <w:rPr>
          <w:rFonts w:ascii="Times New Roman" w:hAnsi="Times New Roman" w:cs="Times New Roman"/>
          <w:sz w:val="24"/>
          <w:szCs w:val="24"/>
        </w:rPr>
        <w:t>aj toho</w:t>
      </w:r>
      <w:r w:rsidR="00C63074" w:rsidRPr="00D82BAE">
        <w:rPr>
          <w:rFonts w:ascii="Times New Roman" w:hAnsi="Times New Roman" w:cs="Times New Roman"/>
          <w:sz w:val="24"/>
          <w:szCs w:val="24"/>
        </w:rPr>
        <w:t xml:space="preserve">ročné zasadanie </w:t>
      </w:r>
      <w:proofErr w:type="spellStart"/>
      <w:r w:rsidR="00C63074" w:rsidRPr="00D82BAE">
        <w:rPr>
          <w:rFonts w:ascii="Times New Roman" w:hAnsi="Times New Roman" w:cs="Times New Roman"/>
          <w:sz w:val="24"/>
          <w:szCs w:val="24"/>
        </w:rPr>
        <w:t>Bildenbergovcov</w:t>
      </w:r>
      <w:proofErr w:type="spellEnd"/>
      <w:r w:rsidR="00C63074" w:rsidRPr="00D82BAE">
        <w:rPr>
          <w:rFonts w:ascii="Times New Roman" w:hAnsi="Times New Roman" w:cs="Times New Roman"/>
          <w:sz w:val="24"/>
          <w:szCs w:val="24"/>
        </w:rPr>
        <w:t xml:space="preserve"> vo Švajčiarsku.</w:t>
      </w:r>
      <w:r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5D23CD" w:rsidRPr="00D82BAE">
        <w:rPr>
          <w:rFonts w:ascii="Times New Roman" w:hAnsi="Times New Roman" w:cs="Times New Roman"/>
          <w:sz w:val="24"/>
          <w:szCs w:val="24"/>
        </w:rPr>
        <w:t xml:space="preserve">A tak by sme mohli pokračovať </w:t>
      </w:r>
      <w:r w:rsidR="002B436D" w:rsidRPr="00D82BAE">
        <w:rPr>
          <w:rFonts w:ascii="Times New Roman" w:hAnsi="Times New Roman" w:cs="Times New Roman"/>
          <w:sz w:val="24"/>
          <w:szCs w:val="24"/>
        </w:rPr>
        <w:t>ďalej</w:t>
      </w:r>
      <w:r w:rsidR="005D23CD" w:rsidRPr="00D82BAE">
        <w:rPr>
          <w:rFonts w:ascii="Times New Roman" w:hAnsi="Times New Roman" w:cs="Times New Roman"/>
          <w:sz w:val="24"/>
          <w:szCs w:val="24"/>
        </w:rPr>
        <w:t>.</w:t>
      </w:r>
    </w:p>
    <w:p w:rsidR="00E32A76" w:rsidRPr="00D82BAE" w:rsidRDefault="009D0F3F" w:rsidP="008128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BAE">
        <w:rPr>
          <w:rFonts w:ascii="Times New Roman" w:hAnsi="Times New Roman" w:cs="Times New Roman"/>
          <w:sz w:val="24"/>
          <w:szCs w:val="24"/>
        </w:rPr>
        <w:tab/>
        <w:t>Tento hrubý náčrt situácie nám umožní pochopiť aj úlohu bánk</w:t>
      </w:r>
      <w:r w:rsidR="00E41A4E" w:rsidRPr="00D82BAE">
        <w:rPr>
          <w:rFonts w:ascii="Times New Roman" w:hAnsi="Times New Roman" w:cs="Times New Roman"/>
          <w:sz w:val="24"/>
          <w:szCs w:val="24"/>
        </w:rPr>
        <w:t xml:space="preserve"> a demokracie v </w:t>
      </w:r>
      <w:r w:rsidR="00305700" w:rsidRPr="00D82BAE">
        <w:rPr>
          <w:rFonts w:ascii="Times New Roman" w:hAnsi="Times New Roman" w:cs="Times New Roman"/>
          <w:sz w:val="24"/>
          <w:szCs w:val="24"/>
        </w:rPr>
        <w:t xml:space="preserve">ekonomickom </w:t>
      </w:r>
      <w:r w:rsidR="00E41A4E" w:rsidRPr="00D82BAE">
        <w:rPr>
          <w:rFonts w:ascii="Times New Roman" w:hAnsi="Times New Roman" w:cs="Times New Roman"/>
          <w:sz w:val="24"/>
          <w:szCs w:val="24"/>
        </w:rPr>
        <w:t>svete</w:t>
      </w:r>
      <w:r w:rsidR="00B51906" w:rsidRPr="00D82BAE">
        <w:rPr>
          <w:rFonts w:ascii="Times New Roman" w:hAnsi="Times New Roman" w:cs="Times New Roman"/>
          <w:sz w:val="24"/>
          <w:szCs w:val="24"/>
        </w:rPr>
        <w:t xml:space="preserve">.  </w:t>
      </w:r>
      <w:r w:rsidR="00896B1F" w:rsidRPr="00D82BAE">
        <w:rPr>
          <w:rFonts w:ascii="Times New Roman" w:hAnsi="Times New Roman" w:cs="Times New Roman"/>
          <w:sz w:val="24"/>
          <w:szCs w:val="24"/>
        </w:rPr>
        <w:t xml:space="preserve">Kladiem si otázku ? </w:t>
      </w:r>
      <w:r w:rsidR="00B51906" w:rsidRPr="00D82BAE">
        <w:rPr>
          <w:rFonts w:ascii="Times New Roman" w:hAnsi="Times New Roman" w:cs="Times New Roman"/>
          <w:sz w:val="24"/>
          <w:szCs w:val="24"/>
        </w:rPr>
        <w:t>Dokážeme vôbec vidieť čo sa stane</w:t>
      </w:r>
      <w:r w:rsidR="00305700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E41A4E" w:rsidRPr="00D82BAE">
        <w:rPr>
          <w:rFonts w:ascii="Times New Roman" w:hAnsi="Times New Roman" w:cs="Times New Roman"/>
          <w:sz w:val="24"/>
          <w:szCs w:val="24"/>
        </w:rPr>
        <w:t xml:space="preserve"> po páde súčasnej </w:t>
      </w:r>
      <w:proofErr w:type="spellStart"/>
      <w:r w:rsidR="00E41A4E" w:rsidRPr="00D82BAE">
        <w:rPr>
          <w:rFonts w:ascii="Times New Roman" w:hAnsi="Times New Roman" w:cs="Times New Roman"/>
          <w:sz w:val="24"/>
          <w:szCs w:val="24"/>
        </w:rPr>
        <w:t>pseudoliberálnej</w:t>
      </w:r>
      <w:proofErr w:type="spellEnd"/>
      <w:r w:rsidR="00E41A4E" w:rsidRPr="00D82BAE">
        <w:rPr>
          <w:rFonts w:ascii="Times New Roman" w:hAnsi="Times New Roman" w:cs="Times New Roman"/>
          <w:sz w:val="24"/>
          <w:szCs w:val="24"/>
        </w:rPr>
        <w:t xml:space="preserve"> ideológie s jej </w:t>
      </w:r>
      <w:r w:rsidR="00773A91" w:rsidRPr="00D82BAE">
        <w:rPr>
          <w:rFonts w:ascii="Times New Roman" w:hAnsi="Times New Roman" w:cs="Times New Roman"/>
          <w:sz w:val="24"/>
          <w:szCs w:val="24"/>
        </w:rPr>
        <w:t xml:space="preserve">ešte menej úspešným </w:t>
      </w:r>
      <w:proofErr w:type="spellStart"/>
      <w:r w:rsidR="00E41A4E" w:rsidRPr="00D82BAE">
        <w:rPr>
          <w:rFonts w:ascii="Times New Roman" w:hAnsi="Times New Roman" w:cs="Times New Roman"/>
          <w:sz w:val="24"/>
          <w:szCs w:val="24"/>
        </w:rPr>
        <w:t>monopolárnym</w:t>
      </w:r>
      <w:proofErr w:type="spellEnd"/>
      <w:r w:rsidR="00E41A4E" w:rsidRPr="00D82BAE">
        <w:rPr>
          <w:rFonts w:ascii="Times New Roman" w:hAnsi="Times New Roman" w:cs="Times New Roman"/>
          <w:sz w:val="24"/>
          <w:szCs w:val="24"/>
        </w:rPr>
        <w:t xml:space="preserve"> modelom </w:t>
      </w:r>
      <w:r w:rsidR="00E32A76" w:rsidRPr="00D82BAE">
        <w:rPr>
          <w:rFonts w:ascii="Times New Roman" w:hAnsi="Times New Roman" w:cs="Times New Roman"/>
          <w:sz w:val="24"/>
          <w:szCs w:val="24"/>
        </w:rPr>
        <w:t>NWO</w:t>
      </w:r>
      <w:r w:rsidR="00B51906" w:rsidRPr="00D82BAE">
        <w:rPr>
          <w:rFonts w:ascii="Times New Roman" w:hAnsi="Times New Roman" w:cs="Times New Roman"/>
          <w:sz w:val="24"/>
          <w:szCs w:val="24"/>
        </w:rPr>
        <w:t xml:space="preserve"> ? </w:t>
      </w:r>
    </w:p>
    <w:p w:rsidR="00395B39" w:rsidRPr="00D82BAE" w:rsidRDefault="00E32A76" w:rsidP="008128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BAE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B86AAA" w:rsidRPr="00D82BAE">
        <w:rPr>
          <w:rFonts w:ascii="Times New Roman" w:hAnsi="Times New Roman" w:cs="Times New Roman"/>
          <w:sz w:val="24"/>
          <w:szCs w:val="24"/>
        </w:rPr>
        <w:t>Profesor po</w:t>
      </w:r>
      <w:r w:rsidR="00395B39" w:rsidRPr="00D82BAE">
        <w:rPr>
          <w:rFonts w:ascii="Times New Roman" w:hAnsi="Times New Roman" w:cs="Times New Roman"/>
          <w:sz w:val="24"/>
          <w:szCs w:val="24"/>
        </w:rPr>
        <w:t>rov</w:t>
      </w:r>
      <w:r w:rsidR="00B86AAA" w:rsidRPr="00D82BAE">
        <w:rPr>
          <w:rFonts w:ascii="Times New Roman" w:hAnsi="Times New Roman" w:cs="Times New Roman"/>
          <w:sz w:val="24"/>
          <w:szCs w:val="24"/>
        </w:rPr>
        <w:t>návajúcej politológie Peter MAIR</w:t>
      </w:r>
      <w:r w:rsidR="005B17B9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6A4BB0" w:rsidRPr="00D82BAE">
        <w:rPr>
          <w:rStyle w:val="Odkaznapoznmkupodiarou"/>
          <w:rFonts w:ascii="Times New Roman" w:hAnsi="Times New Roman" w:cs="Times New Roman"/>
          <w:b/>
          <w:sz w:val="24"/>
          <w:szCs w:val="24"/>
        </w:rPr>
        <w:footnoteReference w:id="2"/>
      </w:r>
      <w:r w:rsidR="006A4BB0" w:rsidRPr="00D82BAE">
        <w:rPr>
          <w:rFonts w:ascii="Times New Roman" w:hAnsi="Times New Roman" w:cs="Times New Roman"/>
          <w:b/>
          <w:sz w:val="24"/>
          <w:szCs w:val="24"/>
        </w:rPr>
        <w:t>)</w:t>
      </w:r>
      <w:r w:rsidR="00395B39" w:rsidRPr="00D82BAE">
        <w:rPr>
          <w:rFonts w:ascii="Times New Roman" w:hAnsi="Times New Roman" w:cs="Times New Roman"/>
          <w:sz w:val="24"/>
          <w:szCs w:val="24"/>
        </w:rPr>
        <w:t>, konštatoval</w:t>
      </w:r>
      <w:r w:rsidR="00B86AAA" w:rsidRPr="00D82BAE">
        <w:rPr>
          <w:rFonts w:ascii="Times New Roman" w:hAnsi="Times New Roman" w:cs="Times New Roman"/>
          <w:sz w:val="24"/>
          <w:szCs w:val="24"/>
        </w:rPr>
        <w:t>,</w:t>
      </w:r>
      <w:r w:rsidR="00395B39" w:rsidRPr="00D82BAE">
        <w:rPr>
          <w:rFonts w:ascii="Times New Roman" w:hAnsi="Times New Roman" w:cs="Times New Roman"/>
          <w:sz w:val="24"/>
          <w:szCs w:val="24"/>
        </w:rPr>
        <w:t xml:space="preserve"> že od 80 rokov sa vo svete presadili </w:t>
      </w:r>
      <w:r w:rsidR="00B86AAA" w:rsidRPr="00D82BAE">
        <w:rPr>
          <w:rFonts w:ascii="Times New Roman" w:hAnsi="Times New Roman" w:cs="Times New Roman"/>
          <w:sz w:val="24"/>
          <w:szCs w:val="24"/>
        </w:rPr>
        <w:t xml:space="preserve">dve základné tendencie: Odvrátenie ľudových más od politiky a odtrhnutie politiky a politikov od ľudových más. </w:t>
      </w:r>
      <w:r w:rsidR="0087172E" w:rsidRPr="00D82BAE">
        <w:rPr>
          <w:rFonts w:ascii="Times New Roman" w:hAnsi="Times New Roman" w:cs="Times New Roman"/>
          <w:sz w:val="24"/>
          <w:szCs w:val="24"/>
        </w:rPr>
        <w:t>Za o</w:t>
      </w:r>
      <w:r w:rsidR="005D23CD" w:rsidRPr="00D82BAE">
        <w:rPr>
          <w:rFonts w:ascii="Times New Roman" w:hAnsi="Times New Roman" w:cs="Times New Roman"/>
          <w:sz w:val="24"/>
          <w:szCs w:val="24"/>
        </w:rPr>
        <w:t>bdobie medzi rokmi 1990 a 2010 (</w:t>
      </w:r>
      <w:proofErr w:type="spellStart"/>
      <w:r w:rsidR="005D23CD" w:rsidRPr="00D82BAE">
        <w:rPr>
          <w:rFonts w:ascii="Times New Roman" w:hAnsi="Times New Roman" w:cs="Times New Roman"/>
          <w:sz w:val="24"/>
          <w:szCs w:val="24"/>
        </w:rPr>
        <w:t>tj</w:t>
      </w:r>
      <w:proofErr w:type="spellEnd"/>
      <w:r w:rsidR="005D23CD" w:rsidRPr="00D82BAE">
        <w:rPr>
          <w:rFonts w:ascii="Times New Roman" w:hAnsi="Times New Roman" w:cs="Times New Roman"/>
          <w:sz w:val="24"/>
          <w:szCs w:val="24"/>
        </w:rPr>
        <w:t xml:space="preserve">. za 20 rokov) </w:t>
      </w:r>
      <w:r w:rsidR="0087172E" w:rsidRPr="00D82BAE">
        <w:rPr>
          <w:rFonts w:ascii="Times New Roman" w:hAnsi="Times New Roman" w:cs="Times New Roman"/>
          <w:sz w:val="24"/>
          <w:szCs w:val="24"/>
        </w:rPr>
        <w:t xml:space="preserve">sa </w:t>
      </w:r>
      <w:r w:rsidR="00B86AAA" w:rsidRPr="00D82BAE">
        <w:rPr>
          <w:rFonts w:ascii="Times New Roman" w:hAnsi="Times New Roman" w:cs="Times New Roman"/>
          <w:sz w:val="24"/>
          <w:szCs w:val="24"/>
        </w:rPr>
        <w:t>zaznamenalo 35</w:t>
      </w:r>
      <w:r w:rsidR="00305700" w:rsidRPr="00D82BAE">
        <w:rPr>
          <w:rFonts w:ascii="Times New Roman" w:hAnsi="Times New Roman" w:cs="Times New Roman"/>
          <w:sz w:val="24"/>
          <w:szCs w:val="24"/>
        </w:rPr>
        <w:t xml:space="preserve"> rekordne nízkych </w:t>
      </w:r>
      <w:r w:rsidR="0087172E" w:rsidRPr="00D82BAE">
        <w:rPr>
          <w:rFonts w:ascii="Times New Roman" w:hAnsi="Times New Roman" w:cs="Times New Roman"/>
          <w:sz w:val="24"/>
          <w:szCs w:val="24"/>
        </w:rPr>
        <w:t xml:space="preserve">volebných účastí. Ale </w:t>
      </w:r>
      <w:r w:rsidR="00694FCE" w:rsidRPr="00D82BAE">
        <w:rPr>
          <w:rFonts w:ascii="Times New Roman" w:hAnsi="Times New Roman" w:cs="Times New Roman"/>
          <w:sz w:val="24"/>
          <w:szCs w:val="24"/>
        </w:rPr>
        <w:t>obdobi</w:t>
      </w:r>
      <w:r w:rsidR="0087172E" w:rsidRPr="00D82BAE">
        <w:rPr>
          <w:rFonts w:ascii="Times New Roman" w:hAnsi="Times New Roman" w:cs="Times New Roman"/>
          <w:sz w:val="24"/>
          <w:szCs w:val="24"/>
        </w:rPr>
        <w:t>e</w:t>
      </w:r>
      <w:r w:rsidR="00694FCE" w:rsidRPr="00D82BAE">
        <w:rPr>
          <w:rFonts w:ascii="Times New Roman" w:hAnsi="Times New Roman" w:cs="Times New Roman"/>
          <w:sz w:val="24"/>
          <w:szCs w:val="24"/>
        </w:rPr>
        <w:t xml:space="preserve"> predošlý</w:t>
      </w:r>
      <w:r w:rsidR="00305700" w:rsidRPr="00D82BAE">
        <w:rPr>
          <w:rFonts w:ascii="Times New Roman" w:hAnsi="Times New Roman" w:cs="Times New Roman"/>
          <w:sz w:val="24"/>
          <w:szCs w:val="24"/>
        </w:rPr>
        <w:t>ch</w:t>
      </w:r>
      <w:r w:rsidR="00694FCE" w:rsidRPr="00D82BAE">
        <w:rPr>
          <w:rFonts w:ascii="Times New Roman" w:hAnsi="Times New Roman" w:cs="Times New Roman"/>
          <w:sz w:val="24"/>
          <w:szCs w:val="24"/>
        </w:rPr>
        <w:t xml:space="preserve"> štyridsiati</w:t>
      </w:r>
      <w:r w:rsidR="00305700" w:rsidRPr="00D82BAE">
        <w:rPr>
          <w:rFonts w:ascii="Times New Roman" w:hAnsi="Times New Roman" w:cs="Times New Roman"/>
          <w:sz w:val="24"/>
          <w:szCs w:val="24"/>
        </w:rPr>
        <w:t>ch</w:t>
      </w:r>
      <w:r w:rsidR="0087172E" w:rsidRPr="00D82BAE">
        <w:rPr>
          <w:rFonts w:ascii="Times New Roman" w:hAnsi="Times New Roman" w:cs="Times New Roman"/>
          <w:sz w:val="24"/>
          <w:szCs w:val="24"/>
        </w:rPr>
        <w:t xml:space="preserve"> rokov</w:t>
      </w:r>
      <w:r w:rsidR="00694FCE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5D23CD" w:rsidRPr="00D82BAE">
        <w:rPr>
          <w:rFonts w:ascii="Times New Roman" w:hAnsi="Times New Roman" w:cs="Times New Roman"/>
          <w:sz w:val="24"/>
          <w:szCs w:val="24"/>
        </w:rPr>
        <w:t>pred rokom 1990 sa</w:t>
      </w:r>
      <w:r w:rsidR="00305700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694FCE" w:rsidRPr="00D82BAE">
        <w:rPr>
          <w:rFonts w:ascii="Times New Roman" w:hAnsi="Times New Roman" w:cs="Times New Roman"/>
          <w:sz w:val="24"/>
          <w:szCs w:val="24"/>
        </w:rPr>
        <w:t xml:space="preserve">meraním vykázalo </w:t>
      </w:r>
      <w:r w:rsidR="0087172E" w:rsidRPr="00D82BAE">
        <w:rPr>
          <w:rFonts w:ascii="Times New Roman" w:hAnsi="Times New Roman" w:cs="Times New Roman"/>
          <w:sz w:val="24"/>
          <w:szCs w:val="24"/>
        </w:rPr>
        <w:t>iba</w:t>
      </w:r>
      <w:r w:rsidR="00694FCE" w:rsidRPr="00D82BAE">
        <w:rPr>
          <w:rFonts w:ascii="Times New Roman" w:hAnsi="Times New Roman" w:cs="Times New Roman"/>
          <w:sz w:val="24"/>
          <w:szCs w:val="24"/>
        </w:rPr>
        <w:t xml:space="preserve"> 10 prípadov</w:t>
      </w:r>
      <w:r w:rsidR="00305700" w:rsidRPr="00D82BAE">
        <w:rPr>
          <w:rFonts w:ascii="Times New Roman" w:hAnsi="Times New Roman" w:cs="Times New Roman"/>
          <w:sz w:val="24"/>
          <w:szCs w:val="24"/>
        </w:rPr>
        <w:t xml:space="preserve"> nízkej volebnej účasti</w:t>
      </w:r>
      <w:r w:rsidR="00694FCE" w:rsidRPr="00D82BAE">
        <w:rPr>
          <w:rFonts w:ascii="Times New Roman" w:hAnsi="Times New Roman" w:cs="Times New Roman"/>
          <w:sz w:val="24"/>
          <w:szCs w:val="24"/>
        </w:rPr>
        <w:t>.</w:t>
      </w:r>
      <w:r w:rsidR="0087172E" w:rsidRPr="00D82BAE">
        <w:rPr>
          <w:rFonts w:ascii="Times New Roman" w:hAnsi="Times New Roman" w:cs="Times New Roman"/>
          <w:sz w:val="24"/>
          <w:szCs w:val="24"/>
        </w:rPr>
        <w:t xml:space="preserve"> To je štatisticky významný rozdiel. </w:t>
      </w:r>
      <w:r w:rsidR="00B86AAA" w:rsidRPr="00D82BAE">
        <w:rPr>
          <w:rFonts w:ascii="Times New Roman" w:hAnsi="Times New Roman" w:cs="Times New Roman"/>
          <w:sz w:val="24"/>
          <w:szCs w:val="24"/>
        </w:rPr>
        <w:t>Prvá tendencia je</w:t>
      </w:r>
      <w:r w:rsidR="005D23CD" w:rsidRPr="00D82BAE">
        <w:rPr>
          <w:rFonts w:ascii="Times New Roman" w:hAnsi="Times New Roman" w:cs="Times New Roman"/>
          <w:sz w:val="24"/>
          <w:szCs w:val="24"/>
        </w:rPr>
        <w:t xml:space="preserve"> zjavná vo všetkých štátoch EÚ, teda p</w:t>
      </w:r>
      <w:r w:rsidR="00B86AAA" w:rsidRPr="00D82BAE">
        <w:rPr>
          <w:rFonts w:ascii="Times New Roman" w:hAnsi="Times New Roman" w:cs="Times New Roman"/>
          <w:sz w:val="24"/>
          <w:szCs w:val="24"/>
        </w:rPr>
        <w:t xml:space="preserve">ád volebnej účasti v rokoch 1990 až 2010. </w:t>
      </w:r>
      <w:r w:rsidR="0087172E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B86AAA" w:rsidRPr="00D82BAE">
        <w:rPr>
          <w:rFonts w:ascii="Times New Roman" w:hAnsi="Times New Roman" w:cs="Times New Roman"/>
          <w:sz w:val="24"/>
          <w:szCs w:val="24"/>
        </w:rPr>
        <w:t xml:space="preserve">Druhá tendencia je </w:t>
      </w:r>
      <w:r w:rsidR="00305700" w:rsidRPr="00D82BAE">
        <w:rPr>
          <w:rFonts w:ascii="Times New Roman" w:hAnsi="Times New Roman" w:cs="Times New Roman"/>
          <w:sz w:val="24"/>
          <w:szCs w:val="24"/>
        </w:rPr>
        <w:t xml:space="preserve">zas </w:t>
      </w:r>
      <w:r w:rsidR="00B86AAA" w:rsidRPr="00D82BAE">
        <w:rPr>
          <w:rFonts w:ascii="Times New Roman" w:hAnsi="Times New Roman" w:cs="Times New Roman"/>
          <w:sz w:val="24"/>
          <w:szCs w:val="24"/>
        </w:rPr>
        <w:t xml:space="preserve">zaujímavejšia, lebo klasické strany mali odlišné programy a cieľ uchopiť totálne politickú moc s možnosťou </w:t>
      </w:r>
      <w:r w:rsidR="00305700" w:rsidRPr="00D82BAE">
        <w:rPr>
          <w:rFonts w:ascii="Times New Roman" w:hAnsi="Times New Roman" w:cs="Times New Roman"/>
          <w:sz w:val="24"/>
          <w:szCs w:val="24"/>
        </w:rPr>
        <w:t xml:space="preserve">doslovne </w:t>
      </w:r>
      <w:r w:rsidR="00B86AAA" w:rsidRPr="00D82BAE">
        <w:rPr>
          <w:rFonts w:ascii="Times New Roman" w:hAnsi="Times New Roman" w:cs="Times New Roman"/>
          <w:sz w:val="24"/>
          <w:szCs w:val="24"/>
        </w:rPr>
        <w:t>negovať predošlý politický kurz.</w:t>
      </w:r>
      <w:r w:rsidR="005D23CD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5E3F85" w:rsidRPr="00D82BAE">
        <w:rPr>
          <w:rFonts w:ascii="Times New Roman" w:hAnsi="Times New Roman" w:cs="Times New Roman"/>
          <w:sz w:val="24"/>
          <w:szCs w:val="24"/>
        </w:rPr>
        <w:t>To sa v rámci tzv. "politickej korekcie" vytratilo.</w:t>
      </w:r>
      <w:r w:rsidR="00896B1F" w:rsidRPr="00D82BAE">
        <w:rPr>
          <w:rFonts w:ascii="Times New Roman" w:hAnsi="Times New Roman" w:cs="Times New Roman"/>
          <w:sz w:val="24"/>
          <w:szCs w:val="24"/>
        </w:rPr>
        <w:t xml:space="preserve">  Zaniklo teda </w:t>
      </w:r>
      <w:proofErr w:type="spellStart"/>
      <w:r w:rsidR="00896B1F" w:rsidRPr="00D82BAE">
        <w:rPr>
          <w:rFonts w:ascii="Times New Roman" w:hAnsi="Times New Roman" w:cs="Times New Roman"/>
          <w:sz w:val="24"/>
          <w:szCs w:val="24"/>
        </w:rPr>
        <w:t>vektorovanie</w:t>
      </w:r>
      <w:proofErr w:type="spellEnd"/>
      <w:r w:rsidR="00896B1F" w:rsidRPr="00D82BAE">
        <w:rPr>
          <w:rFonts w:ascii="Times New Roman" w:hAnsi="Times New Roman" w:cs="Times New Roman"/>
          <w:sz w:val="24"/>
          <w:szCs w:val="24"/>
        </w:rPr>
        <w:t xml:space="preserve"> politiky.</w:t>
      </w:r>
    </w:p>
    <w:p w:rsidR="00C05ABB" w:rsidRPr="00D82BAE" w:rsidRDefault="00694FCE" w:rsidP="008128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BAE">
        <w:rPr>
          <w:rFonts w:ascii="Times New Roman" w:hAnsi="Times New Roman" w:cs="Times New Roman"/>
          <w:sz w:val="24"/>
          <w:szCs w:val="24"/>
        </w:rPr>
        <w:tab/>
        <w:t xml:space="preserve">V takýchto zatiaľ ešte štátnych modeloch </w:t>
      </w:r>
      <w:r w:rsidR="00AF521E" w:rsidRPr="00D82BAE">
        <w:rPr>
          <w:rFonts w:ascii="Times New Roman" w:hAnsi="Times New Roman" w:cs="Times New Roman"/>
          <w:sz w:val="24"/>
          <w:szCs w:val="24"/>
        </w:rPr>
        <w:t xml:space="preserve">EÚ </w:t>
      </w:r>
      <w:r w:rsidRPr="00D82BAE">
        <w:rPr>
          <w:rFonts w:ascii="Times New Roman" w:hAnsi="Times New Roman" w:cs="Times New Roman"/>
          <w:sz w:val="24"/>
          <w:szCs w:val="24"/>
        </w:rPr>
        <w:t xml:space="preserve">je </w:t>
      </w:r>
      <w:r w:rsidR="005E3F85" w:rsidRPr="00D82BAE">
        <w:rPr>
          <w:rFonts w:ascii="Times New Roman" w:hAnsi="Times New Roman" w:cs="Times New Roman"/>
          <w:sz w:val="24"/>
          <w:szCs w:val="24"/>
        </w:rPr>
        <w:t xml:space="preserve">napríklad </w:t>
      </w:r>
      <w:r w:rsidRPr="00D82BAE">
        <w:rPr>
          <w:rFonts w:ascii="Times New Roman" w:hAnsi="Times New Roman" w:cs="Times New Roman"/>
          <w:sz w:val="24"/>
          <w:szCs w:val="24"/>
        </w:rPr>
        <w:t xml:space="preserve">ľavicovým stranám ponúknutý kompromis. </w:t>
      </w:r>
      <w:r w:rsidR="00C05ABB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B51906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Pr="00D82BAE">
        <w:rPr>
          <w:rFonts w:ascii="Times New Roman" w:hAnsi="Times New Roman" w:cs="Times New Roman"/>
          <w:sz w:val="24"/>
          <w:szCs w:val="24"/>
        </w:rPr>
        <w:t xml:space="preserve">Ak sa vzdajú radikálnosti, tak sú prizvané do vlády. Tým zanikla súťaž </w:t>
      </w:r>
      <w:r w:rsidR="0087172E" w:rsidRPr="00D82BAE">
        <w:rPr>
          <w:rFonts w:ascii="Times New Roman" w:hAnsi="Times New Roman" w:cs="Times New Roman"/>
          <w:sz w:val="24"/>
          <w:szCs w:val="24"/>
        </w:rPr>
        <w:t xml:space="preserve">politických </w:t>
      </w:r>
      <w:r w:rsidRPr="00D82BAE">
        <w:rPr>
          <w:rFonts w:ascii="Times New Roman" w:hAnsi="Times New Roman" w:cs="Times New Roman"/>
          <w:sz w:val="24"/>
          <w:szCs w:val="24"/>
        </w:rPr>
        <w:t xml:space="preserve">strán a </w:t>
      </w:r>
      <w:r w:rsidR="00305700" w:rsidRPr="00D82BAE">
        <w:rPr>
          <w:rFonts w:ascii="Times New Roman" w:hAnsi="Times New Roman" w:cs="Times New Roman"/>
          <w:sz w:val="24"/>
          <w:szCs w:val="24"/>
        </w:rPr>
        <w:t xml:space="preserve">všetky </w:t>
      </w:r>
      <w:r w:rsidRPr="00D82BAE">
        <w:rPr>
          <w:rFonts w:ascii="Times New Roman" w:hAnsi="Times New Roman" w:cs="Times New Roman"/>
          <w:sz w:val="24"/>
          <w:szCs w:val="24"/>
        </w:rPr>
        <w:t xml:space="preserve">strany sa </w:t>
      </w:r>
      <w:r w:rsidR="00AF521E" w:rsidRPr="00D82BAE">
        <w:rPr>
          <w:rFonts w:ascii="Times New Roman" w:hAnsi="Times New Roman" w:cs="Times New Roman"/>
          <w:sz w:val="24"/>
          <w:szCs w:val="24"/>
        </w:rPr>
        <w:t xml:space="preserve">tým </w:t>
      </w:r>
      <w:r w:rsidRPr="00D82BAE">
        <w:rPr>
          <w:rFonts w:ascii="Times New Roman" w:hAnsi="Times New Roman" w:cs="Times New Roman"/>
          <w:sz w:val="24"/>
          <w:szCs w:val="24"/>
        </w:rPr>
        <w:t>posunuli do stredu politického spektra</w:t>
      </w:r>
      <w:r w:rsidR="00AF521E" w:rsidRPr="00D82BAE">
        <w:rPr>
          <w:rFonts w:ascii="Times New Roman" w:hAnsi="Times New Roman" w:cs="Times New Roman"/>
          <w:sz w:val="24"/>
          <w:szCs w:val="24"/>
        </w:rPr>
        <w:t xml:space="preserve">. </w:t>
      </w:r>
      <w:r w:rsidR="0087172E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AF521E" w:rsidRPr="00D82BAE">
        <w:rPr>
          <w:rFonts w:ascii="Times New Roman" w:hAnsi="Times New Roman" w:cs="Times New Roman"/>
          <w:sz w:val="24"/>
          <w:szCs w:val="24"/>
        </w:rPr>
        <w:t>Ešte nedávno</w:t>
      </w:r>
      <w:r w:rsidRPr="00D82BAE">
        <w:rPr>
          <w:rFonts w:ascii="Times New Roman" w:hAnsi="Times New Roman" w:cs="Times New Roman"/>
          <w:sz w:val="24"/>
          <w:szCs w:val="24"/>
        </w:rPr>
        <w:t xml:space="preserve"> mali </w:t>
      </w:r>
      <w:r w:rsidR="0087172E" w:rsidRPr="00D82BAE">
        <w:rPr>
          <w:rFonts w:ascii="Times New Roman" w:hAnsi="Times New Roman" w:cs="Times New Roman"/>
          <w:sz w:val="24"/>
          <w:szCs w:val="24"/>
        </w:rPr>
        <w:t xml:space="preserve">strany aspoň </w:t>
      </w:r>
      <w:r w:rsidRPr="00D82BAE">
        <w:rPr>
          <w:rFonts w:ascii="Times New Roman" w:hAnsi="Times New Roman" w:cs="Times New Roman"/>
          <w:sz w:val="24"/>
          <w:szCs w:val="24"/>
        </w:rPr>
        <w:t>približne rovnaké programy</w:t>
      </w:r>
      <w:r w:rsidR="0087172E" w:rsidRPr="00D82BAE">
        <w:rPr>
          <w:rFonts w:ascii="Times New Roman" w:hAnsi="Times New Roman" w:cs="Times New Roman"/>
          <w:sz w:val="24"/>
          <w:szCs w:val="24"/>
        </w:rPr>
        <w:t>.  D</w:t>
      </w:r>
      <w:r w:rsidRPr="00D82BAE">
        <w:rPr>
          <w:rFonts w:ascii="Times New Roman" w:hAnsi="Times New Roman" w:cs="Times New Roman"/>
          <w:sz w:val="24"/>
          <w:szCs w:val="24"/>
        </w:rPr>
        <w:t>nes už totiž nemajú žiadne. To</w:t>
      </w:r>
      <w:r w:rsidR="0087172E" w:rsidRPr="00D82BAE">
        <w:rPr>
          <w:rFonts w:ascii="Times New Roman" w:hAnsi="Times New Roman" w:cs="Times New Roman"/>
          <w:sz w:val="24"/>
          <w:szCs w:val="24"/>
        </w:rPr>
        <w:t>,</w:t>
      </w:r>
      <w:r w:rsidRPr="00D82BAE">
        <w:rPr>
          <w:rFonts w:ascii="Times New Roman" w:hAnsi="Times New Roman" w:cs="Times New Roman"/>
          <w:sz w:val="24"/>
          <w:szCs w:val="24"/>
        </w:rPr>
        <w:t xml:space="preserve"> čo nám </w:t>
      </w:r>
      <w:r w:rsidR="0087172E" w:rsidRPr="00D82BAE">
        <w:rPr>
          <w:rFonts w:ascii="Times New Roman" w:hAnsi="Times New Roman" w:cs="Times New Roman"/>
          <w:sz w:val="24"/>
          <w:szCs w:val="24"/>
        </w:rPr>
        <w:t xml:space="preserve">tu </w:t>
      </w:r>
      <w:r w:rsidRPr="00D82BAE">
        <w:rPr>
          <w:rFonts w:ascii="Times New Roman" w:hAnsi="Times New Roman" w:cs="Times New Roman"/>
          <w:sz w:val="24"/>
          <w:szCs w:val="24"/>
        </w:rPr>
        <w:t>predvádzajú</w:t>
      </w:r>
      <w:r w:rsidR="00305700" w:rsidRPr="00D82BAE">
        <w:rPr>
          <w:rFonts w:ascii="Times New Roman" w:hAnsi="Times New Roman" w:cs="Times New Roman"/>
          <w:sz w:val="24"/>
          <w:szCs w:val="24"/>
        </w:rPr>
        <w:t>, to</w:t>
      </w:r>
      <w:r w:rsidRPr="00D82BAE">
        <w:rPr>
          <w:rFonts w:ascii="Times New Roman" w:hAnsi="Times New Roman" w:cs="Times New Roman"/>
          <w:sz w:val="24"/>
          <w:szCs w:val="24"/>
        </w:rPr>
        <w:t xml:space="preserve"> sú </w:t>
      </w:r>
      <w:r w:rsidR="00AF521E" w:rsidRPr="00D82BAE">
        <w:rPr>
          <w:rFonts w:ascii="Times New Roman" w:hAnsi="Times New Roman" w:cs="Times New Roman"/>
          <w:sz w:val="24"/>
          <w:szCs w:val="24"/>
        </w:rPr>
        <w:t xml:space="preserve">špatné </w:t>
      </w:r>
      <w:r w:rsidRPr="00D82BAE">
        <w:rPr>
          <w:rFonts w:ascii="Times New Roman" w:hAnsi="Times New Roman" w:cs="Times New Roman"/>
          <w:sz w:val="24"/>
          <w:szCs w:val="24"/>
        </w:rPr>
        <w:t xml:space="preserve">slohové cvičenia </w:t>
      </w:r>
      <w:r w:rsidR="0087172E" w:rsidRPr="00D82BAE">
        <w:rPr>
          <w:rFonts w:ascii="Times New Roman" w:hAnsi="Times New Roman" w:cs="Times New Roman"/>
          <w:sz w:val="24"/>
          <w:szCs w:val="24"/>
        </w:rPr>
        <w:t>s</w:t>
      </w:r>
      <w:r w:rsidR="005E3F85" w:rsidRPr="00D82BAE">
        <w:rPr>
          <w:rFonts w:ascii="Times New Roman" w:hAnsi="Times New Roman" w:cs="Times New Roman"/>
          <w:sz w:val="24"/>
          <w:szCs w:val="24"/>
        </w:rPr>
        <w:t xml:space="preserve"> možnosťou zaradenia do skupiny </w:t>
      </w:r>
      <w:r w:rsidR="0087172E" w:rsidRPr="00D82BAE">
        <w:rPr>
          <w:rFonts w:ascii="Times New Roman" w:hAnsi="Times New Roman" w:cs="Times New Roman"/>
          <w:sz w:val="24"/>
          <w:szCs w:val="24"/>
        </w:rPr>
        <w:t xml:space="preserve">diel </w:t>
      </w:r>
      <w:r w:rsidR="00AF521E" w:rsidRPr="00D82BAE">
        <w:rPr>
          <w:rFonts w:ascii="Times New Roman" w:hAnsi="Times New Roman" w:cs="Times New Roman"/>
          <w:sz w:val="24"/>
          <w:szCs w:val="24"/>
        </w:rPr>
        <w:t xml:space="preserve">vedeckej fantastiky. </w:t>
      </w:r>
      <w:r w:rsidR="00C05ABB" w:rsidRPr="00D82BAE">
        <w:rPr>
          <w:rFonts w:ascii="Times New Roman" w:hAnsi="Times New Roman" w:cs="Times New Roman"/>
          <w:sz w:val="24"/>
          <w:szCs w:val="24"/>
        </w:rPr>
        <w:t xml:space="preserve">Tá fantastika, je </w:t>
      </w:r>
      <w:r w:rsidR="00896B1F" w:rsidRPr="00D82BAE">
        <w:rPr>
          <w:rFonts w:ascii="Times New Roman" w:hAnsi="Times New Roman" w:cs="Times New Roman"/>
          <w:sz w:val="24"/>
          <w:szCs w:val="24"/>
        </w:rPr>
        <w:t xml:space="preserve">ale </w:t>
      </w:r>
      <w:r w:rsidR="00C05ABB" w:rsidRPr="00D82BAE">
        <w:rPr>
          <w:rFonts w:ascii="Times New Roman" w:hAnsi="Times New Roman" w:cs="Times New Roman"/>
          <w:sz w:val="24"/>
          <w:szCs w:val="24"/>
        </w:rPr>
        <w:t>ďaleko reálnejšia</w:t>
      </w:r>
      <w:r w:rsidR="0087172E" w:rsidRPr="00D82BAE">
        <w:rPr>
          <w:rFonts w:ascii="Times New Roman" w:hAnsi="Times New Roman" w:cs="Times New Roman"/>
          <w:sz w:val="24"/>
          <w:szCs w:val="24"/>
        </w:rPr>
        <w:t>, ako paškvil, ktorý ponúkajú.  Je tragikomické ako</w:t>
      </w:r>
      <w:r w:rsidR="00AF521E" w:rsidRPr="00D82BAE">
        <w:rPr>
          <w:rFonts w:ascii="Times New Roman" w:hAnsi="Times New Roman" w:cs="Times New Roman"/>
          <w:sz w:val="24"/>
          <w:szCs w:val="24"/>
        </w:rPr>
        <w:t xml:space="preserve"> sa </w:t>
      </w:r>
      <w:r w:rsidR="00305700" w:rsidRPr="00D82BAE">
        <w:rPr>
          <w:rFonts w:ascii="Times New Roman" w:hAnsi="Times New Roman" w:cs="Times New Roman"/>
          <w:sz w:val="24"/>
          <w:szCs w:val="24"/>
        </w:rPr>
        <w:t xml:space="preserve">stále </w:t>
      </w:r>
      <w:r w:rsidRPr="00D82BAE">
        <w:rPr>
          <w:rFonts w:ascii="Times New Roman" w:hAnsi="Times New Roman" w:cs="Times New Roman"/>
          <w:sz w:val="24"/>
          <w:szCs w:val="24"/>
        </w:rPr>
        <w:t xml:space="preserve">obracajú sa na masu obyvateľstva a hovoria za </w:t>
      </w:r>
      <w:r w:rsidR="00722E33" w:rsidRPr="00D82BAE">
        <w:rPr>
          <w:rFonts w:ascii="Times New Roman" w:hAnsi="Times New Roman" w:cs="Times New Roman"/>
          <w:sz w:val="24"/>
          <w:szCs w:val="24"/>
        </w:rPr>
        <w:t xml:space="preserve">túto </w:t>
      </w:r>
      <w:r w:rsidRPr="00D82BAE">
        <w:rPr>
          <w:rFonts w:ascii="Times New Roman" w:hAnsi="Times New Roman" w:cs="Times New Roman"/>
          <w:sz w:val="24"/>
          <w:szCs w:val="24"/>
        </w:rPr>
        <w:t>bez štruktúrnu masu obyvateľstva.</w:t>
      </w:r>
      <w:r w:rsidR="00AF521E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722E33" w:rsidRPr="00D82BAE">
        <w:rPr>
          <w:rFonts w:ascii="Times New Roman" w:hAnsi="Times New Roman" w:cs="Times New Roman"/>
          <w:sz w:val="24"/>
          <w:szCs w:val="24"/>
        </w:rPr>
        <w:t xml:space="preserve">Len si pripomeňme </w:t>
      </w:r>
      <w:r w:rsidR="00305700" w:rsidRPr="00D82BAE">
        <w:rPr>
          <w:rFonts w:ascii="Times New Roman" w:hAnsi="Times New Roman" w:cs="Times New Roman"/>
          <w:sz w:val="24"/>
          <w:szCs w:val="24"/>
        </w:rPr>
        <w:t xml:space="preserve">tie </w:t>
      </w:r>
      <w:r w:rsidR="00722E33" w:rsidRPr="00D82BAE">
        <w:rPr>
          <w:rFonts w:ascii="Times New Roman" w:hAnsi="Times New Roman" w:cs="Times New Roman"/>
          <w:sz w:val="24"/>
          <w:szCs w:val="24"/>
        </w:rPr>
        <w:t>z</w:t>
      </w:r>
      <w:r w:rsidR="00AF521E" w:rsidRPr="00D82BAE">
        <w:rPr>
          <w:rFonts w:ascii="Times New Roman" w:hAnsi="Times New Roman" w:cs="Times New Roman"/>
          <w:sz w:val="24"/>
          <w:szCs w:val="24"/>
        </w:rPr>
        <w:t>náme to výroky: "občania nám hovoria</w:t>
      </w:r>
      <w:r w:rsidR="0087172E" w:rsidRPr="00D82BAE">
        <w:rPr>
          <w:rFonts w:ascii="Times New Roman" w:hAnsi="Times New Roman" w:cs="Times New Roman"/>
          <w:sz w:val="24"/>
          <w:szCs w:val="24"/>
        </w:rPr>
        <w:t>"</w:t>
      </w:r>
      <w:r w:rsidR="00AF521E" w:rsidRPr="00D82BAE">
        <w:rPr>
          <w:rFonts w:ascii="Times New Roman" w:hAnsi="Times New Roman" w:cs="Times New Roman"/>
          <w:sz w:val="24"/>
          <w:szCs w:val="24"/>
        </w:rPr>
        <w:t xml:space="preserve">, </w:t>
      </w:r>
      <w:r w:rsidR="0087172E" w:rsidRPr="00D82BAE">
        <w:rPr>
          <w:rFonts w:ascii="Times New Roman" w:hAnsi="Times New Roman" w:cs="Times New Roman"/>
          <w:sz w:val="24"/>
          <w:szCs w:val="24"/>
        </w:rPr>
        <w:t>"</w:t>
      </w:r>
      <w:r w:rsidR="00AF521E" w:rsidRPr="00D82BAE">
        <w:rPr>
          <w:rFonts w:ascii="Times New Roman" w:hAnsi="Times New Roman" w:cs="Times New Roman"/>
          <w:sz w:val="24"/>
          <w:szCs w:val="24"/>
        </w:rPr>
        <w:t>občania sú za to,</w:t>
      </w:r>
      <w:r w:rsidR="00C05ABB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AF521E" w:rsidRPr="00D82BAE">
        <w:rPr>
          <w:rFonts w:ascii="Times New Roman" w:hAnsi="Times New Roman" w:cs="Times New Roman"/>
          <w:sz w:val="24"/>
          <w:szCs w:val="24"/>
        </w:rPr>
        <w:t>alebo ono</w:t>
      </w:r>
      <w:r w:rsidR="0087172E" w:rsidRPr="00D82BAE">
        <w:rPr>
          <w:rFonts w:ascii="Times New Roman" w:hAnsi="Times New Roman" w:cs="Times New Roman"/>
          <w:sz w:val="24"/>
          <w:szCs w:val="24"/>
        </w:rPr>
        <w:t>"</w:t>
      </w:r>
      <w:r w:rsidR="00C05ABB" w:rsidRPr="00D82BAE">
        <w:rPr>
          <w:rFonts w:ascii="Times New Roman" w:hAnsi="Times New Roman" w:cs="Times New Roman"/>
          <w:sz w:val="24"/>
          <w:szCs w:val="24"/>
        </w:rPr>
        <w:t>. D</w:t>
      </w:r>
      <w:r w:rsidR="00AF521E" w:rsidRPr="00D82BAE">
        <w:rPr>
          <w:rFonts w:ascii="Times New Roman" w:hAnsi="Times New Roman" w:cs="Times New Roman"/>
          <w:sz w:val="24"/>
          <w:szCs w:val="24"/>
        </w:rPr>
        <w:t>okonca majú tú drzosť</w:t>
      </w:r>
      <w:r w:rsidR="0087172E" w:rsidRPr="00D82BAE">
        <w:rPr>
          <w:rFonts w:ascii="Times New Roman" w:hAnsi="Times New Roman" w:cs="Times New Roman"/>
          <w:sz w:val="24"/>
          <w:szCs w:val="24"/>
        </w:rPr>
        <w:t>,</w:t>
      </w:r>
      <w:r w:rsidR="00AF521E" w:rsidRPr="00D82BAE">
        <w:rPr>
          <w:rFonts w:ascii="Times New Roman" w:hAnsi="Times New Roman" w:cs="Times New Roman"/>
          <w:sz w:val="24"/>
          <w:szCs w:val="24"/>
        </w:rPr>
        <w:t xml:space="preserve"> hovoriť za nich aj to, čo si podľa ich chorých predstáv, </w:t>
      </w:r>
      <w:r w:rsidR="00B51906" w:rsidRPr="00D82BAE">
        <w:rPr>
          <w:rFonts w:ascii="Times New Roman" w:hAnsi="Times New Roman" w:cs="Times New Roman"/>
          <w:sz w:val="24"/>
          <w:szCs w:val="24"/>
        </w:rPr>
        <w:t xml:space="preserve">vraj </w:t>
      </w:r>
      <w:r w:rsidR="00305700" w:rsidRPr="00D82BAE">
        <w:rPr>
          <w:rFonts w:ascii="Times New Roman" w:hAnsi="Times New Roman" w:cs="Times New Roman"/>
          <w:sz w:val="24"/>
          <w:szCs w:val="24"/>
        </w:rPr>
        <w:t xml:space="preserve">ľudia </w:t>
      </w:r>
      <w:r w:rsidR="00722E33" w:rsidRPr="00D82BAE">
        <w:rPr>
          <w:rFonts w:ascii="Times New Roman" w:hAnsi="Times New Roman" w:cs="Times New Roman"/>
          <w:sz w:val="24"/>
          <w:szCs w:val="24"/>
        </w:rPr>
        <w:t>mysl</w:t>
      </w:r>
      <w:r w:rsidR="00B51906" w:rsidRPr="00D82BAE">
        <w:rPr>
          <w:rFonts w:ascii="Times New Roman" w:hAnsi="Times New Roman" w:cs="Times New Roman"/>
          <w:sz w:val="24"/>
          <w:szCs w:val="24"/>
        </w:rPr>
        <w:t>ia</w:t>
      </w:r>
      <w:r w:rsidR="00AF521E" w:rsidRPr="00D82BAE">
        <w:rPr>
          <w:rFonts w:ascii="Times New Roman" w:hAnsi="Times New Roman" w:cs="Times New Roman"/>
          <w:sz w:val="24"/>
          <w:szCs w:val="24"/>
        </w:rPr>
        <w:t xml:space="preserve">. </w:t>
      </w:r>
      <w:r w:rsidRPr="00D82BAE">
        <w:rPr>
          <w:rFonts w:ascii="Times New Roman" w:hAnsi="Times New Roman" w:cs="Times New Roman"/>
          <w:sz w:val="24"/>
          <w:szCs w:val="24"/>
        </w:rPr>
        <w:t>T</w:t>
      </w:r>
      <w:r w:rsidR="0087172E" w:rsidRPr="00D82BAE">
        <w:rPr>
          <w:rFonts w:ascii="Times New Roman" w:hAnsi="Times New Roman" w:cs="Times New Roman"/>
          <w:sz w:val="24"/>
          <w:szCs w:val="24"/>
        </w:rPr>
        <w:t>ie</w:t>
      </w:r>
      <w:r w:rsidR="005E3F85" w:rsidRPr="00D82BAE">
        <w:rPr>
          <w:rFonts w:ascii="Times New Roman" w:hAnsi="Times New Roman" w:cs="Times New Roman"/>
          <w:sz w:val="24"/>
          <w:szCs w:val="24"/>
        </w:rPr>
        <w:t>to</w:t>
      </w:r>
      <w:r w:rsidR="0087172E" w:rsidRPr="00D82BAE">
        <w:rPr>
          <w:rFonts w:ascii="Times New Roman" w:hAnsi="Times New Roman" w:cs="Times New Roman"/>
          <w:sz w:val="24"/>
          <w:szCs w:val="24"/>
        </w:rPr>
        <w:t xml:space="preserve"> t</w:t>
      </w:r>
      <w:r w:rsidRPr="00D82BAE">
        <w:rPr>
          <w:rFonts w:ascii="Times New Roman" w:hAnsi="Times New Roman" w:cs="Times New Roman"/>
          <w:sz w:val="24"/>
          <w:szCs w:val="24"/>
        </w:rPr>
        <w:t>zv. systémové strany</w:t>
      </w:r>
      <w:r w:rsidR="005E3F85" w:rsidRPr="00D82BAE">
        <w:rPr>
          <w:rFonts w:ascii="Times New Roman" w:hAnsi="Times New Roman" w:cs="Times New Roman"/>
          <w:sz w:val="24"/>
          <w:szCs w:val="24"/>
        </w:rPr>
        <w:t>, ktoré o</w:t>
      </w:r>
      <w:r w:rsidR="00896B1F" w:rsidRPr="00D82BAE">
        <w:rPr>
          <w:rFonts w:ascii="Times New Roman" w:hAnsi="Times New Roman" w:cs="Times New Roman"/>
          <w:sz w:val="24"/>
          <w:szCs w:val="24"/>
        </w:rPr>
        <w:t>bhaju</w:t>
      </w:r>
      <w:r w:rsidR="005E3F85" w:rsidRPr="00D82BAE">
        <w:rPr>
          <w:rFonts w:ascii="Times New Roman" w:hAnsi="Times New Roman" w:cs="Times New Roman"/>
          <w:sz w:val="24"/>
          <w:szCs w:val="24"/>
        </w:rPr>
        <w:t>jú</w:t>
      </w:r>
      <w:r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216176" w:rsidRPr="00D82BAE">
        <w:rPr>
          <w:rFonts w:ascii="Times New Roman" w:hAnsi="Times New Roman" w:cs="Times New Roman"/>
          <w:sz w:val="24"/>
          <w:szCs w:val="24"/>
        </w:rPr>
        <w:t>popísaný</w:t>
      </w:r>
      <w:r w:rsidR="00AF521E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87172E" w:rsidRPr="00D82BAE">
        <w:rPr>
          <w:rFonts w:ascii="Times New Roman" w:hAnsi="Times New Roman" w:cs="Times New Roman"/>
          <w:sz w:val="24"/>
          <w:szCs w:val="24"/>
        </w:rPr>
        <w:t xml:space="preserve">súčasný </w:t>
      </w:r>
      <w:r w:rsidR="00AF521E" w:rsidRPr="00D82BAE">
        <w:rPr>
          <w:rFonts w:ascii="Times New Roman" w:hAnsi="Times New Roman" w:cs="Times New Roman"/>
          <w:sz w:val="24"/>
          <w:szCs w:val="24"/>
        </w:rPr>
        <w:t xml:space="preserve">systémový </w:t>
      </w:r>
      <w:r w:rsidR="00722E33" w:rsidRPr="00D82BAE">
        <w:rPr>
          <w:rFonts w:ascii="Times New Roman" w:hAnsi="Times New Roman" w:cs="Times New Roman"/>
          <w:sz w:val="24"/>
          <w:szCs w:val="24"/>
        </w:rPr>
        <w:t xml:space="preserve">kapitalistický </w:t>
      </w:r>
      <w:r w:rsidRPr="00D82BAE">
        <w:rPr>
          <w:rFonts w:ascii="Times New Roman" w:hAnsi="Times New Roman" w:cs="Times New Roman"/>
          <w:sz w:val="24"/>
          <w:szCs w:val="24"/>
        </w:rPr>
        <w:t xml:space="preserve">status </w:t>
      </w:r>
      <w:r w:rsidR="00AF521E" w:rsidRPr="00D82BAE">
        <w:rPr>
          <w:rFonts w:ascii="Times New Roman" w:hAnsi="Times New Roman" w:cs="Times New Roman"/>
          <w:sz w:val="24"/>
          <w:szCs w:val="24"/>
        </w:rPr>
        <w:t>s</w:t>
      </w:r>
      <w:r w:rsidR="00722E33" w:rsidRPr="00D82BAE">
        <w:rPr>
          <w:rFonts w:ascii="Times New Roman" w:hAnsi="Times New Roman" w:cs="Times New Roman"/>
          <w:sz w:val="24"/>
          <w:szCs w:val="24"/>
        </w:rPr>
        <w:t>a potom čudujú</w:t>
      </w:r>
      <w:r w:rsidR="00C05ABB" w:rsidRPr="00D82BAE">
        <w:rPr>
          <w:rFonts w:ascii="Times New Roman" w:hAnsi="Times New Roman" w:cs="Times New Roman"/>
          <w:sz w:val="24"/>
          <w:szCs w:val="24"/>
        </w:rPr>
        <w:t>,</w:t>
      </w:r>
      <w:r w:rsidR="00AF521E" w:rsidRPr="00D82BAE">
        <w:rPr>
          <w:rFonts w:ascii="Times New Roman" w:hAnsi="Times New Roman" w:cs="Times New Roman"/>
          <w:sz w:val="24"/>
          <w:szCs w:val="24"/>
        </w:rPr>
        <w:t xml:space="preserve"> že </w:t>
      </w:r>
      <w:r w:rsidR="00C05ABB" w:rsidRPr="00D82BAE">
        <w:rPr>
          <w:rFonts w:ascii="Times New Roman" w:hAnsi="Times New Roman" w:cs="Times New Roman"/>
          <w:sz w:val="24"/>
          <w:szCs w:val="24"/>
        </w:rPr>
        <w:t>fašizmus</w:t>
      </w:r>
      <w:r w:rsidR="00B51906" w:rsidRPr="00D82BAE">
        <w:rPr>
          <w:rFonts w:ascii="Times New Roman" w:hAnsi="Times New Roman" w:cs="Times New Roman"/>
          <w:sz w:val="24"/>
          <w:szCs w:val="24"/>
        </w:rPr>
        <w:t>,</w:t>
      </w:r>
      <w:r w:rsidR="00C05ABB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AF521E" w:rsidRPr="00D82BAE">
        <w:rPr>
          <w:rFonts w:ascii="Times New Roman" w:hAnsi="Times New Roman" w:cs="Times New Roman"/>
          <w:sz w:val="24"/>
          <w:szCs w:val="24"/>
        </w:rPr>
        <w:t xml:space="preserve">ako jediná </w:t>
      </w:r>
      <w:r w:rsidR="00896B1F" w:rsidRPr="00D82BAE">
        <w:rPr>
          <w:rFonts w:ascii="Times New Roman" w:hAnsi="Times New Roman" w:cs="Times New Roman"/>
          <w:sz w:val="24"/>
          <w:szCs w:val="24"/>
        </w:rPr>
        <w:t>radikálna ideológia s jasným vektorom politiky</w:t>
      </w:r>
      <w:r w:rsidR="00722E33" w:rsidRPr="00D82BAE">
        <w:rPr>
          <w:rFonts w:ascii="Times New Roman" w:hAnsi="Times New Roman" w:cs="Times New Roman"/>
          <w:sz w:val="24"/>
          <w:szCs w:val="24"/>
        </w:rPr>
        <w:t>,</w:t>
      </w:r>
      <w:r w:rsidR="00216176" w:rsidRPr="00D82BAE">
        <w:rPr>
          <w:rFonts w:ascii="Times New Roman" w:hAnsi="Times New Roman" w:cs="Times New Roman"/>
          <w:sz w:val="24"/>
          <w:szCs w:val="24"/>
        </w:rPr>
        <w:t xml:space="preserve"> slávi </w:t>
      </w:r>
      <w:r w:rsidR="0087172E" w:rsidRPr="00D82BAE">
        <w:rPr>
          <w:rFonts w:ascii="Times New Roman" w:hAnsi="Times New Roman" w:cs="Times New Roman"/>
          <w:sz w:val="24"/>
          <w:szCs w:val="24"/>
        </w:rPr>
        <w:t xml:space="preserve">na verejnosti </w:t>
      </w:r>
      <w:r w:rsidR="00216176" w:rsidRPr="00D82BAE">
        <w:rPr>
          <w:rFonts w:ascii="Times New Roman" w:hAnsi="Times New Roman" w:cs="Times New Roman"/>
          <w:sz w:val="24"/>
          <w:szCs w:val="24"/>
        </w:rPr>
        <w:t>úspech</w:t>
      </w:r>
      <w:r w:rsidR="00AF521E" w:rsidRPr="00D82BAE">
        <w:rPr>
          <w:rFonts w:ascii="Times New Roman" w:hAnsi="Times New Roman" w:cs="Times New Roman"/>
          <w:sz w:val="24"/>
          <w:szCs w:val="24"/>
        </w:rPr>
        <w:t xml:space="preserve">. </w:t>
      </w:r>
      <w:r w:rsidR="00722E33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AF521E" w:rsidRPr="00D82BAE">
        <w:rPr>
          <w:rFonts w:ascii="Times New Roman" w:hAnsi="Times New Roman" w:cs="Times New Roman"/>
          <w:sz w:val="24"/>
          <w:szCs w:val="24"/>
        </w:rPr>
        <w:t>Za tejto situácie, akcie mimovládnych organizácií</w:t>
      </w:r>
      <w:r w:rsidR="005E3F85" w:rsidRPr="00D82BAE">
        <w:rPr>
          <w:rFonts w:ascii="Times New Roman" w:hAnsi="Times New Roman" w:cs="Times New Roman"/>
          <w:sz w:val="24"/>
          <w:szCs w:val="24"/>
        </w:rPr>
        <w:t>,</w:t>
      </w:r>
      <w:r w:rsidR="00AF521E" w:rsidRPr="00D82BAE">
        <w:rPr>
          <w:rFonts w:ascii="Times New Roman" w:hAnsi="Times New Roman" w:cs="Times New Roman"/>
          <w:sz w:val="24"/>
          <w:szCs w:val="24"/>
        </w:rPr>
        <w:t xml:space="preserve"> pokiaľ ponúkajú hocijaký </w:t>
      </w:r>
      <w:r w:rsidR="005E3F85" w:rsidRPr="00D82BAE">
        <w:rPr>
          <w:rFonts w:ascii="Times New Roman" w:hAnsi="Times New Roman" w:cs="Times New Roman"/>
          <w:sz w:val="24"/>
          <w:szCs w:val="24"/>
        </w:rPr>
        <w:t xml:space="preserve">radikálny </w:t>
      </w:r>
      <w:proofErr w:type="spellStart"/>
      <w:r w:rsidR="00AF521E" w:rsidRPr="00D82BAE">
        <w:rPr>
          <w:rFonts w:ascii="Times New Roman" w:hAnsi="Times New Roman" w:cs="Times New Roman"/>
          <w:sz w:val="24"/>
          <w:szCs w:val="24"/>
        </w:rPr>
        <w:t>pseudocieľ</w:t>
      </w:r>
      <w:proofErr w:type="spellEnd"/>
      <w:r w:rsidR="00216176" w:rsidRPr="00D82BAE">
        <w:rPr>
          <w:rFonts w:ascii="Times New Roman" w:hAnsi="Times New Roman" w:cs="Times New Roman"/>
          <w:sz w:val="24"/>
          <w:szCs w:val="24"/>
        </w:rPr>
        <w:t>,</w:t>
      </w:r>
      <w:r w:rsidR="00AF521E" w:rsidRPr="00D82BAE">
        <w:rPr>
          <w:rFonts w:ascii="Times New Roman" w:hAnsi="Times New Roman" w:cs="Times New Roman"/>
          <w:sz w:val="24"/>
          <w:szCs w:val="24"/>
        </w:rPr>
        <w:t xml:space="preserve"> sú na potrebnú dobu</w:t>
      </w:r>
      <w:r w:rsidR="00216176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B51906" w:rsidRPr="00D82BAE">
        <w:rPr>
          <w:rFonts w:ascii="Times New Roman" w:hAnsi="Times New Roman" w:cs="Times New Roman"/>
          <w:sz w:val="24"/>
          <w:szCs w:val="24"/>
        </w:rPr>
        <w:t xml:space="preserve">deštrukcie </w:t>
      </w:r>
      <w:r w:rsidR="00216176" w:rsidRPr="00D82BAE">
        <w:rPr>
          <w:rFonts w:ascii="Times New Roman" w:hAnsi="Times New Roman" w:cs="Times New Roman"/>
          <w:sz w:val="24"/>
          <w:szCs w:val="24"/>
        </w:rPr>
        <w:t>pomerne</w:t>
      </w:r>
      <w:r w:rsidR="00AF521E" w:rsidRPr="00D82BAE">
        <w:rPr>
          <w:rFonts w:ascii="Times New Roman" w:hAnsi="Times New Roman" w:cs="Times New Roman"/>
          <w:sz w:val="24"/>
          <w:szCs w:val="24"/>
        </w:rPr>
        <w:t xml:space="preserve"> ú</w:t>
      </w:r>
      <w:r w:rsidR="00722E33" w:rsidRPr="00D82BAE">
        <w:rPr>
          <w:rFonts w:ascii="Times New Roman" w:hAnsi="Times New Roman" w:cs="Times New Roman"/>
          <w:sz w:val="24"/>
          <w:szCs w:val="24"/>
        </w:rPr>
        <w:t>spešn</w:t>
      </w:r>
      <w:r w:rsidR="00AF521E" w:rsidRPr="00D82BAE">
        <w:rPr>
          <w:rFonts w:ascii="Times New Roman" w:hAnsi="Times New Roman" w:cs="Times New Roman"/>
          <w:sz w:val="24"/>
          <w:szCs w:val="24"/>
        </w:rPr>
        <w:t>é</w:t>
      </w:r>
      <w:r w:rsidR="00216176" w:rsidRPr="00D82BAE">
        <w:rPr>
          <w:rFonts w:ascii="Times New Roman" w:hAnsi="Times New Roman" w:cs="Times New Roman"/>
          <w:sz w:val="24"/>
          <w:szCs w:val="24"/>
        </w:rPr>
        <w:t xml:space="preserve">. Štátny aparát </w:t>
      </w:r>
      <w:r w:rsidR="005E3F85" w:rsidRPr="00D82BAE">
        <w:rPr>
          <w:rFonts w:ascii="Times New Roman" w:hAnsi="Times New Roman" w:cs="Times New Roman"/>
          <w:sz w:val="24"/>
          <w:szCs w:val="24"/>
        </w:rPr>
        <w:t xml:space="preserve">potom </w:t>
      </w:r>
      <w:r w:rsidR="00216176" w:rsidRPr="00D82BAE">
        <w:rPr>
          <w:rFonts w:ascii="Times New Roman" w:hAnsi="Times New Roman" w:cs="Times New Roman"/>
          <w:sz w:val="24"/>
          <w:szCs w:val="24"/>
        </w:rPr>
        <w:t xml:space="preserve">bez </w:t>
      </w:r>
      <w:r w:rsidR="00722E33" w:rsidRPr="00D82BAE">
        <w:rPr>
          <w:rFonts w:ascii="Times New Roman" w:hAnsi="Times New Roman" w:cs="Times New Roman"/>
          <w:sz w:val="24"/>
          <w:szCs w:val="24"/>
        </w:rPr>
        <w:t xml:space="preserve">dostatočnej </w:t>
      </w:r>
      <w:r w:rsidR="00216176" w:rsidRPr="00D82BAE">
        <w:rPr>
          <w:rFonts w:ascii="Times New Roman" w:hAnsi="Times New Roman" w:cs="Times New Roman"/>
          <w:sz w:val="24"/>
          <w:szCs w:val="24"/>
        </w:rPr>
        <w:t>informa</w:t>
      </w:r>
      <w:r w:rsidR="005E3F85" w:rsidRPr="00D82BAE">
        <w:rPr>
          <w:rFonts w:ascii="Times New Roman" w:hAnsi="Times New Roman" w:cs="Times New Roman"/>
          <w:sz w:val="24"/>
          <w:szCs w:val="24"/>
        </w:rPr>
        <w:t xml:space="preserve">čnej prevahy </w:t>
      </w:r>
      <w:r w:rsidR="00216176" w:rsidRPr="00D82BAE">
        <w:rPr>
          <w:rFonts w:ascii="Times New Roman" w:hAnsi="Times New Roman" w:cs="Times New Roman"/>
          <w:sz w:val="24"/>
          <w:szCs w:val="24"/>
        </w:rPr>
        <w:t xml:space="preserve">nedokáže reagovať na rýchlosť </w:t>
      </w:r>
      <w:r w:rsidR="00722E33" w:rsidRPr="00D82BAE">
        <w:rPr>
          <w:rFonts w:ascii="Times New Roman" w:hAnsi="Times New Roman" w:cs="Times New Roman"/>
          <w:sz w:val="24"/>
          <w:szCs w:val="24"/>
        </w:rPr>
        <w:t xml:space="preserve">procesov </w:t>
      </w:r>
      <w:r w:rsidR="00216176" w:rsidRPr="00D82BAE">
        <w:rPr>
          <w:rFonts w:ascii="Times New Roman" w:hAnsi="Times New Roman" w:cs="Times New Roman"/>
          <w:sz w:val="24"/>
          <w:szCs w:val="24"/>
        </w:rPr>
        <w:t>chodu spoločnosti</w:t>
      </w:r>
      <w:r w:rsidR="00722E33" w:rsidRPr="00D82BAE">
        <w:rPr>
          <w:rFonts w:ascii="Times New Roman" w:hAnsi="Times New Roman" w:cs="Times New Roman"/>
          <w:sz w:val="24"/>
          <w:szCs w:val="24"/>
        </w:rPr>
        <w:t xml:space="preserve"> tak</w:t>
      </w:r>
      <w:r w:rsidR="00216176" w:rsidRPr="00D82BAE">
        <w:rPr>
          <w:rFonts w:ascii="Times New Roman" w:hAnsi="Times New Roman" w:cs="Times New Roman"/>
          <w:sz w:val="24"/>
          <w:szCs w:val="24"/>
        </w:rPr>
        <w:t>, ako</w:t>
      </w:r>
      <w:r w:rsidR="00722E33" w:rsidRPr="00D82BAE">
        <w:rPr>
          <w:rFonts w:ascii="Times New Roman" w:hAnsi="Times New Roman" w:cs="Times New Roman"/>
          <w:sz w:val="24"/>
          <w:szCs w:val="24"/>
        </w:rPr>
        <w:t xml:space="preserve"> dokážu</w:t>
      </w:r>
      <w:r w:rsidR="00216176" w:rsidRPr="00D82BAE">
        <w:rPr>
          <w:rFonts w:ascii="Times New Roman" w:hAnsi="Times New Roman" w:cs="Times New Roman"/>
          <w:sz w:val="24"/>
          <w:szCs w:val="24"/>
        </w:rPr>
        <w:t xml:space="preserve"> tieto tzv. politické </w:t>
      </w:r>
      <w:r w:rsidR="005E3F85" w:rsidRPr="00D82BAE">
        <w:rPr>
          <w:rFonts w:ascii="Times New Roman" w:hAnsi="Times New Roman" w:cs="Times New Roman"/>
          <w:sz w:val="24"/>
          <w:szCs w:val="24"/>
        </w:rPr>
        <w:t xml:space="preserve">zahraničím platené </w:t>
      </w:r>
      <w:r w:rsidR="0087172E" w:rsidRPr="00D82BAE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="00305700" w:rsidRPr="00D82BAE">
        <w:rPr>
          <w:rFonts w:ascii="Times New Roman" w:hAnsi="Times New Roman" w:cs="Times New Roman"/>
          <w:sz w:val="24"/>
          <w:szCs w:val="24"/>
        </w:rPr>
        <w:t>ľudskoprávne</w:t>
      </w:r>
      <w:proofErr w:type="spellEnd"/>
      <w:r w:rsidR="00305700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216176" w:rsidRPr="00D82BAE">
        <w:rPr>
          <w:rFonts w:ascii="Times New Roman" w:hAnsi="Times New Roman" w:cs="Times New Roman"/>
          <w:sz w:val="24"/>
          <w:szCs w:val="24"/>
        </w:rPr>
        <w:t>úderky</w:t>
      </w:r>
      <w:r w:rsidR="0087172E" w:rsidRPr="00D82BAE">
        <w:rPr>
          <w:rFonts w:ascii="Times New Roman" w:hAnsi="Times New Roman" w:cs="Times New Roman"/>
          <w:sz w:val="24"/>
          <w:szCs w:val="24"/>
        </w:rPr>
        <w:t>"</w:t>
      </w:r>
      <w:r w:rsidR="00AF521E" w:rsidRPr="00D82BAE">
        <w:rPr>
          <w:rFonts w:ascii="Times New Roman" w:hAnsi="Times New Roman" w:cs="Times New Roman"/>
          <w:sz w:val="24"/>
          <w:szCs w:val="24"/>
        </w:rPr>
        <w:t>.</w:t>
      </w:r>
      <w:r w:rsidR="00216176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305700" w:rsidRPr="00D82BAE">
        <w:rPr>
          <w:rFonts w:ascii="Times New Roman" w:hAnsi="Times New Roman" w:cs="Times New Roman"/>
          <w:sz w:val="24"/>
          <w:szCs w:val="24"/>
        </w:rPr>
        <w:t xml:space="preserve">Tieto </w:t>
      </w:r>
      <w:r w:rsidR="00722E33" w:rsidRPr="00D82BAE">
        <w:rPr>
          <w:rFonts w:ascii="Times New Roman" w:hAnsi="Times New Roman" w:cs="Times New Roman"/>
          <w:sz w:val="24"/>
          <w:szCs w:val="24"/>
        </w:rPr>
        <w:t xml:space="preserve">úderky </w:t>
      </w:r>
      <w:r w:rsidR="00216176" w:rsidRPr="00D82BAE">
        <w:rPr>
          <w:rFonts w:ascii="Times New Roman" w:hAnsi="Times New Roman" w:cs="Times New Roman"/>
          <w:sz w:val="24"/>
          <w:szCs w:val="24"/>
        </w:rPr>
        <w:t xml:space="preserve">majú </w:t>
      </w:r>
      <w:r w:rsidR="00722E33" w:rsidRPr="00D82BAE">
        <w:rPr>
          <w:rFonts w:ascii="Times New Roman" w:hAnsi="Times New Roman" w:cs="Times New Roman"/>
          <w:sz w:val="24"/>
          <w:szCs w:val="24"/>
        </w:rPr>
        <w:t>ale jeden</w:t>
      </w:r>
      <w:r w:rsidR="005E3F85" w:rsidRPr="00D82BAE">
        <w:rPr>
          <w:rFonts w:ascii="Times New Roman" w:hAnsi="Times New Roman" w:cs="Times New Roman"/>
          <w:sz w:val="24"/>
          <w:szCs w:val="24"/>
        </w:rPr>
        <w:t xml:space="preserve"> kardinálny</w:t>
      </w:r>
      <w:r w:rsidR="00722E33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216176" w:rsidRPr="00D82BAE">
        <w:rPr>
          <w:rFonts w:ascii="Times New Roman" w:hAnsi="Times New Roman" w:cs="Times New Roman"/>
          <w:sz w:val="24"/>
          <w:szCs w:val="24"/>
        </w:rPr>
        <w:t>problém</w:t>
      </w:r>
      <w:r w:rsidR="00896B1F" w:rsidRPr="00D82BAE">
        <w:rPr>
          <w:rFonts w:ascii="Times New Roman" w:hAnsi="Times New Roman" w:cs="Times New Roman"/>
          <w:sz w:val="24"/>
          <w:szCs w:val="24"/>
        </w:rPr>
        <w:t xml:space="preserve">. </w:t>
      </w:r>
      <w:r w:rsidR="00305700" w:rsidRPr="00D82BAE">
        <w:rPr>
          <w:rFonts w:ascii="Times New Roman" w:hAnsi="Times New Roman" w:cs="Times New Roman"/>
          <w:sz w:val="24"/>
          <w:szCs w:val="24"/>
        </w:rPr>
        <w:t>T</w:t>
      </w:r>
      <w:r w:rsidR="00722E33" w:rsidRPr="00D82BAE">
        <w:rPr>
          <w:rFonts w:ascii="Times New Roman" w:hAnsi="Times New Roman" w:cs="Times New Roman"/>
          <w:sz w:val="24"/>
          <w:szCs w:val="24"/>
        </w:rPr>
        <w:t xml:space="preserve">ým je </w:t>
      </w:r>
      <w:r w:rsidR="00122EEE" w:rsidRPr="00D82BAE">
        <w:rPr>
          <w:rFonts w:ascii="Times New Roman" w:hAnsi="Times New Roman" w:cs="Times New Roman"/>
          <w:sz w:val="24"/>
          <w:szCs w:val="24"/>
        </w:rPr>
        <w:t xml:space="preserve">problémom je občan čo ich ignoruje. </w:t>
      </w:r>
      <w:r w:rsidR="00B51906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C05ABB" w:rsidRPr="00D82BAE">
        <w:rPr>
          <w:rFonts w:ascii="Times New Roman" w:hAnsi="Times New Roman" w:cs="Times New Roman"/>
          <w:sz w:val="24"/>
          <w:szCs w:val="24"/>
        </w:rPr>
        <w:t>Nazvime ho slov</w:t>
      </w:r>
      <w:r w:rsidR="00896B1F" w:rsidRPr="00D82BAE">
        <w:rPr>
          <w:rFonts w:ascii="Times New Roman" w:hAnsi="Times New Roman" w:cs="Times New Roman"/>
          <w:sz w:val="24"/>
          <w:szCs w:val="24"/>
        </w:rPr>
        <w:t xml:space="preserve">níkom </w:t>
      </w:r>
      <w:r w:rsidR="005E3F85" w:rsidRPr="00D82BAE">
        <w:rPr>
          <w:rFonts w:ascii="Times New Roman" w:hAnsi="Times New Roman" w:cs="Times New Roman"/>
          <w:sz w:val="24"/>
          <w:szCs w:val="24"/>
        </w:rPr>
        <w:t>týchto úderiek</w:t>
      </w:r>
      <w:r w:rsidR="00896B1F" w:rsidRPr="00D82BAE">
        <w:rPr>
          <w:rFonts w:ascii="Times New Roman" w:hAnsi="Times New Roman" w:cs="Times New Roman"/>
          <w:sz w:val="24"/>
          <w:szCs w:val="24"/>
        </w:rPr>
        <w:t xml:space="preserve">, je to </w:t>
      </w:r>
      <w:r w:rsidR="00C05ABB" w:rsidRPr="00D82BAE">
        <w:rPr>
          <w:rFonts w:ascii="Times New Roman" w:hAnsi="Times New Roman" w:cs="Times New Roman"/>
          <w:sz w:val="24"/>
          <w:szCs w:val="24"/>
        </w:rPr>
        <w:t xml:space="preserve">"občan ignorant". Ten sa </w:t>
      </w:r>
      <w:r w:rsidR="005E3F85" w:rsidRPr="00D82BAE">
        <w:rPr>
          <w:rFonts w:ascii="Times New Roman" w:hAnsi="Times New Roman" w:cs="Times New Roman"/>
          <w:sz w:val="24"/>
          <w:szCs w:val="24"/>
        </w:rPr>
        <w:t xml:space="preserve">im </w:t>
      </w:r>
      <w:r w:rsidR="00C05ABB" w:rsidRPr="00D82BAE">
        <w:rPr>
          <w:rFonts w:ascii="Times New Roman" w:hAnsi="Times New Roman" w:cs="Times New Roman"/>
          <w:sz w:val="24"/>
          <w:szCs w:val="24"/>
        </w:rPr>
        <w:t>totiž n</w:t>
      </w:r>
      <w:r w:rsidR="00722E33" w:rsidRPr="00D82BAE">
        <w:rPr>
          <w:rFonts w:ascii="Times New Roman" w:hAnsi="Times New Roman" w:cs="Times New Roman"/>
          <w:sz w:val="24"/>
          <w:szCs w:val="24"/>
        </w:rPr>
        <w:t>ezapája</w:t>
      </w:r>
      <w:r w:rsidR="00216176" w:rsidRPr="00D82BAE">
        <w:rPr>
          <w:rFonts w:ascii="Times New Roman" w:hAnsi="Times New Roman" w:cs="Times New Roman"/>
          <w:sz w:val="24"/>
          <w:szCs w:val="24"/>
        </w:rPr>
        <w:t xml:space="preserve"> sa do týchto </w:t>
      </w:r>
      <w:proofErr w:type="spellStart"/>
      <w:r w:rsidR="00722E33" w:rsidRPr="00D82BAE">
        <w:rPr>
          <w:rFonts w:ascii="Times New Roman" w:hAnsi="Times New Roman" w:cs="Times New Roman"/>
          <w:sz w:val="24"/>
          <w:szCs w:val="24"/>
        </w:rPr>
        <w:t>pseudo</w:t>
      </w:r>
      <w:r w:rsidR="00216176" w:rsidRPr="00D82BAE">
        <w:rPr>
          <w:rFonts w:ascii="Times New Roman" w:hAnsi="Times New Roman" w:cs="Times New Roman"/>
          <w:sz w:val="24"/>
          <w:szCs w:val="24"/>
        </w:rPr>
        <w:t>akcií</w:t>
      </w:r>
      <w:proofErr w:type="spellEnd"/>
      <w:r w:rsidR="00305700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122EEE" w:rsidRPr="00D82BAE">
        <w:rPr>
          <w:rFonts w:ascii="Times New Roman" w:hAnsi="Times New Roman" w:cs="Times New Roman"/>
          <w:sz w:val="24"/>
          <w:szCs w:val="24"/>
        </w:rPr>
        <w:t xml:space="preserve">a to </w:t>
      </w:r>
      <w:r w:rsidR="00C05ABB" w:rsidRPr="00D82BAE">
        <w:rPr>
          <w:rFonts w:ascii="Times New Roman" w:hAnsi="Times New Roman" w:cs="Times New Roman"/>
          <w:sz w:val="24"/>
          <w:szCs w:val="24"/>
        </w:rPr>
        <w:t xml:space="preserve">dokonca </w:t>
      </w:r>
      <w:r w:rsidR="00305700" w:rsidRPr="00D82BAE">
        <w:rPr>
          <w:rFonts w:ascii="Times New Roman" w:hAnsi="Times New Roman" w:cs="Times New Roman"/>
          <w:sz w:val="24"/>
          <w:szCs w:val="24"/>
        </w:rPr>
        <w:t>ani po zafinancovaní</w:t>
      </w:r>
      <w:r w:rsidR="00896B1F" w:rsidRPr="00D82BAE">
        <w:rPr>
          <w:rFonts w:ascii="Times New Roman" w:hAnsi="Times New Roman" w:cs="Times New Roman"/>
          <w:sz w:val="24"/>
          <w:szCs w:val="24"/>
        </w:rPr>
        <w:t xml:space="preserve"> komparzu</w:t>
      </w:r>
      <w:r w:rsidR="00305700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5E3F85" w:rsidRPr="00D82BAE">
        <w:rPr>
          <w:rFonts w:ascii="Times New Roman" w:hAnsi="Times New Roman" w:cs="Times New Roman"/>
          <w:sz w:val="24"/>
          <w:szCs w:val="24"/>
        </w:rPr>
        <w:t>účinkovania</w:t>
      </w:r>
      <w:r w:rsidR="00896B1F" w:rsidRPr="00D82BAE">
        <w:rPr>
          <w:rFonts w:ascii="Times New Roman" w:hAnsi="Times New Roman" w:cs="Times New Roman"/>
          <w:sz w:val="24"/>
          <w:szCs w:val="24"/>
        </w:rPr>
        <w:t xml:space="preserve"> na </w:t>
      </w:r>
      <w:r w:rsidR="00305700" w:rsidRPr="00D82BAE">
        <w:rPr>
          <w:rFonts w:ascii="Times New Roman" w:hAnsi="Times New Roman" w:cs="Times New Roman"/>
          <w:sz w:val="24"/>
          <w:szCs w:val="24"/>
        </w:rPr>
        <w:t>demonštr</w:t>
      </w:r>
      <w:r w:rsidR="00896B1F" w:rsidRPr="00D82BAE">
        <w:rPr>
          <w:rFonts w:ascii="Times New Roman" w:hAnsi="Times New Roman" w:cs="Times New Roman"/>
          <w:sz w:val="24"/>
          <w:szCs w:val="24"/>
        </w:rPr>
        <w:t>ácii.</w:t>
      </w:r>
      <w:r w:rsidR="00216176" w:rsidRPr="00D82B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6176" w:rsidRPr="00D82BAE" w:rsidRDefault="00C05ABB" w:rsidP="008128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BAE">
        <w:rPr>
          <w:rFonts w:ascii="Times New Roman" w:hAnsi="Times New Roman" w:cs="Times New Roman"/>
          <w:sz w:val="24"/>
          <w:szCs w:val="24"/>
        </w:rPr>
        <w:tab/>
        <w:t>Takto</w:t>
      </w:r>
      <w:r w:rsidR="00216176" w:rsidRPr="00D82BAE">
        <w:rPr>
          <w:rFonts w:ascii="Times New Roman" w:hAnsi="Times New Roman" w:cs="Times New Roman"/>
          <w:sz w:val="24"/>
          <w:szCs w:val="24"/>
        </w:rPr>
        <w:t xml:space="preserve"> sa </w:t>
      </w:r>
      <w:r w:rsidR="00722E33" w:rsidRPr="00D82BAE">
        <w:rPr>
          <w:rFonts w:ascii="Times New Roman" w:hAnsi="Times New Roman" w:cs="Times New Roman"/>
          <w:sz w:val="24"/>
          <w:szCs w:val="24"/>
        </w:rPr>
        <w:t xml:space="preserve">totiž </w:t>
      </w:r>
      <w:r w:rsidRPr="00D82BAE">
        <w:rPr>
          <w:rFonts w:ascii="Times New Roman" w:hAnsi="Times New Roman" w:cs="Times New Roman"/>
          <w:sz w:val="24"/>
          <w:szCs w:val="24"/>
        </w:rPr>
        <w:t xml:space="preserve">za veľké peniaze </w:t>
      </w:r>
      <w:r w:rsidR="00722E33" w:rsidRPr="00D82BAE">
        <w:rPr>
          <w:rFonts w:ascii="Times New Roman" w:hAnsi="Times New Roman" w:cs="Times New Roman"/>
          <w:sz w:val="24"/>
          <w:szCs w:val="24"/>
        </w:rPr>
        <w:t xml:space="preserve">prostredníctvom </w:t>
      </w:r>
      <w:r w:rsidR="00216176" w:rsidRPr="00D82BAE">
        <w:rPr>
          <w:rFonts w:ascii="Times New Roman" w:hAnsi="Times New Roman" w:cs="Times New Roman"/>
          <w:sz w:val="24"/>
          <w:szCs w:val="24"/>
        </w:rPr>
        <w:t>spravodajských služieb</w:t>
      </w:r>
      <w:r w:rsidR="0087172E" w:rsidRPr="00D82BAE">
        <w:rPr>
          <w:rFonts w:ascii="Times New Roman" w:hAnsi="Times New Roman" w:cs="Times New Roman"/>
          <w:sz w:val="24"/>
          <w:szCs w:val="24"/>
        </w:rPr>
        <w:t>,</w:t>
      </w:r>
      <w:r w:rsidR="00216176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122EEE" w:rsidRPr="00D82BAE">
        <w:rPr>
          <w:rFonts w:ascii="Times New Roman" w:hAnsi="Times New Roman" w:cs="Times New Roman"/>
          <w:sz w:val="24"/>
          <w:szCs w:val="24"/>
        </w:rPr>
        <w:t xml:space="preserve">testuje </w:t>
      </w:r>
      <w:r w:rsidR="00722E33" w:rsidRPr="00D82BAE">
        <w:rPr>
          <w:rFonts w:ascii="Times New Roman" w:hAnsi="Times New Roman" w:cs="Times New Roman"/>
          <w:sz w:val="24"/>
          <w:szCs w:val="24"/>
        </w:rPr>
        <w:t xml:space="preserve">ochota obyvateľstva </w:t>
      </w:r>
      <w:r w:rsidR="00216176" w:rsidRPr="00D82BAE">
        <w:rPr>
          <w:rFonts w:ascii="Times New Roman" w:hAnsi="Times New Roman" w:cs="Times New Roman"/>
          <w:sz w:val="24"/>
          <w:szCs w:val="24"/>
        </w:rPr>
        <w:t>prijať tendenciu najprv na vypuknutie občianskej</w:t>
      </w:r>
      <w:r w:rsidR="00722E33" w:rsidRPr="00D82BAE">
        <w:rPr>
          <w:rFonts w:ascii="Times New Roman" w:hAnsi="Times New Roman" w:cs="Times New Roman"/>
          <w:sz w:val="24"/>
          <w:szCs w:val="24"/>
        </w:rPr>
        <w:t xml:space="preserve"> a cieľovo </w:t>
      </w:r>
      <w:r w:rsidR="00122EEE" w:rsidRPr="00D82BAE">
        <w:rPr>
          <w:rFonts w:ascii="Times New Roman" w:hAnsi="Times New Roman" w:cs="Times New Roman"/>
          <w:sz w:val="24"/>
          <w:szCs w:val="24"/>
        </w:rPr>
        <w:t xml:space="preserve">prípadne </w:t>
      </w:r>
      <w:r w:rsidR="00722E33" w:rsidRPr="00D82BAE">
        <w:rPr>
          <w:rFonts w:ascii="Times New Roman" w:hAnsi="Times New Roman" w:cs="Times New Roman"/>
          <w:sz w:val="24"/>
          <w:szCs w:val="24"/>
        </w:rPr>
        <w:t xml:space="preserve">aj </w:t>
      </w:r>
      <w:r w:rsidR="00216176" w:rsidRPr="00D82BAE">
        <w:rPr>
          <w:rFonts w:ascii="Times New Roman" w:hAnsi="Times New Roman" w:cs="Times New Roman"/>
          <w:sz w:val="24"/>
          <w:szCs w:val="24"/>
        </w:rPr>
        <w:t xml:space="preserve">svetovej vojny. </w:t>
      </w:r>
      <w:r w:rsidR="005E3F85" w:rsidRPr="00D82BAE">
        <w:rPr>
          <w:rFonts w:ascii="Times New Roman" w:hAnsi="Times New Roman" w:cs="Times New Roman"/>
          <w:sz w:val="24"/>
          <w:szCs w:val="24"/>
        </w:rPr>
        <w:t xml:space="preserve">A po tomto expozé sa opäť dostávame k bankám. </w:t>
      </w:r>
      <w:r w:rsidR="00216176" w:rsidRPr="00D82BAE">
        <w:rPr>
          <w:rFonts w:ascii="Times New Roman" w:hAnsi="Times New Roman" w:cs="Times New Roman"/>
          <w:sz w:val="24"/>
          <w:szCs w:val="24"/>
        </w:rPr>
        <w:t xml:space="preserve">Banky v týchto </w:t>
      </w:r>
      <w:r w:rsidR="00722E33" w:rsidRPr="00D82BAE">
        <w:rPr>
          <w:rFonts w:ascii="Times New Roman" w:hAnsi="Times New Roman" w:cs="Times New Roman"/>
          <w:sz w:val="24"/>
          <w:szCs w:val="24"/>
        </w:rPr>
        <w:t xml:space="preserve">procesoch </w:t>
      </w:r>
      <w:r w:rsidR="00216176" w:rsidRPr="00D82BAE">
        <w:rPr>
          <w:rFonts w:ascii="Times New Roman" w:hAnsi="Times New Roman" w:cs="Times New Roman"/>
          <w:sz w:val="24"/>
          <w:szCs w:val="24"/>
        </w:rPr>
        <w:t>slúžia na transfer peňazí</w:t>
      </w:r>
      <w:r w:rsidR="00722E33" w:rsidRPr="00D82BAE">
        <w:rPr>
          <w:rFonts w:ascii="Times New Roman" w:hAnsi="Times New Roman" w:cs="Times New Roman"/>
          <w:sz w:val="24"/>
          <w:szCs w:val="24"/>
        </w:rPr>
        <w:t>.</w:t>
      </w:r>
      <w:r w:rsidR="00216176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B51906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722E33" w:rsidRPr="00D82BAE">
        <w:rPr>
          <w:rFonts w:ascii="Times New Roman" w:hAnsi="Times New Roman" w:cs="Times New Roman"/>
          <w:sz w:val="24"/>
          <w:szCs w:val="24"/>
        </w:rPr>
        <w:t>Práve</w:t>
      </w:r>
      <w:r w:rsidR="00216176" w:rsidRPr="00D82BAE">
        <w:rPr>
          <w:rFonts w:ascii="Times New Roman" w:hAnsi="Times New Roman" w:cs="Times New Roman"/>
          <w:sz w:val="24"/>
          <w:szCs w:val="24"/>
        </w:rPr>
        <w:t xml:space="preserve"> tu sa potvrdzuje myšlienka </w:t>
      </w:r>
      <w:r w:rsidR="00F50B43" w:rsidRPr="00D82BAE">
        <w:rPr>
          <w:rFonts w:ascii="Times New Roman" w:hAnsi="Times New Roman" w:cs="Times New Roman"/>
          <w:sz w:val="24"/>
          <w:szCs w:val="24"/>
        </w:rPr>
        <w:t xml:space="preserve">o peniazoch od </w:t>
      </w:r>
      <w:proofErr w:type="spellStart"/>
      <w:r w:rsidR="006A4BB0" w:rsidRPr="00D82BAE">
        <w:rPr>
          <w:rFonts w:ascii="Times New Roman" w:hAnsi="Times New Roman" w:cs="Times New Roman"/>
          <w:bCs/>
          <w:sz w:val="24"/>
          <w:szCs w:val="24"/>
        </w:rPr>
        <w:t>Warrena</w:t>
      </w:r>
      <w:proofErr w:type="spellEnd"/>
      <w:r w:rsidR="006A4BB0" w:rsidRPr="00D82B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A4BB0" w:rsidRPr="00D82BAE">
        <w:rPr>
          <w:rFonts w:ascii="Times New Roman" w:hAnsi="Times New Roman" w:cs="Times New Roman"/>
          <w:bCs/>
          <w:sz w:val="24"/>
          <w:szCs w:val="24"/>
        </w:rPr>
        <w:t>Bufet</w:t>
      </w:r>
      <w:r w:rsidRPr="00D82BAE">
        <w:rPr>
          <w:rFonts w:ascii="Times New Roman" w:hAnsi="Times New Roman" w:cs="Times New Roman"/>
          <w:bCs/>
          <w:sz w:val="24"/>
          <w:szCs w:val="24"/>
        </w:rPr>
        <w:t>t</w:t>
      </w:r>
      <w:r w:rsidR="00216176" w:rsidRPr="00D82BAE">
        <w:rPr>
          <w:rFonts w:ascii="Times New Roman" w:hAnsi="Times New Roman" w:cs="Times New Roman"/>
          <w:bCs/>
          <w:sz w:val="24"/>
          <w:szCs w:val="24"/>
        </w:rPr>
        <w:t>a</w:t>
      </w:r>
      <w:proofErr w:type="spellEnd"/>
      <w:r w:rsidR="00216176" w:rsidRPr="00D82BAE">
        <w:rPr>
          <w:rFonts w:ascii="Times New Roman" w:hAnsi="Times New Roman" w:cs="Times New Roman"/>
          <w:bCs/>
          <w:sz w:val="24"/>
          <w:szCs w:val="24"/>
        </w:rPr>
        <w:t>, hlavne v téze</w:t>
      </w:r>
      <w:r w:rsidR="00722E33" w:rsidRPr="00D82BAE">
        <w:rPr>
          <w:rFonts w:ascii="Times New Roman" w:hAnsi="Times New Roman" w:cs="Times New Roman"/>
          <w:bCs/>
          <w:sz w:val="24"/>
          <w:szCs w:val="24"/>
        </w:rPr>
        <w:t xml:space="preserve"> o peniazoch</w:t>
      </w:r>
      <w:r w:rsidR="006A4BB0" w:rsidRPr="00D82BAE">
        <w:rPr>
          <w:rFonts w:ascii="Times New Roman" w:hAnsi="Times New Roman" w:cs="Times New Roman"/>
          <w:bCs/>
          <w:sz w:val="24"/>
          <w:szCs w:val="24"/>
        </w:rPr>
        <w:t>, ktoré</w:t>
      </w:r>
      <w:r w:rsidR="00F50B43" w:rsidRPr="00D82B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6176" w:rsidRPr="00D82BAE">
        <w:rPr>
          <w:rFonts w:ascii="Times New Roman" w:hAnsi="Times New Roman" w:cs="Times New Roman"/>
          <w:bCs/>
          <w:sz w:val="24"/>
          <w:szCs w:val="24"/>
        </w:rPr>
        <w:t>"</w:t>
      </w:r>
      <w:r w:rsidR="0017549C" w:rsidRPr="00D82BAE">
        <w:rPr>
          <w:rFonts w:ascii="Times New Roman" w:hAnsi="Times New Roman" w:cs="Times New Roman"/>
          <w:bCs/>
          <w:sz w:val="24"/>
          <w:szCs w:val="24"/>
        </w:rPr>
        <w:t xml:space="preserve">má </w:t>
      </w:r>
      <w:r w:rsidR="00216176" w:rsidRPr="00D82BAE">
        <w:rPr>
          <w:rFonts w:ascii="Times New Roman" w:hAnsi="Times New Roman" w:cs="Times New Roman"/>
          <w:bCs/>
          <w:sz w:val="24"/>
          <w:szCs w:val="24"/>
        </w:rPr>
        <w:t>niekto iný</w:t>
      </w:r>
      <w:r w:rsidR="0017549C" w:rsidRPr="00D82BAE">
        <w:rPr>
          <w:rFonts w:ascii="Times New Roman" w:hAnsi="Times New Roman" w:cs="Times New Roman"/>
          <w:bCs/>
          <w:sz w:val="24"/>
          <w:szCs w:val="24"/>
        </w:rPr>
        <w:t>"</w:t>
      </w:r>
      <w:r w:rsidR="00F50B43" w:rsidRPr="00D82BAE">
        <w:rPr>
          <w:rFonts w:ascii="Times New Roman" w:hAnsi="Times New Roman" w:cs="Times New Roman"/>
          <w:bCs/>
          <w:sz w:val="24"/>
          <w:szCs w:val="24"/>
        </w:rPr>
        <w:t>.</w:t>
      </w:r>
    </w:p>
    <w:p w:rsidR="00722E33" w:rsidRPr="00D82BAE" w:rsidRDefault="00300947" w:rsidP="00812832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2BAE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="00C05ABB" w:rsidRPr="00D82BAE">
        <w:rPr>
          <w:rFonts w:ascii="Times New Roman" w:hAnsi="Times New Roman" w:cs="Times New Roman"/>
          <w:bCs/>
          <w:sz w:val="24"/>
          <w:szCs w:val="24"/>
        </w:rPr>
        <w:t>Warren</w:t>
      </w:r>
      <w:proofErr w:type="spellEnd"/>
      <w:r w:rsidR="00C05ABB" w:rsidRPr="00D82B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05ABB" w:rsidRPr="00D82BAE">
        <w:rPr>
          <w:rFonts w:ascii="Times New Roman" w:hAnsi="Times New Roman" w:cs="Times New Roman"/>
          <w:bCs/>
          <w:sz w:val="24"/>
          <w:szCs w:val="24"/>
        </w:rPr>
        <w:t>Bufett</w:t>
      </w:r>
      <w:proofErr w:type="spellEnd"/>
      <w:r w:rsidR="00C05ABB" w:rsidRPr="00D82BAE">
        <w:rPr>
          <w:rFonts w:ascii="Times New Roman" w:hAnsi="Times New Roman" w:cs="Times New Roman"/>
          <w:bCs/>
          <w:sz w:val="24"/>
          <w:szCs w:val="24"/>
        </w:rPr>
        <w:t xml:space="preserve"> neskrýva že banky</w:t>
      </w:r>
      <w:r w:rsidRPr="00D82BAE">
        <w:rPr>
          <w:rFonts w:ascii="Times New Roman" w:hAnsi="Times New Roman" w:cs="Times New Roman"/>
          <w:bCs/>
          <w:sz w:val="24"/>
          <w:szCs w:val="24"/>
        </w:rPr>
        <w:t xml:space="preserve"> v prvom rade slúžia na transfer bohatstva od ľudí práce k neproduktívnej sterilnej triede.</w:t>
      </w:r>
      <w:r w:rsidR="00722E33" w:rsidRPr="00D82B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82BAE">
        <w:rPr>
          <w:rFonts w:ascii="Times New Roman" w:hAnsi="Times New Roman" w:cs="Times New Roman"/>
          <w:bCs/>
          <w:sz w:val="24"/>
          <w:szCs w:val="24"/>
        </w:rPr>
        <w:t xml:space="preserve"> Dlhy štátov, ako sme už niekoľko krát na klube povedali, sú príjmom súkromného sektora. </w:t>
      </w:r>
      <w:r w:rsidR="00541B6B" w:rsidRPr="00D82B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82BAE">
        <w:rPr>
          <w:rFonts w:ascii="Times New Roman" w:hAnsi="Times New Roman" w:cs="Times New Roman"/>
          <w:bCs/>
          <w:sz w:val="24"/>
          <w:szCs w:val="24"/>
        </w:rPr>
        <w:t>A nie len to.</w:t>
      </w:r>
      <w:r w:rsidR="00541B6B" w:rsidRPr="00D82B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848D1" w:rsidRPr="00D82B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51906" w:rsidRPr="00D82BAE">
        <w:rPr>
          <w:rFonts w:ascii="Times New Roman" w:hAnsi="Times New Roman" w:cs="Times New Roman"/>
          <w:bCs/>
          <w:sz w:val="24"/>
          <w:szCs w:val="24"/>
        </w:rPr>
        <w:t>Banky s</w:t>
      </w:r>
      <w:r w:rsidRPr="00D82BAE">
        <w:rPr>
          <w:rFonts w:ascii="Times New Roman" w:hAnsi="Times New Roman" w:cs="Times New Roman"/>
          <w:bCs/>
          <w:sz w:val="24"/>
          <w:szCs w:val="24"/>
        </w:rPr>
        <w:t xml:space="preserve">vojou činnosťou </w:t>
      </w:r>
      <w:r w:rsidR="00541B6B" w:rsidRPr="00D82BAE">
        <w:rPr>
          <w:rFonts w:ascii="Times New Roman" w:hAnsi="Times New Roman" w:cs="Times New Roman"/>
          <w:bCs/>
          <w:sz w:val="24"/>
          <w:szCs w:val="24"/>
        </w:rPr>
        <w:t xml:space="preserve">služby </w:t>
      </w:r>
      <w:r w:rsidR="00722E33" w:rsidRPr="00D82BAE">
        <w:rPr>
          <w:rFonts w:ascii="Times New Roman" w:hAnsi="Times New Roman" w:cs="Times New Roman"/>
          <w:bCs/>
          <w:sz w:val="24"/>
          <w:szCs w:val="24"/>
        </w:rPr>
        <w:t>transfer</w:t>
      </w:r>
      <w:r w:rsidR="00541B6B" w:rsidRPr="00D82BAE">
        <w:rPr>
          <w:rFonts w:ascii="Times New Roman" w:hAnsi="Times New Roman" w:cs="Times New Roman"/>
          <w:bCs/>
          <w:sz w:val="24"/>
          <w:szCs w:val="24"/>
        </w:rPr>
        <w:t>u</w:t>
      </w:r>
      <w:r w:rsidR="00722E33" w:rsidRPr="00D82BAE">
        <w:rPr>
          <w:rFonts w:ascii="Times New Roman" w:hAnsi="Times New Roman" w:cs="Times New Roman"/>
          <w:bCs/>
          <w:sz w:val="24"/>
          <w:szCs w:val="24"/>
        </w:rPr>
        <w:t xml:space="preserve"> bohatstva</w:t>
      </w:r>
      <w:r w:rsidR="00B51906" w:rsidRPr="00D82BAE">
        <w:rPr>
          <w:rFonts w:ascii="Times New Roman" w:hAnsi="Times New Roman" w:cs="Times New Roman"/>
          <w:bCs/>
          <w:sz w:val="24"/>
          <w:szCs w:val="24"/>
        </w:rPr>
        <w:t>,</w:t>
      </w:r>
      <w:r w:rsidR="00722E33" w:rsidRPr="00D82BAE">
        <w:rPr>
          <w:rFonts w:ascii="Times New Roman" w:hAnsi="Times New Roman" w:cs="Times New Roman"/>
          <w:bCs/>
          <w:sz w:val="24"/>
          <w:szCs w:val="24"/>
        </w:rPr>
        <w:t xml:space="preserve"> nás </w:t>
      </w:r>
      <w:r w:rsidRPr="00D82BAE">
        <w:rPr>
          <w:rFonts w:ascii="Times New Roman" w:hAnsi="Times New Roman" w:cs="Times New Roman"/>
          <w:bCs/>
          <w:sz w:val="24"/>
          <w:szCs w:val="24"/>
        </w:rPr>
        <w:t xml:space="preserve">stavajú pred </w:t>
      </w:r>
      <w:r w:rsidR="00541B6B" w:rsidRPr="00D82BAE">
        <w:rPr>
          <w:rFonts w:ascii="Times New Roman" w:hAnsi="Times New Roman" w:cs="Times New Roman"/>
          <w:bCs/>
          <w:sz w:val="24"/>
          <w:szCs w:val="24"/>
        </w:rPr>
        <w:t xml:space="preserve">kardinálnu </w:t>
      </w:r>
      <w:r w:rsidRPr="00D82BAE">
        <w:rPr>
          <w:rFonts w:ascii="Times New Roman" w:hAnsi="Times New Roman" w:cs="Times New Roman"/>
          <w:bCs/>
          <w:sz w:val="24"/>
          <w:szCs w:val="24"/>
        </w:rPr>
        <w:t xml:space="preserve">otázku: </w:t>
      </w:r>
    </w:p>
    <w:p w:rsidR="00300947" w:rsidRPr="00D82BAE" w:rsidRDefault="009F1791" w:rsidP="0081283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2BAE">
        <w:rPr>
          <w:rFonts w:ascii="Times New Roman" w:hAnsi="Times New Roman" w:cs="Times New Roman"/>
          <w:b/>
          <w:bCs/>
          <w:sz w:val="24"/>
          <w:szCs w:val="24"/>
        </w:rPr>
        <w:t xml:space="preserve">Buď </w:t>
      </w:r>
      <w:r w:rsidR="00896B1F" w:rsidRPr="00D82BAE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300947" w:rsidRPr="00D82BAE">
        <w:rPr>
          <w:rFonts w:ascii="Times New Roman" w:hAnsi="Times New Roman" w:cs="Times New Roman"/>
          <w:b/>
          <w:bCs/>
          <w:sz w:val="24"/>
          <w:szCs w:val="24"/>
        </w:rPr>
        <w:t>ociálny štát,</w:t>
      </w:r>
      <w:r w:rsidR="00722E33" w:rsidRPr="00D82BAE">
        <w:rPr>
          <w:rFonts w:ascii="Times New Roman" w:hAnsi="Times New Roman" w:cs="Times New Roman"/>
          <w:b/>
          <w:bCs/>
          <w:sz w:val="24"/>
          <w:szCs w:val="24"/>
        </w:rPr>
        <w:t xml:space="preserve"> alebo vojna ?</w:t>
      </w:r>
    </w:p>
    <w:p w:rsidR="00694FCE" w:rsidRPr="00D82BAE" w:rsidRDefault="00722E33" w:rsidP="008128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BAE">
        <w:rPr>
          <w:rFonts w:ascii="Times New Roman" w:hAnsi="Times New Roman" w:cs="Times New Roman"/>
          <w:sz w:val="24"/>
          <w:szCs w:val="24"/>
        </w:rPr>
        <w:tab/>
        <w:t>Štruktúra nerovnosti bohatstva nev</w:t>
      </w:r>
      <w:r w:rsidR="008A4909" w:rsidRPr="00D82BAE">
        <w:rPr>
          <w:rFonts w:ascii="Times New Roman" w:hAnsi="Times New Roman" w:cs="Times New Roman"/>
          <w:sz w:val="24"/>
          <w:szCs w:val="24"/>
        </w:rPr>
        <w:t xml:space="preserve">ymizla, ako nám to ideológovia </w:t>
      </w:r>
      <w:proofErr w:type="spellStart"/>
      <w:r w:rsidRPr="00D82BAE">
        <w:rPr>
          <w:rFonts w:ascii="Times New Roman" w:hAnsi="Times New Roman" w:cs="Times New Roman"/>
          <w:sz w:val="24"/>
          <w:szCs w:val="24"/>
        </w:rPr>
        <w:t>fašizujúceho</w:t>
      </w:r>
      <w:proofErr w:type="spellEnd"/>
      <w:r w:rsidRPr="00D82BAE">
        <w:rPr>
          <w:rFonts w:ascii="Times New Roman" w:hAnsi="Times New Roman" w:cs="Times New Roman"/>
          <w:sz w:val="24"/>
          <w:szCs w:val="24"/>
        </w:rPr>
        <w:t xml:space="preserve"> liberalizmu</w:t>
      </w:r>
      <w:r w:rsidR="00FA17A1" w:rsidRPr="00D82BAE">
        <w:rPr>
          <w:rFonts w:ascii="Times New Roman" w:hAnsi="Times New Roman" w:cs="Times New Roman"/>
          <w:sz w:val="24"/>
          <w:szCs w:val="24"/>
        </w:rPr>
        <w:t xml:space="preserve"> neustále predkladajú</w:t>
      </w:r>
      <w:r w:rsidR="003C6BFD" w:rsidRPr="00D82BAE">
        <w:rPr>
          <w:rFonts w:ascii="Times New Roman" w:hAnsi="Times New Roman" w:cs="Times New Roman"/>
          <w:sz w:val="24"/>
          <w:szCs w:val="24"/>
        </w:rPr>
        <w:t xml:space="preserve"> hlúpou tézou o tzv. "rovnosti v právach"</w:t>
      </w:r>
      <w:r w:rsidR="00812832" w:rsidRPr="00D82BAE">
        <w:rPr>
          <w:rFonts w:ascii="Times New Roman" w:hAnsi="Times New Roman" w:cs="Times New Roman"/>
          <w:sz w:val="24"/>
          <w:szCs w:val="24"/>
        </w:rPr>
        <w:t>, "rovného</w:t>
      </w:r>
      <w:r w:rsidR="00896B1F" w:rsidRPr="00D82BAE">
        <w:rPr>
          <w:rFonts w:ascii="Times New Roman" w:hAnsi="Times New Roman" w:cs="Times New Roman"/>
          <w:sz w:val="24"/>
          <w:szCs w:val="24"/>
        </w:rPr>
        <w:t xml:space="preserve"> postavenia v politickej súťaži... </w:t>
      </w:r>
      <w:r w:rsidR="008A4909" w:rsidRPr="00D82BAE">
        <w:rPr>
          <w:rFonts w:ascii="Times New Roman" w:hAnsi="Times New Roman" w:cs="Times New Roman"/>
          <w:sz w:val="24"/>
          <w:szCs w:val="24"/>
        </w:rPr>
        <w:t xml:space="preserve"> A to nespomínam</w:t>
      </w:r>
      <w:r w:rsidR="00812832" w:rsidRPr="00D82BAE">
        <w:rPr>
          <w:rFonts w:ascii="Times New Roman" w:hAnsi="Times New Roman" w:cs="Times New Roman"/>
          <w:sz w:val="24"/>
          <w:szCs w:val="24"/>
        </w:rPr>
        <w:t xml:space="preserve"> iné nestráviteľné ideologické lahôdky.</w:t>
      </w:r>
      <w:r w:rsidR="000848D1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812832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FA17A1" w:rsidRPr="00D82BAE">
        <w:rPr>
          <w:rFonts w:ascii="Times New Roman" w:hAnsi="Times New Roman" w:cs="Times New Roman"/>
          <w:sz w:val="24"/>
          <w:szCs w:val="24"/>
        </w:rPr>
        <w:t xml:space="preserve">Kapitalizmus, ktorý niekto </w:t>
      </w:r>
      <w:r w:rsidR="008A4909" w:rsidRPr="00D82BAE">
        <w:rPr>
          <w:rFonts w:ascii="Times New Roman" w:hAnsi="Times New Roman" w:cs="Times New Roman"/>
          <w:sz w:val="24"/>
          <w:szCs w:val="24"/>
        </w:rPr>
        <w:t xml:space="preserve">po roku 1989 </w:t>
      </w:r>
      <w:r w:rsidR="00FA17A1" w:rsidRPr="00D82BAE">
        <w:rPr>
          <w:rFonts w:ascii="Times New Roman" w:hAnsi="Times New Roman" w:cs="Times New Roman"/>
          <w:sz w:val="24"/>
          <w:szCs w:val="24"/>
        </w:rPr>
        <w:t xml:space="preserve">nazval </w:t>
      </w:r>
      <w:r w:rsidR="00C63074" w:rsidRPr="00D82BAE">
        <w:rPr>
          <w:rFonts w:ascii="Times New Roman" w:hAnsi="Times New Roman" w:cs="Times New Roman"/>
          <w:sz w:val="24"/>
          <w:szCs w:val="24"/>
        </w:rPr>
        <w:t xml:space="preserve">možno </w:t>
      </w:r>
      <w:r w:rsidR="00FA17A1" w:rsidRPr="00D82BAE">
        <w:rPr>
          <w:rFonts w:ascii="Times New Roman" w:hAnsi="Times New Roman" w:cs="Times New Roman"/>
          <w:sz w:val="24"/>
          <w:szCs w:val="24"/>
        </w:rPr>
        <w:t>z recesie demokraciou</w:t>
      </w:r>
      <w:r w:rsidR="00C63074" w:rsidRPr="00D82BAE">
        <w:rPr>
          <w:rFonts w:ascii="Times New Roman" w:hAnsi="Times New Roman" w:cs="Times New Roman"/>
          <w:sz w:val="24"/>
          <w:szCs w:val="24"/>
        </w:rPr>
        <w:t>,</w:t>
      </w:r>
      <w:r w:rsidR="00FA17A1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0848D1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FA17A1" w:rsidRPr="00D82BAE">
        <w:rPr>
          <w:rFonts w:ascii="Times New Roman" w:hAnsi="Times New Roman" w:cs="Times New Roman"/>
          <w:sz w:val="24"/>
          <w:szCs w:val="24"/>
        </w:rPr>
        <w:t>sa postupne preklápa do svojho neofašistického obdobia</w:t>
      </w:r>
      <w:r w:rsidR="00905BB3" w:rsidRPr="00D82BAE">
        <w:rPr>
          <w:rFonts w:ascii="Times New Roman" w:hAnsi="Times New Roman" w:cs="Times New Roman"/>
          <w:sz w:val="24"/>
          <w:szCs w:val="24"/>
        </w:rPr>
        <w:t>. Ide to</w:t>
      </w:r>
      <w:r w:rsidR="00812832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0848D1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A45CF2" w:rsidRPr="00D82BAE">
        <w:rPr>
          <w:rFonts w:ascii="Times New Roman" w:hAnsi="Times New Roman" w:cs="Times New Roman"/>
          <w:sz w:val="24"/>
          <w:szCs w:val="24"/>
        </w:rPr>
        <w:t xml:space="preserve">presne </w:t>
      </w:r>
      <w:r w:rsidR="00812832" w:rsidRPr="00D82BAE">
        <w:rPr>
          <w:rFonts w:ascii="Times New Roman" w:hAnsi="Times New Roman" w:cs="Times New Roman"/>
          <w:sz w:val="24"/>
          <w:szCs w:val="24"/>
        </w:rPr>
        <w:t>ako pri nástupe fašizmu v Talianku</w:t>
      </w:r>
      <w:r w:rsidR="00A45CF2" w:rsidRPr="00D82BAE">
        <w:rPr>
          <w:rFonts w:ascii="Times New Roman" w:hAnsi="Times New Roman" w:cs="Times New Roman"/>
          <w:sz w:val="24"/>
          <w:szCs w:val="24"/>
        </w:rPr>
        <w:t>. Tieto znaky</w:t>
      </w:r>
      <w:r w:rsidR="00812832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812832" w:rsidRPr="00D82BAE">
        <w:rPr>
          <w:rFonts w:ascii="Times New Roman" w:hAnsi="Times New Roman" w:cs="Times New Roman"/>
          <w:sz w:val="24"/>
          <w:szCs w:val="24"/>
        </w:rPr>
        <w:lastRenderedPageBreak/>
        <w:t>nástup</w:t>
      </w:r>
      <w:r w:rsidR="00A45CF2" w:rsidRPr="00D82BAE">
        <w:rPr>
          <w:rFonts w:ascii="Times New Roman" w:hAnsi="Times New Roman" w:cs="Times New Roman"/>
          <w:sz w:val="24"/>
          <w:szCs w:val="24"/>
        </w:rPr>
        <w:t>u</w:t>
      </w:r>
      <w:r w:rsidR="00812832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A45CF2" w:rsidRPr="00D82BAE">
        <w:rPr>
          <w:rFonts w:ascii="Times New Roman" w:hAnsi="Times New Roman" w:cs="Times New Roman"/>
          <w:sz w:val="24"/>
          <w:szCs w:val="24"/>
        </w:rPr>
        <w:t>v roku 1942 presne</w:t>
      </w:r>
      <w:r w:rsidR="008A4909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812832" w:rsidRPr="00D82BAE">
        <w:rPr>
          <w:rFonts w:ascii="Times New Roman" w:hAnsi="Times New Roman" w:cs="Times New Roman"/>
          <w:sz w:val="24"/>
          <w:szCs w:val="24"/>
        </w:rPr>
        <w:t xml:space="preserve">opísal </w:t>
      </w:r>
      <w:proofErr w:type="spellStart"/>
      <w:r w:rsidR="00812832" w:rsidRPr="00D82BAE">
        <w:rPr>
          <w:rFonts w:ascii="Times New Roman" w:hAnsi="Times New Roman" w:cs="Times New Roman"/>
          <w:sz w:val="24"/>
          <w:szCs w:val="24"/>
        </w:rPr>
        <w:t>Umberto</w:t>
      </w:r>
      <w:proofErr w:type="spellEnd"/>
      <w:r w:rsidR="00812832" w:rsidRPr="00D82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2832" w:rsidRPr="00D82BAE">
        <w:rPr>
          <w:rFonts w:ascii="Times New Roman" w:hAnsi="Times New Roman" w:cs="Times New Roman"/>
          <w:sz w:val="24"/>
          <w:szCs w:val="24"/>
        </w:rPr>
        <w:t>Eco</w:t>
      </w:r>
      <w:proofErr w:type="spellEnd"/>
      <w:r w:rsidR="00812832" w:rsidRPr="00D82BAE">
        <w:rPr>
          <w:rFonts w:ascii="Times New Roman" w:hAnsi="Times New Roman" w:cs="Times New Roman"/>
          <w:sz w:val="24"/>
          <w:szCs w:val="24"/>
        </w:rPr>
        <w:t xml:space="preserve"> v diele </w:t>
      </w:r>
      <w:r w:rsidR="00A45CF2" w:rsidRPr="00D82BAE">
        <w:rPr>
          <w:rFonts w:ascii="Times New Roman" w:hAnsi="Times New Roman" w:cs="Times New Roman"/>
          <w:sz w:val="24"/>
          <w:szCs w:val="24"/>
        </w:rPr>
        <w:t xml:space="preserve">"Večný fašizmus." </w:t>
      </w:r>
      <w:r w:rsidR="00A45CF2" w:rsidRPr="00D82BAE">
        <w:rPr>
          <w:rStyle w:val="Odkaznapoznmkupodiarou"/>
          <w:rFonts w:ascii="Times New Roman" w:hAnsi="Times New Roman" w:cs="Times New Roman"/>
          <w:b/>
          <w:sz w:val="24"/>
          <w:szCs w:val="24"/>
        </w:rPr>
        <w:footnoteReference w:id="3"/>
      </w:r>
      <w:r w:rsidR="000A07FB" w:rsidRPr="00D82BAE">
        <w:rPr>
          <w:rFonts w:ascii="Times New Roman" w:hAnsi="Times New Roman" w:cs="Times New Roman"/>
          <w:b/>
          <w:sz w:val="24"/>
          <w:szCs w:val="24"/>
        </w:rPr>
        <w:t>)</w:t>
      </w:r>
      <w:r w:rsidR="00A45CF2" w:rsidRPr="00D82B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5CF2" w:rsidRPr="00D82BAE">
        <w:rPr>
          <w:rFonts w:ascii="Times New Roman" w:hAnsi="Times New Roman" w:cs="Times New Roman"/>
          <w:sz w:val="24"/>
          <w:szCs w:val="24"/>
        </w:rPr>
        <w:t xml:space="preserve"> Zhoda s dnešným dianím v  Taliansku rokov 1923 a </w:t>
      </w:r>
      <w:r w:rsidR="008A4909" w:rsidRPr="00D82BAE">
        <w:rPr>
          <w:rFonts w:ascii="Times New Roman" w:hAnsi="Times New Roman" w:cs="Times New Roman"/>
          <w:sz w:val="24"/>
          <w:szCs w:val="24"/>
        </w:rPr>
        <w:t xml:space="preserve">na </w:t>
      </w:r>
      <w:r w:rsidR="00A45CF2" w:rsidRPr="00D82BAE">
        <w:rPr>
          <w:rFonts w:ascii="Times New Roman" w:hAnsi="Times New Roman" w:cs="Times New Roman"/>
          <w:sz w:val="24"/>
          <w:szCs w:val="24"/>
        </w:rPr>
        <w:t>Slovensku</w:t>
      </w:r>
      <w:r w:rsidR="008A4909" w:rsidRPr="00D82BAE">
        <w:rPr>
          <w:rFonts w:ascii="Times New Roman" w:hAnsi="Times New Roman" w:cs="Times New Roman"/>
          <w:sz w:val="24"/>
          <w:szCs w:val="24"/>
        </w:rPr>
        <w:t xml:space="preserve"> dnes</w:t>
      </w:r>
      <w:r w:rsidR="00A45CF2" w:rsidRPr="00D82BAE">
        <w:rPr>
          <w:rFonts w:ascii="Times New Roman" w:hAnsi="Times New Roman" w:cs="Times New Roman"/>
          <w:sz w:val="24"/>
          <w:szCs w:val="24"/>
        </w:rPr>
        <w:t xml:space="preserve"> je neuveriteľná. </w:t>
      </w:r>
      <w:r w:rsidR="008A4909" w:rsidRPr="00D82BAE">
        <w:rPr>
          <w:rFonts w:ascii="Times New Roman" w:hAnsi="Times New Roman" w:cs="Times New Roman"/>
          <w:sz w:val="24"/>
          <w:szCs w:val="24"/>
        </w:rPr>
        <w:t>P</w:t>
      </w:r>
      <w:r w:rsidR="00FA17A1" w:rsidRPr="00D82BAE">
        <w:rPr>
          <w:rFonts w:ascii="Times New Roman" w:hAnsi="Times New Roman" w:cs="Times New Roman"/>
          <w:sz w:val="24"/>
          <w:szCs w:val="24"/>
        </w:rPr>
        <w:t>roces</w:t>
      </w:r>
      <w:r w:rsidR="008A4909" w:rsidRPr="00D82BAE">
        <w:rPr>
          <w:rFonts w:ascii="Times New Roman" w:hAnsi="Times New Roman" w:cs="Times New Roman"/>
          <w:sz w:val="24"/>
          <w:szCs w:val="24"/>
        </w:rPr>
        <w:t xml:space="preserve"> nástupu </w:t>
      </w:r>
      <w:r w:rsidR="00FA17A1" w:rsidRPr="00D82BAE">
        <w:rPr>
          <w:rFonts w:ascii="Times New Roman" w:hAnsi="Times New Roman" w:cs="Times New Roman"/>
          <w:sz w:val="24"/>
          <w:szCs w:val="24"/>
        </w:rPr>
        <w:t xml:space="preserve">môže urýchliť </w:t>
      </w:r>
      <w:r w:rsidR="00621E97" w:rsidRPr="00D82BAE">
        <w:rPr>
          <w:rFonts w:ascii="Times New Roman" w:hAnsi="Times New Roman" w:cs="Times New Roman"/>
          <w:sz w:val="24"/>
          <w:szCs w:val="24"/>
        </w:rPr>
        <w:t xml:space="preserve">napríklad </w:t>
      </w:r>
      <w:r w:rsidR="00FA17A1" w:rsidRPr="00D82BAE">
        <w:rPr>
          <w:rFonts w:ascii="Times New Roman" w:hAnsi="Times New Roman" w:cs="Times New Roman"/>
          <w:sz w:val="24"/>
          <w:szCs w:val="24"/>
        </w:rPr>
        <w:t>nasledujúca hospodárska kríza.</w:t>
      </w:r>
      <w:r w:rsidR="000A07FB" w:rsidRPr="00D82BAE">
        <w:rPr>
          <w:rFonts w:ascii="Times New Roman" w:hAnsi="Times New Roman" w:cs="Times New Roman"/>
          <w:sz w:val="24"/>
          <w:szCs w:val="24"/>
        </w:rPr>
        <w:t xml:space="preserve"> Tá </w:t>
      </w:r>
      <w:r w:rsidR="008A4909" w:rsidRPr="00D82BAE">
        <w:rPr>
          <w:rFonts w:ascii="Times New Roman" w:hAnsi="Times New Roman" w:cs="Times New Roman"/>
          <w:sz w:val="24"/>
          <w:szCs w:val="24"/>
        </w:rPr>
        <w:t xml:space="preserve">nám </w:t>
      </w:r>
      <w:r w:rsidR="000A07FB" w:rsidRPr="00D82BAE">
        <w:rPr>
          <w:rFonts w:ascii="Times New Roman" w:hAnsi="Times New Roman" w:cs="Times New Roman"/>
          <w:sz w:val="24"/>
          <w:szCs w:val="24"/>
        </w:rPr>
        <w:t xml:space="preserve">už klope na dvere. </w:t>
      </w:r>
      <w:r w:rsidR="00FA17A1" w:rsidRPr="00D82BAE">
        <w:rPr>
          <w:rFonts w:ascii="Times New Roman" w:hAnsi="Times New Roman" w:cs="Times New Roman"/>
          <w:sz w:val="24"/>
          <w:szCs w:val="24"/>
        </w:rPr>
        <w:t xml:space="preserve">Treba si </w:t>
      </w:r>
      <w:r w:rsidR="000848D1" w:rsidRPr="00D82BAE">
        <w:rPr>
          <w:rFonts w:ascii="Times New Roman" w:hAnsi="Times New Roman" w:cs="Times New Roman"/>
          <w:sz w:val="24"/>
          <w:szCs w:val="24"/>
        </w:rPr>
        <w:t xml:space="preserve">ale </w:t>
      </w:r>
      <w:r w:rsidR="00FA17A1" w:rsidRPr="00D82BAE">
        <w:rPr>
          <w:rFonts w:ascii="Times New Roman" w:hAnsi="Times New Roman" w:cs="Times New Roman"/>
          <w:sz w:val="24"/>
          <w:szCs w:val="24"/>
        </w:rPr>
        <w:t xml:space="preserve">uvedomiť, že aj na strane práce sa </w:t>
      </w:r>
      <w:r w:rsidR="008A4909" w:rsidRPr="00D82BAE">
        <w:rPr>
          <w:rFonts w:ascii="Times New Roman" w:hAnsi="Times New Roman" w:cs="Times New Roman"/>
          <w:sz w:val="24"/>
          <w:szCs w:val="24"/>
        </w:rPr>
        <w:t xml:space="preserve">tiež </w:t>
      </w:r>
      <w:r w:rsidR="00FA17A1" w:rsidRPr="00D82BAE">
        <w:rPr>
          <w:rFonts w:ascii="Times New Roman" w:hAnsi="Times New Roman" w:cs="Times New Roman"/>
          <w:sz w:val="24"/>
          <w:szCs w:val="24"/>
        </w:rPr>
        <w:t>utv</w:t>
      </w:r>
      <w:r w:rsidR="008A4909" w:rsidRPr="00D82BAE">
        <w:rPr>
          <w:rFonts w:ascii="Times New Roman" w:hAnsi="Times New Roman" w:cs="Times New Roman"/>
          <w:sz w:val="24"/>
          <w:szCs w:val="24"/>
        </w:rPr>
        <w:t>árajú</w:t>
      </w:r>
      <w:r w:rsidR="00FA17A1" w:rsidRPr="00D82BAE">
        <w:rPr>
          <w:rFonts w:ascii="Times New Roman" w:hAnsi="Times New Roman" w:cs="Times New Roman"/>
          <w:sz w:val="24"/>
          <w:szCs w:val="24"/>
        </w:rPr>
        <w:t xml:space="preserve"> piliere možnej sociálnej revolúcie</w:t>
      </w:r>
      <w:r w:rsidR="003C6BFD" w:rsidRPr="00D82BAE">
        <w:rPr>
          <w:rFonts w:ascii="Times New Roman" w:hAnsi="Times New Roman" w:cs="Times New Roman"/>
          <w:sz w:val="24"/>
          <w:szCs w:val="24"/>
        </w:rPr>
        <w:t xml:space="preserve"> (Francúzsko - "Žlté vesty"</w:t>
      </w:r>
      <w:r w:rsidR="008A4909" w:rsidRPr="00D82BAE">
        <w:rPr>
          <w:rFonts w:ascii="Times New Roman" w:hAnsi="Times New Roman" w:cs="Times New Roman"/>
          <w:sz w:val="24"/>
          <w:szCs w:val="24"/>
        </w:rPr>
        <w:t xml:space="preserve"> to prešlo do chronického stavu</w:t>
      </w:r>
      <w:r w:rsidR="003C6BFD" w:rsidRPr="00D82BAE">
        <w:rPr>
          <w:rFonts w:ascii="Times New Roman" w:hAnsi="Times New Roman" w:cs="Times New Roman"/>
          <w:sz w:val="24"/>
          <w:szCs w:val="24"/>
        </w:rPr>
        <w:t>.)</w:t>
      </w:r>
      <w:r w:rsidR="00FA17A1" w:rsidRPr="00D82BAE">
        <w:rPr>
          <w:rFonts w:ascii="Times New Roman" w:hAnsi="Times New Roman" w:cs="Times New Roman"/>
          <w:sz w:val="24"/>
          <w:szCs w:val="24"/>
        </w:rPr>
        <w:t>:</w:t>
      </w:r>
    </w:p>
    <w:p w:rsidR="00FA17A1" w:rsidRPr="00D82BAE" w:rsidRDefault="00FA17A1" w:rsidP="00812832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BAE">
        <w:rPr>
          <w:rFonts w:ascii="Times New Roman" w:hAnsi="Times New Roman" w:cs="Times New Roman"/>
          <w:sz w:val="24"/>
          <w:szCs w:val="24"/>
        </w:rPr>
        <w:t>sociálne zabezpečenie obyvateľstva</w:t>
      </w:r>
      <w:r w:rsidR="000848D1" w:rsidRPr="00D82BAE">
        <w:rPr>
          <w:rFonts w:ascii="Times New Roman" w:hAnsi="Times New Roman" w:cs="Times New Roman"/>
          <w:sz w:val="24"/>
          <w:szCs w:val="24"/>
        </w:rPr>
        <w:t xml:space="preserve"> sa zhoršuje</w:t>
      </w:r>
      <w:r w:rsidRPr="00D82BAE">
        <w:rPr>
          <w:rFonts w:ascii="Times New Roman" w:hAnsi="Times New Roman" w:cs="Times New Roman"/>
          <w:sz w:val="24"/>
          <w:szCs w:val="24"/>
        </w:rPr>
        <w:t>,</w:t>
      </w:r>
    </w:p>
    <w:p w:rsidR="00FA17A1" w:rsidRPr="00D82BAE" w:rsidRDefault="00FA17A1" w:rsidP="00812832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BAE">
        <w:rPr>
          <w:rFonts w:ascii="Times New Roman" w:hAnsi="Times New Roman" w:cs="Times New Roman"/>
          <w:sz w:val="24"/>
          <w:szCs w:val="24"/>
        </w:rPr>
        <w:t>kríza zdravotných služieb dosiahla svoje dno,</w:t>
      </w:r>
    </w:p>
    <w:p w:rsidR="00FA17A1" w:rsidRPr="00D82BAE" w:rsidRDefault="00FA17A1" w:rsidP="00812832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BAE">
        <w:rPr>
          <w:rFonts w:ascii="Times New Roman" w:hAnsi="Times New Roman" w:cs="Times New Roman"/>
          <w:sz w:val="24"/>
          <w:szCs w:val="24"/>
        </w:rPr>
        <w:t>kríza v prístupe ku vzdelaniu</w:t>
      </w:r>
      <w:r w:rsidR="000848D1" w:rsidRPr="00D82BAE">
        <w:rPr>
          <w:rFonts w:ascii="Times New Roman" w:hAnsi="Times New Roman" w:cs="Times New Roman"/>
          <w:sz w:val="24"/>
          <w:szCs w:val="24"/>
        </w:rPr>
        <w:t xml:space="preserve"> úspešne pokračuje</w:t>
      </w:r>
      <w:r w:rsidRPr="00D82BAE">
        <w:rPr>
          <w:rFonts w:ascii="Times New Roman" w:hAnsi="Times New Roman" w:cs="Times New Roman"/>
          <w:sz w:val="24"/>
          <w:szCs w:val="24"/>
        </w:rPr>
        <w:t>.</w:t>
      </w:r>
    </w:p>
    <w:p w:rsidR="00FA17A1" w:rsidRPr="00D82BAE" w:rsidRDefault="00FA17A1" w:rsidP="00812832">
      <w:pPr>
        <w:pStyle w:val="Odsekzoznamu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17A1" w:rsidRPr="00D82BAE" w:rsidRDefault="00FA17A1" w:rsidP="00812832">
      <w:pPr>
        <w:pStyle w:val="Odsekzoznamu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2BAE">
        <w:rPr>
          <w:rFonts w:ascii="Times New Roman" w:hAnsi="Times New Roman" w:cs="Times New Roman"/>
          <w:sz w:val="24"/>
          <w:szCs w:val="24"/>
        </w:rPr>
        <w:tab/>
        <w:t xml:space="preserve">Ak </w:t>
      </w:r>
      <w:r w:rsidR="000848D1" w:rsidRPr="00D82BAE">
        <w:rPr>
          <w:rFonts w:ascii="Times New Roman" w:hAnsi="Times New Roman" w:cs="Times New Roman"/>
          <w:sz w:val="24"/>
          <w:szCs w:val="24"/>
        </w:rPr>
        <w:t xml:space="preserve">potom </w:t>
      </w:r>
      <w:r w:rsidRPr="00D82BAE">
        <w:rPr>
          <w:rFonts w:ascii="Times New Roman" w:hAnsi="Times New Roman" w:cs="Times New Roman"/>
          <w:sz w:val="24"/>
          <w:szCs w:val="24"/>
        </w:rPr>
        <w:t>na strane kapitálu k tomu prirátame projekt</w:t>
      </w:r>
      <w:r w:rsidR="002D53D4" w:rsidRPr="00D82BAE">
        <w:rPr>
          <w:rFonts w:ascii="Times New Roman" w:hAnsi="Times New Roman" w:cs="Times New Roman"/>
          <w:sz w:val="24"/>
          <w:szCs w:val="24"/>
        </w:rPr>
        <w:t>y</w:t>
      </w:r>
      <w:r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2D53D4" w:rsidRPr="00D82BAE">
        <w:rPr>
          <w:rFonts w:ascii="Times New Roman" w:hAnsi="Times New Roman" w:cs="Times New Roman"/>
          <w:sz w:val="24"/>
          <w:szCs w:val="24"/>
        </w:rPr>
        <w:t>lokálnych</w:t>
      </w:r>
      <w:r w:rsidRPr="00D82BAE">
        <w:rPr>
          <w:rFonts w:ascii="Times New Roman" w:hAnsi="Times New Roman" w:cs="Times New Roman"/>
          <w:sz w:val="24"/>
          <w:szCs w:val="24"/>
        </w:rPr>
        <w:t xml:space="preserve"> voj</w:t>
      </w:r>
      <w:r w:rsidR="002D53D4" w:rsidRPr="00D82BAE">
        <w:rPr>
          <w:rFonts w:ascii="Times New Roman" w:hAnsi="Times New Roman" w:cs="Times New Roman"/>
          <w:sz w:val="24"/>
          <w:szCs w:val="24"/>
        </w:rPr>
        <w:t>en  o ktoré</w:t>
      </w:r>
      <w:r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2D53D4" w:rsidRPr="00D82BAE">
        <w:rPr>
          <w:rFonts w:ascii="Times New Roman" w:hAnsi="Times New Roman" w:cs="Times New Roman"/>
          <w:sz w:val="24"/>
          <w:szCs w:val="24"/>
        </w:rPr>
        <w:t xml:space="preserve">vždy </w:t>
      </w:r>
      <w:r w:rsidRPr="00D82BAE">
        <w:rPr>
          <w:rFonts w:ascii="Times New Roman" w:hAnsi="Times New Roman" w:cs="Times New Roman"/>
          <w:sz w:val="24"/>
          <w:szCs w:val="24"/>
        </w:rPr>
        <w:t xml:space="preserve">usiluje </w:t>
      </w:r>
      <w:proofErr w:type="spellStart"/>
      <w:r w:rsidRPr="00D82BAE">
        <w:rPr>
          <w:rFonts w:ascii="Times New Roman" w:hAnsi="Times New Roman" w:cs="Times New Roman"/>
          <w:sz w:val="24"/>
          <w:szCs w:val="24"/>
        </w:rPr>
        <w:t>vojenko</w:t>
      </w:r>
      <w:proofErr w:type="spellEnd"/>
      <w:r w:rsidRPr="00D82BAE">
        <w:rPr>
          <w:rFonts w:ascii="Times New Roman" w:hAnsi="Times New Roman" w:cs="Times New Roman"/>
          <w:sz w:val="24"/>
          <w:szCs w:val="24"/>
        </w:rPr>
        <w:t xml:space="preserve">-priemyslový komplex, tak situácia môže byť </w:t>
      </w:r>
      <w:r w:rsidR="006B1645" w:rsidRPr="00D82BAE">
        <w:rPr>
          <w:rFonts w:ascii="Times New Roman" w:hAnsi="Times New Roman" w:cs="Times New Roman"/>
          <w:sz w:val="24"/>
          <w:szCs w:val="24"/>
        </w:rPr>
        <w:t xml:space="preserve">krajne </w:t>
      </w:r>
      <w:r w:rsidRPr="00D82BAE">
        <w:rPr>
          <w:rFonts w:ascii="Times New Roman" w:hAnsi="Times New Roman" w:cs="Times New Roman"/>
          <w:sz w:val="24"/>
          <w:szCs w:val="24"/>
        </w:rPr>
        <w:t>výbušná.</w:t>
      </w:r>
      <w:r w:rsidR="00541B6B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0848D1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Pr="00D82BAE">
        <w:rPr>
          <w:rFonts w:ascii="Times New Roman" w:hAnsi="Times New Roman" w:cs="Times New Roman"/>
          <w:sz w:val="24"/>
          <w:szCs w:val="24"/>
        </w:rPr>
        <w:t>Čo v tejto situácii robiť ?</w:t>
      </w:r>
    </w:p>
    <w:p w:rsidR="007D27AE" w:rsidRPr="00D82BAE" w:rsidRDefault="007D27AE" w:rsidP="00812832">
      <w:pPr>
        <w:pStyle w:val="Odsekzoznamu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2BAE">
        <w:rPr>
          <w:rFonts w:ascii="Times New Roman" w:hAnsi="Times New Roman" w:cs="Times New Roman"/>
          <w:sz w:val="24"/>
          <w:szCs w:val="24"/>
        </w:rPr>
        <w:tab/>
        <w:t>Jedným z riešení je zaviesť daň z kapitálu, čo pri súčasnej štruktúre</w:t>
      </w:r>
      <w:r w:rsidR="00B30734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Pr="00D82BAE">
        <w:rPr>
          <w:rFonts w:ascii="Times New Roman" w:hAnsi="Times New Roman" w:cs="Times New Roman"/>
          <w:sz w:val="24"/>
          <w:szCs w:val="24"/>
        </w:rPr>
        <w:t>vlastníkov bánk a rozloženia e</w:t>
      </w:r>
      <w:r w:rsidR="002D53D4" w:rsidRPr="00D82BAE">
        <w:rPr>
          <w:rFonts w:ascii="Times New Roman" w:hAnsi="Times New Roman" w:cs="Times New Roman"/>
          <w:sz w:val="24"/>
          <w:szCs w:val="24"/>
        </w:rPr>
        <w:t>konomických síl vo svete je číro-číra</w:t>
      </w:r>
      <w:r w:rsidRPr="00D82BAE">
        <w:rPr>
          <w:rFonts w:ascii="Times New Roman" w:hAnsi="Times New Roman" w:cs="Times New Roman"/>
          <w:sz w:val="24"/>
          <w:szCs w:val="24"/>
        </w:rPr>
        <w:t xml:space="preserve"> utópia. Takéto riešenie by síce umožnilo podriadiť súkromný záujem spoločenskému aj pri</w:t>
      </w:r>
      <w:r w:rsidR="008A4909" w:rsidRPr="00D82BAE">
        <w:rPr>
          <w:rFonts w:ascii="Times New Roman" w:hAnsi="Times New Roman" w:cs="Times New Roman"/>
          <w:sz w:val="24"/>
          <w:szCs w:val="24"/>
        </w:rPr>
        <w:t xml:space="preserve"> to</w:t>
      </w:r>
      <w:r w:rsidRPr="00D82BAE">
        <w:rPr>
          <w:rFonts w:ascii="Times New Roman" w:hAnsi="Times New Roman" w:cs="Times New Roman"/>
          <w:sz w:val="24"/>
          <w:szCs w:val="24"/>
        </w:rPr>
        <w:t xml:space="preserve"> zachova</w:t>
      </w:r>
      <w:r w:rsidR="008A4909" w:rsidRPr="00D82BAE">
        <w:rPr>
          <w:rFonts w:ascii="Times New Roman" w:hAnsi="Times New Roman" w:cs="Times New Roman"/>
          <w:sz w:val="24"/>
          <w:szCs w:val="24"/>
        </w:rPr>
        <w:t>ť</w:t>
      </w:r>
      <w:r w:rsidRPr="00D82BAE">
        <w:rPr>
          <w:rFonts w:ascii="Times New Roman" w:hAnsi="Times New Roman" w:cs="Times New Roman"/>
          <w:sz w:val="24"/>
          <w:szCs w:val="24"/>
        </w:rPr>
        <w:t xml:space="preserve"> mechanizm</w:t>
      </w:r>
      <w:r w:rsidR="008A4909" w:rsidRPr="00D82BAE">
        <w:rPr>
          <w:rFonts w:ascii="Times New Roman" w:hAnsi="Times New Roman" w:cs="Times New Roman"/>
          <w:sz w:val="24"/>
          <w:szCs w:val="24"/>
        </w:rPr>
        <w:t>us</w:t>
      </w:r>
      <w:r w:rsidRPr="00D82BAE">
        <w:rPr>
          <w:rFonts w:ascii="Times New Roman" w:hAnsi="Times New Roman" w:cs="Times New Roman"/>
          <w:sz w:val="24"/>
          <w:szCs w:val="24"/>
        </w:rPr>
        <w:t xml:space="preserve"> hospodárskej súťaže.</w:t>
      </w:r>
      <w:r w:rsidR="00905BB3" w:rsidRPr="00D82BAE">
        <w:rPr>
          <w:rFonts w:ascii="Times New Roman" w:hAnsi="Times New Roman" w:cs="Times New Roman"/>
          <w:sz w:val="24"/>
          <w:szCs w:val="24"/>
        </w:rPr>
        <w:t xml:space="preserve">  </w:t>
      </w:r>
      <w:r w:rsidR="006B1645" w:rsidRPr="00D82BAE">
        <w:rPr>
          <w:rFonts w:ascii="Times New Roman" w:hAnsi="Times New Roman" w:cs="Times New Roman"/>
          <w:sz w:val="24"/>
          <w:szCs w:val="24"/>
        </w:rPr>
        <w:t xml:space="preserve">Možno že Čína bude </w:t>
      </w:r>
      <w:r w:rsidR="008A4909" w:rsidRPr="00D82BAE">
        <w:rPr>
          <w:rFonts w:ascii="Times New Roman" w:hAnsi="Times New Roman" w:cs="Times New Roman"/>
          <w:sz w:val="24"/>
          <w:szCs w:val="24"/>
        </w:rPr>
        <w:t xml:space="preserve">v tomto </w:t>
      </w:r>
      <w:r w:rsidR="006B1645" w:rsidRPr="00D82BAE">
        <w:rPr>
          <w:rFonts w:ascii="Times New Roman" w:hAnsi="Times New Roman" w:cs="Times New Roman"/>
          <w:sz w:val="24"/>
          <w:szCs w:val="24"/>
        </w:rPr>
        <w:t xml:space="preserve">úspešná.  </w:t>
      </w:r>
      <w:r w:rsidR="002D53D4" w:rsidRPr="00D82BAE">
        <w:rPr>
          <w:rFonts w:ascii="Times New Roman" w:hAnsi="Times New Roman" w:cs="Times New Roman"/>
          <w:sz w:val="24"/>
          <w:szCs w:val="24"/>
        </w:rPr>
        <w:t xml:space="preserve">Ale je </w:t>
      </w:r>
      <w:r w:rsidR="00541B6B" w:rsidRPr="00D82BAE">
        <w:rPr>
          <w:rFonts w:ascii="Times New Roman" w:hAnsi="Times New Roman" w:cs="Times New Roman"/>
          <w:sz w:val="24"/>
          <w:szCs w:val="24"/>
        </w:rPr>
        <w:t xml:space="preserve">to </w:t>
      </w:r>
      <w:r w:rsidR="002D53D4" w:rsidRPr="00D82BAE">
        <w:rPr>
          <w:rFonts w:ascii="Times New Roman" w:hAnsi="Times New Roman" w:cs="Times New Roman"/>
          <w:sz w:val="24"/>
          <w:szCs w:val="24"/>
        </w:rPr>
        <w:t>nereálny</w:t>
      </w:r>
      <w:r w:rsidR="00541B6B" w:rsidRPr="00D82BAE">
        <w:rPr>
          <w:rFonts w:ascii="Times New Roman" w:hAnsi="Times New Roman" w:cs="Times New Roman"/>
          <w:sz w:val="24"/>
          <w:szCs w:val="24"/>
        </w:rPr>
        <w:t xml:space="preserve"> sen</w:t>
      </w:r>
      <w:r w:rsidR="002D53D4" w:rsidRPr="00D82BAE">
        <w:rPr>
          <w:rFonts w:ascii="Times New Roman" w:hAnsi="Times New Roman" w:cs="Times New Roman"/>
          <w:sz w:val="24"/>
          <w:szCs w:val="24"/>
        </w:rPr>
        <w:t xml:space="preserve">. </w:t>
      </w:r>
      <w:r w:rsidR="00541B6B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Pr="00D82BAE">
        <w:rPr>
          <w:rFonts w:ascii="Times New Roman" w:hAnsi="Times New Roman" w:cs="Times New Roman"/>
          <w:sz w:val="24"/>
          <w:szCs w:val="24"/>
        </w:rPr>
        <w:t xml:space="preserve">Tento mechanizmus už bol odskúšaný v USA, kedy po </w:t>
      </w:r>
      <w:proofErr w:type="spellStart"/>
      <w:r w:rsidRPr="00D82BAE">
        <w:rPr>
          <w:rFonts w:ascii="Times New Roman" w:hAnsi="Times New Roman" w:cs="Times New Roman"/>
          <w:sz w:val="24"/>
          <w:szCs w:val="24"/>
        </w:rPr>
        <w:t>Hoowerom</w:t>
      </w:r>
      <w:proofErr w:type="spellEnd"/>
      <w:r w:rsidRPr="00D82BAE">
        <w:rPr>
          <w:rFonts w:ascii="Times New Roman" w:hAnsi="Times New Roman" w:cs="Times New Roman"/>
          <w:sz w:val="24"/>
          <w:szCs w:val="24"/>
        </w:rPr>
        <w:t xml:space="preserve"> expozé, likvidácie firiem</w:t>
      </w:r>
      <w:r w:rsidR="00541B6B" w:rsidRPr="00D82BAE">
        <w:rPr>
          <w:rFonts w:ascii="Times New Roman" w:hAnsi="Times New Roman" w:cs="Times New Roman"/>
          <w:sz w:val="24"/>
          <w:szCs w:val="24"/>
        </w:rPr>
        <w:t xml:space="preserve"> v Amerike</w:t>
      </w:r>
      <w:r w:rsidRPr="00D82BAE">
        <w:rPr>
          <w:rFonts w:ascii="Times New Roman" w:hAnsi="Times New Roman" w:cs="Times New Roman"/>
          <w:sz w:val="24"/>
          <w:szCs w:val="24"/>
        </w:rPr>
        <w:t>, prezident Ro</w:t>
      </w:r>
      <w:r w:rsidR="002D53D4" w:rsidRPr="00D82BAE">
        <w:rPr>
          <w:rFonts w:ascii="Times New Roman" w:hAnsi="Times New Roman" w:cs="Times New Roman"/>
          <w:sz w:val="24"/>
          <w:szCs w:val="24"/>
        </w:rPr>
        <w:t xml:space="preserve">osevelt nastolil politiku "New </w:t>
      </w:r>
      <w:proofErr w:type="spellStart"/>
      <w:r w:rsidR="002D53D4" w:rsidRPr="00D82BAE">
        <w:rPr>
          <w:rFonts w:ascii="Times New Roman" w:hAnsi="Times New Roman" w:cs="Times New Roman"/>
          <w:sz w:val="24"/>
          <w:szCs w:val="24"/>
        </w:rPr>
        <w:t>D</w:t>
      </w:r>
      <w:r w:rsidRPr="00D82BAE">
        <w:rPr>
          <w:rFonts w:ascii="Times New Roman" w:hAnsi="Times New Roman" w:cs="Times New Roman"/>
          <w:sz w:val="24"/>
          <w:szCs w:val="24"/>
        </w:rPr>
        <w:t>eal</w:t>
      </w:r>
      <w:r w:rsidR="00C63074" w:rsidRPr="00D82BAE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Pr="00D82BAE">
        <w:rPr>
          <w:rFonts w:ascii="Times New Roman" w:hAnsi="Times New Roman" w:cs="Times New Roman"/>
          <w:sz w:val="24"/>
          <w:szCs w:val="24"/>
        </w:rPr>
        <w:t xml:space="preserve">". </w:t>
      </w:r>
    </w:p>
    <w:p w:rsidR="006B1645" w:rsidRPr="00D82BAE" w:rsidRDefault="007D27AE" w:rsidP="008128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BAE">
        <w:rPr>
          <w:rFonts w:ascii="Times New Roman" w:hAnsi="Times New Roman" w:cs="Times New Roman"/>
          <w:sz w:val="24"/>
          <w:szCs w:val="24"/>
        </w:rPr>
        <w:tab/>
        <w:t>Na rozdiel od riešenia krízy v roku 1929 sa po roku 2008</w:t>
      </w:r>
      <w:r w:rsidR="006A4BB0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6A4BB0" w:rsidRPr="00D82BAE">
        <w:rPr>
          <w:rStyle w:val="Odkaznapoznmkupodiarou"/>
          <w:rFonts w:ascii="Times New Roman" w:hAnsi="Times New Roman" w:cs="Times New Roman"/>
          <w:b/>
          <w:sz w:val="24"/>
          <w:szCs w:val="24"/>
        </w:rPr>
        <w:footnoteReference w:id="4"/>
      </w:r>
      <w:r w:rsidR="002D53D4" w:rsidRPr="00D82BAE">
        <w:rPr>
          <w:rFonts w:ascii="Times New Roman" w:hAnsi="Times New Roman" w:cs="Times New Roman"/>
          <w:b/>
          <w:sz w:val="24"/>
          <w:szCs w:val="24"/>
        </w:rPr>
        <w:t>)</w:t>
      </w:r>
      <w:r w:rsidRPr="00D82BAE">
        <w:rPr>
          <w:rFonts w:ascii="Times New Roman" w:hAnsi="Times New Roman" w:cs="Times New Roman"/>
          <w:sz w:val="24"/>
          <w:szCs w:val="24"/>
        </w:rPr>
        <w:t xml:space="preserve"> uplatnil mechanizmus centrálnych bánk, ako poistka poslednej inštancie. Súkromný kapitál bol</w:t>
      </w:r>
      <w:r w:rsidR="008F5760" w:rsidRPr="00D82BAE">
        <w:rPr>
          <w:rFonts w:ascii="Times New Roman" w:hAnsi="Times New Roman" w:cs="Times New Roman"/>
          <w:sz w:val="24"/>
          <w:szCs w:val="24"/>
        </w:rPr>
        <w:t xml:space="preserve"> po</w:t>
      </w:r>
      <w:r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8F5760" w:rsidRPr="00D82BAE">
        <w:rPr>
          <w:rFonts w:ascii="Times New Roman" w:hAnsi="Times New Roman" w:cs="Times New Roman"/>
          <w:sz w:val="24"/>
          <w:szCs w:val="24"/>
        </w:rPr>
        <w:t>prvý</w:t>
      </w:r>
      <w:r w:rsidR="00541B6B" w:rsidRPr="00D82BAE">
        <w:rPr>
          <w:rFonts w:ascii="Times New Roman" w:hAnsi="Times New Roman" w:cs="Times New Roman"/>
          <w:sz w:val="24"/>
          <w:szCs w:val="24"/>
        </w:rPr>
        <w:t xml:space="preserve">krát </w:t>
      </w:r>
      <w:r w:rsidRPr="00D82BAE">
        <w:rPr>
          <w:rFonts w:ascii="Times New Roman" w:hAnsi="Times New Roman" w:cs="Times New Roman"/>
          <w:sz w:val="24"/>
          <w:szCs w:val="24"/>
        </w:rPr>
        <w:t xml:space="preserve">donútený vytvoriť likviditu, </w:t>
      </w:r>
      <w:r w:rsidR="00541B6B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Pr="00D82BAE">
        <w:rPr>
          <w:rFonts w:ascii="Times New Roman" w:hAnsi="Times New Roman" w:cs="Times New Roman"/>
          <w:sz w:val="24"/>
          <w:szCs w:val="24"/>
        </w:rPr>
        <w:t xml:space="preserve">aby nedošlo ku krachu bánk. </w:t>
      </w:r>
    </w:p>
    <w:p w:rsidR="004D0415" w:rsidRPr="00D82BAE" w:rsidRDefault="006B1645" w:rsidP="008128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BAE">
        <w:rPr>
          <w:rFonts w:ascii="Times New Roman" w:hAnsi="Times New Roman" w:cs="Times New Roman"/>
          <w:sz w:val="24"/>
          <w:szCs w:val="24"/>
        </w:rPr>
        <w:tab/>
      </w:r>
      <w:r w:rsidR="004D0415" w:rsidRPr="00D82BAE">
        <w:rPr>
          <w:rFonts w:ascii="Times New Roman" w:hAnsi="Times New Roman" w:cs="Times New Roman"/>
          <w:sz w:val="24"/>
          <w:szCs w:val="24"/>
        </w:rPr>
        <w:t xml:space="preserve">A </w:t>
      </w:r>
      <w:r w:rsidR="00541B6B" w:rsidRPr="00D82BAE">
        <w:rPr>
          <w:rFonts w:ascii="Times New Roman" w:hAnsi="Times New Roman" w:cs="Times New Roman"/>
          <w:sz w:val="24"/>
          <w:szCs w:val="24"/>
        </w:rPr>
        <w:t xml:space="preserve">čo </w:t>
      </w:r>
      <w:r w:rsidR="004D0415" w:rsidRPr="00D82BAE">
        <w:rPr>
          <w:rFonts w:ascii="Times New Roman" w:hAnsi="Times New Roman" w:cs="Times New Roman"/>
          <w:sz w:val="24"/>
          <w:szCs w:val="24"/>
        </w:rPr>
        <w:t xml:space="preserve">Banka </w:t>
      </w:r>
      <w:proofErr w:type="spellStart"/>
      <w:r w:rsidR="004D0415" w:rsidRPr="00D82BAE">
        <w:rPr>
          <w:rFonts w:ascii="Times New Roman" w:hAnsi="Times New Roman" w:cs="Times New Roman"/>
          <w:sz w:val="24"/>
          <w:szCs w:val="24"/>
        </w:rPr>
        <w:t>Lehman</w:t>
      </w:r>
      <w:proofErr w:type="spellEnd"/>
      <w:r w:rsidR="004D0415" w:rsidRPr="00D82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0415" w:rsidRPr="00D82BAE">
        <w:rPr>
          <w:rFonts w:ascii="Times New Roman" w:hAnsi="Times New Roman" w:cs="Times New Roman"/>
          <w:sz w:val="24"/>
          <w:szCs w:val="24"/>
        </w:rPr>
        <w:t>Brothers</w:t>
      </w:r>
      <w:proofErr w:type="spellEnd"/>
      <w:r w:rsidR="000848D1" w:rsidRPr="00D82BAE">
        <w:rPr>
          <w:rFonts w:ascii="Times New Roman" w:hAnsi="Times New Roman" w:cs="Times New Roman"/>
          <w:sz w:val="24"/>
          <w:szCs w:val="24"/>
        </w:rPr>
        <w:t>, prečo ju nechali padnúť</w:t>
      </w:r>
      <w:r w:rsidR="004D0415" w:rsidRPr="00D82BAE">
        <w:rPr>
          <w:rFonts w:ascii="Times New Roman" w:hAnsi="Times New Roman" w:cs="Times New Roman"/>
          <w:sz w:val="24"/>
          <w:szCs w:val="24"/>
        </w:rPr>
        <w:t xml:space="preserve"> ? To bol len pokusný balónik</w:t>
      </w:r>
      <w:r w:rsidR="00541B6B" w:rsidRPr="00D82BAE">
        <w:rPr>
          <w:rFonts w:ascii="Times New Roman" w:hAnsi="Times New Roman" w:cs="Times New Roman"/>
          <w:sz w:val="24"/>
          <w:szCs w:val="24"/>
        </w:rPr>
        <w:t xml:space="preserve"> z USA na to</w:t>
      </w:r>
      <w:r w:rsidR="008F5760" w:rsidRPr="00D82BAE">
        <w:rPr>
          <w:rFonts w:ascii="Times New Roman" w:hAnsi="Times New Roman" w:cs="Times New Roman"/>
          <w:sz w:val="24"/>
          <w:szCs w:val="24"/>
        </w:rPr>
        <w:t>,</w:t>
      </w:r>
      <w:r w:rsidR="00541B6B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4D0415" w:rsidRPr="00D82BAE">
        <w:rPr>
          <w:rFonts w:ascii="Times New Roman" w:hAnsi="Times New Roman" w:cs="Times New Roman"/>
          <w:sz w:val="24"/>
          <w:szCs w:val="24"/>
        </w:rPr>
        <w:t>čo sa stane</w:t>
      </w:r>
      <w:r w:rsidR="008A4909" w:rsidRPr="00D82BAE">
        <w:rPr>
          <w:rFonts w:ascii="Times New Roman" w:hAnsi="Times New Roman" w:cs="Times New Roman"/>
          <w:sz w:val="24"/>
          <w:szCs w:val="24"/>
        </w:rPr>
        <w:t>,</w:t>
      </w:r>
      <w:r w:rsidR="004D0415" w:rsidRPr="00D82BAE">
        <w:rPr>
          <w:rFonts w:ascii="Times New Roman" w:hAnsi="Times New Roman" w:cs="Times New Roman"/>
          <w:sz w:val="24"/>
          <w:szCs w:val="24"/>
        </w:rPr>
        <w:t xml:space="preserve"> ak </w:t>
      </w:r>
      <w:r w:rsidR="000848D1" w:rsidRPr="00D82BAE">
        <w:rPr>
          <w:rFonts w:ascii="Times New Roman" w:hAnsi="Times New Roman" w:cs="Times New Roman"/>
          <w:sz w:val="24"/>
          <w:szCs w:val="24"/>
        </w:rPr>
        <w:t xml:space="preserve">veľké </w:t>
      </w:r>
      <w:r w:rsidR="004D0415" w:rsidRPr="00D82BAE">
        <w:rPr>
          <w:rFonts w:ascii="Times New Roman" w:hAnsi="Times New Roman" w:cs="Times New Roman"/>
          <w:sz w:val="24"/>
          <w:szCs w:val="24"/>
        </w:rPr>
        <w:t xml:space="preserve">banky krachnú. </w:t>
      </w:r>
      <w:r w:rsidR="00541B6B" w:rsidRPr="00D82BAE">
        <w:rPr>
          <w:rFonts w:ascii="Times New Roman" w:hAnsi="Times New Roman" w:cs="Times New Roman"/>
          <w:sz w:val="24"/>
          <w:szCs w:val="24"/>
        </w:rPr>
        <w:t>Krach</w:t>
      </w:r>
      <w:r w:rsidR="004D0415" w:rsidRPr="00D82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48D1" w:rsidRPr="00D82BAE">
        <w:rPr>
          <w:rFonts w:ascii="Times New Roman" w:hAnsi="Times New Roman" w:cs="Times New Roman"/>
          <w:sz w:val="24"/>
          <w:szCs w:val="24"/>
        </w:rPr>
        <w:t>Lehman</w:t>
      </w:r>
      <w:proofErr w:type="spellEnd"/>
      <w:r w:rsidR="000848D1" w:rsidRPr="00D82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48D1" w:rsidRPr="00D82BAE">
        <w:rPr>
          <w:rFonts w:ascii="Times New Roman" w:hAnsi="Times New Roman" w:cs="Times New Roman"/>
          <w:sz w:val="24"/>
          <w:szCs w:val="24"/>
        </w:rPr>
        <w:t>Brothers</w:t>
      </w:r>
      <w:proofErr w:type="spellEnd"/>
      <w:r w:rsidR="000848D1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4D0415" w:rsidRPr="00D82BAE">
        <w:rPr>
          <w:rFonts w:ascii="Times New Roman" w:hAnsi="Times New Roman" w:cs="Times New Roman"/>
          <w:sz w:val="24"/>
          <w:szCs w:val="24"/>
        </w:rPr>
        <w:t>poškodil najmä Európu</w:t>
      </w:r>
      <w:r w:rsidR="002D53D4" w:rsidRPr="00D82BAE">
        <w:rPr>
          <w:rFonts w:ascii="Times New Roman" w:hAnsi="Times New Roman" w:cs="Times New Roman"/>
          <w:sz w:val="24"/>
          <w:szCs w:val="24"/>
        </w:rPr>
        <w:t>,</w:t>
      </w:r>
      <w:r w:rsidR="004D0415" w:rsidRPr="00D82BAE">
        <w:rPr>
          <w:rFonts w:ascii="Times New Roman" w:hAnsi="Times New Roman" w:cs="Times New Roman"/>
          <w:sz w:val="24"/>
          <w:szCs w:val="24"/>
        </w:rPr>
        <w:t xml:space="preserve"> čo je zachytené v  rozpise portfólia</w:t>
      </w:r>
      <w:r w:rsidR="00541B6B" w:rsidRPr="00D82BAE">
        <w:rPr>
          <w:rFonts w:ascii="Times New Roman" w:hAnsi="Times New Roman" w:cs="Times New Roman"/>
          <w:sz w:val="24"/>
          <w:szCs w:val="24"/>
        </w:rPr>
        <w:t xml:space="preserve"> akcií </w:t>
      </w:r>
      <w:r w:rsidR="004D0415" w:rsidRPr="00D82BAE">
        <w:rPr>
          <w:rFonts w:ascii="Times New Roman" w:hAnsi="Times New Roman" w:cs="Times New Roman"/>
          <w:sz w:val="24"/>
          <w:szCs w:val="24"/>
        </w:rPr>
        <w:t xml:space="preserve">tejto banky </w:t>
      </w:r>
      <w:r w:rsidR="002D53D4" w:rsidRPr="00D82BAE">
        <w:rPr>
          <w:rFonts w:ascii="Times New Roman" w:hAnsi="Times New Roman" w:cs="Times New Roman"/>
          <w:sz w:val="24"/>
          <w:szCs w:val="24"/>
        </w:rPr>
        <w:t xml:space="preserve">tesne </w:t>
      </w:r>
      <w:r w:rsidR="004D0415" w:rsidRPr="00D82BAE">
        <w:rPr>
          <w:rFonts w:ascii="Times New Roman" w:hAnsi="Times New Roman" w:cs="Times New Roman"/>
          <w:sz w:val="24"/>
          <w:szCs w:val="24"/>
        </w:rPr>
        <w:t xml:space="preserve">po krachu. </w:t>
      </w:r>
    </w:p>
    <w:p w:rsidR="00FA17A1" w:rsidRPr="00D82BAE" w:rsidRDefault="004D0415" w:rsidP="00812832">
      <w:pPr>
        <w:pStyle w:val="Odsekzoznamu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2BAE">
        <w:rPr>
          <w:rFonts w:ascii="Times New Roman" w:hAnsi="Times New Roman" w:cs="Times New Roman"/>
          <w:sz w:val="24"/>
          <w:szCs w:val="24"/>
        </w:rPr>
        <w:tab/>
      </w:r>
      <w:r w:rsidR="007D27AE" w:rsidRPr="00D82BAE">
        <w:rPr>
          <w:rFonts w:ascii="Times New Roman" w:hAnsi="Times New Roman" w:cs="Times New Roman"/>
          <w:sz w:val="24"/>
          <w:szCs w:val="24"/>
        </w:rPr>
        <w:t xml:space="preserve"> Prečo </w:t>
      </w:r>
      <w:r w:rsidR="002D53D4" w:rsidRPr="00D82BAE">
        <w:rPr>
          <w:rFonts w:ascii="Times New Roman" w:hAnsi="Times New Roman" w:cs="Times New Roman"/>
          <w:sz w:val="24"/>
          <w:szCs w:val="24"/>
        </w:rPr>
        <w:t xml:space="preserve">stále </w:t>
      </w:r>
      <w:r w:rsidR="007D27AE" w:rsidRPr="00D82BAE">
        <w:rPr>
          <w:rFonts w:ascii="Times New Roman" w:hAnsi="Times New Roman" w:cs="Times New Roman"/>
          <w:sz w:val="24"/>
          <w:szCs w:val="24"/>
        </w:rPr>
        <w:t>hovorím</w:t>
      </w:r>
      <w:r w:rsidR="002D53D4" w:rsidRPr="00D82BAE">
        <w:rPr>
          <w:rFonts w:ascii="Times New Roman" w:hAnsi="Times New Roman" w:cs="Times New Roman"/>
          <w:sz w:val="24"/>
          <w:szCs w:val="24"/>
        </w:rPr>
        <w:t>e</w:t>
      </w:r>
      <w:r w:rsidR="007D27AE" w:rsidRPr="00D82BAE">
        <w:rPr>
          <w:rFonts w:ascii="Times New Roman" w:hAnsi="Times New Roman" w:cs="Times New Roman"/>
          <w:sz w:val="24"/>
          <w:szCs w:val="24"/>
        </w:rPr>
        <w:t xml:space="preserve"> o súkromnom kapitáli ? </w:t>
      </w:r>
      <w:r w:rsidR="00541B6B" w:rsidRPr="00D82BAE">
        <w:rPr>
          <w:rFonts w:ascii="Times New Roman" w:hAnsi="Times New Roman" w:cs="Times New Roman"/>
          <w:sz w:val="24"/>
          <w:szCs w:val="24"/>
        </w:rPr>
        <w:t xml:space="preserve"> Lebo s</w:t>
      </w:r>
      <w:r w:rsidR="007D27AE" w:rsidRPr="00D82BAE">
        <w:rPr>
          <w:rFonts w:ascii="Times New Roman" w:hAnsi="Times New Roman" w:cs="Times New Roman"/>
          <w:sz w:val="24"/>
          <w:szCs w:val="24"/>
        </w:rPr>
        <w:t xml:space="preserve">tačí </w:t>
      </w:r>
      <w:r w:rsidR="00541B6B" w:rsidRPr="00D82BAE">
        <w:rPr>
          <w:rFonts w:ascii="Times New Roman" w:hAnsi="Times New Roman" w:cs="Times New Roman"/>
          <w:sz w:val="24"/>
          <w:szCs w:val="24"/>
        </w:rPr>
        <w:t>sa pozrieť čím je napríklad ECB a</w:t>
      </w:r>
      <w:r w:rsidR="007D27AE" w:rsidRPr="00D82BAE">
        <w:rPr>
          <w:rFonts w:ascii="Times New Roman" w:hAnsi="Times New Roman" w:cs="Times New Roman"/>
          <w:sz w:val="24"/>
          <w:szCs w:val="24"/>
        </w:rPr>
        <w:t xml:space="preserve"> rovnako štátne sa tvári</w:t>
      </w:r>
      <w:r w:rsidR="002D53D4" w:rsidRPr="00D82BAE">
        <w:rPr>
          <w:rFonts w:ascii="Times New Roman" w:hAnsi="Times New Roman" w:cs="Times New Roman"/>
          <w:sz w:val="24"/>
          <w:szCs w:val="24"/>
        </w:rPr>
        <w:t>aci</w:t>
      </w:r>
      <w:r w:rsidR="007D27AE" w:rsidRPr="00D82BAE">
        <w:rPr>
          <w:rFonts w:ascii="Times New Roman" w:hAnsi="Times New Roman" w:cs="Times New Roman"/>
          <w:sz w:val="24"/>
          <w:szCs w:val="24"/>
        </w:rPr>
        <w:t xml:space="preserve"> aj americký FED</w:t>
      </w:r>
      <w:r w:rsidR="00905BB3" w:rsidRPr="00D82BAE">
        <w:rPr>
          <w:rFonts w:ascii="Times New Roman" w:hAnsi="Times New Roman" w:cs="Times New Roman"/>
          <w:sz w:val="24"/>
          <w:szCs w:val="24"/>
        </w:rPr>
        <w:t>.</w:t>
      </w:r>
      <w:r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905BB3" w:rsidRPr="00D82BAE">
        <w:rPr>
          <w:rFonts w:ascii="Times New Roman" w:hAnsi="Times New Roman" w:cs="Times New Roman"/>
          <w:sz w:val="24"/>
          <w:szCs w:val="24"/>
        </w:rPr>
        <w:t xml:space="preserve">Obe to inštitúcie </w:t>
      </w:r>
      <w:r w:rsidRPr="00D82BAE">
        <w:rPr>
          <w:rFonts w:ascii="Times New Roman" w:hAnsi="Times New Roman" w:cs="Times New Roman"/>
          <w:sz w:val="24"/>
          <w:szCs w:val="24"/>
        </w:rPr>
        <w:t xml:space="preserve">s monopolom </w:t>
      </w:r>
      <w:r w:rsidR="008A4909" w:rsidRPr="00D82BAE">
        <w:rPr>
          <w:rFonts w:ascii="Times New Roman" w:hAnsi="Times New Roman" w:cs="Times New Roman"/>
          <w:sz w:val="24"/>
          <w:szCs w:val="24"/>
        </w:rPr>
        <w:t>meny</w:t>
      </w:r>
      <w:r w:rsidRPr="00D82BAE">
        <w:rPr>
          <w:rFonts w:ascii="Times New Roman" w:hAnsi="Times New Roman" w:cs="Times New Roman"/>
          <w:sz w:val="24"/>
          <w:szCs w:val="24"/>
        </w:rPr>
        <w:t xml:space="preserve">. </w:t>
      </w:r>
      <w:r w:rsidR="000848D1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Pr="00D82BAE">
        <w:rPr>
          <w:rFonts w:ascii="Times New Roman" w:hAnsi="Times New Roman" w:cs="Times New Roman"/>
          <w:sz w:val="24"/>
          <w:szCs w:val="24"/>
        </w:rPr>
        <w:t xml:space="preserve">Musím </w:t>
      </w:r>
      <w:r w:rsidR="008A4909" w:rsidRPr="00D82BAE">
        <w:rPr>
          <w:rFonts w:ascii="Times New Roman" w:hAnsi="Times New Roman" w:cs="Times New Roman"/>
          <w:sz w:val="24"/>
          <w:szCs w:val="24"/>
        </w:rPr>
        <w:t xml:space="preserve">po preštudovaní materiálov </w:t>
      </w:r>
      <w:r w:rsidRPr="00D82BAE">
        <w:rPr>
          <w:rFonts w:ascii="Times New Roman" w:hAnsi="Times New Roman" w:cs="Times New Roman"/>
          <w:sz w:val="24"/>
          <w:szCs w:val="24"/>
        </w:rPr>
        <w:t xml:space="preserve">konštatovať, že </w:t>
      </w:r>
      <w:r w:rsidR="001170A0" w:rsidRPr="00D82BAE">
        <w:rPr>
          <w:rFonts w:ascii="Times New Roman" w:hAnsi="Times New Roman" w:cs="Times New Roman"/>
          <w:sz w:val="24"/>
          <w:szCs w:val="24"/>
        </w:rPr>
        <w:t xml:space="preserve">kríza v ekonomickej oblasti </w:t>
      </w:r>
      <w:r w:rsidRPr="00D82BAE">
        <w:rPr>
          <w:rFonts w:ascii="Times New Roman" w:hAnsi="Times New Roman" w:cs="Times New Roman"/>
          <w:sz w:val="24"/>
          <w:szCs w:val="24"/>
        </w:rPr>
        <w:t xml:space="preserve">v roku 2008 bola prvá a súčasne posledná svojho druhu. </w:t>
      </w:r>
      <w:r w:rsidR="00905BB3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Pr="00D82BAE">
        <w:rPr>
          <w:rFonts w:ascii="Times New Roman" w:hAnsi="Times New Roman" w:cs="Times New Roman"/>
          <w:sz w:val="24"/>
          <w:szCs w:val="24"/>
        </w:rPr>
        <w:t xml:space="preserve">Po tomto termíne sa kapitál vďaka finančným rajom stal totálne nekontrolovateľným. </w:t>
      </w:r>
      <w:r w:rsidR="007D27AE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3C6BFD" w:rsidRPr="00D82BAE">
        <w:rPr>
          <w:rFonts w:ascii="Times New Roman" w:hAnsi="Times New Roman" w:cs="Times New Roman"/>
          <w:sz w:val="24"/>
          <w:szCs w:val="24"/>
        </w:rPr>
        <w:t>Ak</w:t>
      </w:r>
      <w:r w:rsidRPr="00D82BAE">
        <w:rPr>
          <w:rFonts w:ascii="Times New Roman" w:hAnsi="Times New Roman" w:cs="Times New Roman"/>
          <w:sz w:val="24"/>
          <w:szCs w:val="24"/>
        </w:rPr>
        <w:t xml:space="preserve"> porovnáme krízy rokov 1929 a 2008 zistíme že:</w:t>
      </w:r>
    </w:p>
    <w:p w:rsidR="00541B6B" w:rsidRPr="00D82BAE" w:rsidRDefault="00541B6B" w:rsidP="00812832">
      <w:pPr>
        <w:pStyle w:val="Odsekzoznamu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D0415" w:rsidRPr="00D82BAE" w:rsidRDefault="003C6BFD" w:rsidP="00812832">
      <w:pPr>
        <w:pStyle w:val="Odsekzoznamu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2BAE">
        <w:rPr>
          <w:rFonts w:ascii="Times New Roman" w:hAnsi="Times New Roman" w:cs="Times New Roman"/>
          <w:sz w:val="24"/>
          <w:szCs w:val="24"/>
        </w:rPr>
        <w:tab/>
      </w:r>
      <w:r w:rsidR="004D0415" w:rsidRPr="00D82BAE">
        <w:rPr>
          <w:rFonts w:ascii="Times New Roman" w:hAnsi="Times New Roman" w:cs="Times New Roman"/>
          <w:sz w:val="24"/>
          <w:szCs w:val="24"/>
        </w:rPr>
        <w:t xml:space="preserve">Rok 1929-1935 - výroba klesá o jednu štvrtinu a miera nezamestnanosti tiež o jednu </w:t>
      </w:r>
      <w:r w:rsidR="00541B6B" w:rsidRPr="00D82BAE">
        <w:rPr>
          <w:rFonts w:ascii="Times New Roman" w:hAnsi="Times New Roman" w:cs="Times New Roman"/>
          <w:sz w:val="24"/>
          <w:szCs w:val="24"/>
        </w:rPr>
        <w:tab/>
      </w:r>
      <w:r w:rsidR="00541B6B" w:rsidRPr="00D82BAE">
        <w:rPr>
          <w:rFonts w:ascii="Times New Roman" w:hAnsi="Times New Roman" w:cs="Times New Roman"/>
          <w:sz w:val="24"/>
          <w:szCs w:val="24"/>
        </w:rPr>
        <w:tab/>
      </w:r>
      <w:r w:rsidR="00541B6B" w:rsidRPr="00D82BAE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4D0415" w:rsidRPr="00D82BAE">
        <w:rPr>
          <w:rFonts w:ascii="Times New Roman" w:hAnsi="Times New Roman" w:cs="Times New Roman"/>
          <w:sz w:val="24"/>
          <w:szCs w:val="24"/>
        </w:rPr>
        <w:t>štvrtinu.</w:t>
      </w:r>
    </w:p>
    <w:p w:rsidR="004D0415" w:rsidRPr="00D82BAE" w:rsidRDefault="003C6BFD" w:rsidP="00812832">
      <w:pPr>
        <w:pStyle w:val="Odsekzoznamu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2BAE">
        <w:rPr>
          <w:rFonts w:ascii="Times New Roman" w:hAnsi="Times New Roman" w:cs="Times New Roman"/>
          <w:sz w:val="24"/>
          <w:szCs w:val="24"/>
        </w:rPr>
        <w:tab/>
      </w:r>
      <w:r w:rsidR="004D0415" w:rsidRPr="00D82BAE">
        <w:rPr>
          <w:rFonts w:ascii="Times New Roman" w:hAnsi="Times New Roman" w:cs="Times New Roman"/>
          <w:sz w:val="24"/>
          <w:szCs w:val="24"/>
        </w:rPr>
        <w:t>Rok 2008-2014 - výroba klesá o 5% a nezamestnanosť cca 6 %</w:t>
      </w:r>
      <w:r w:rsidRPr="00D82BAE">
        <w:rPr>
          <w:rFonts w:ascii="Times New Roman" w:hAnsi="Times New Roman" w:cs="Times New Roman"/>
          <w:sz w:val="24"/>
          <w:szCs w:val="24"/>
        </w:rPr>
        <w:t>.</w:t>
      </w:r>
      <w:r w:rsidR="00541B6B" w:rsidRPr="00D82BAE">
        <w:rPr>
          <w:rFonts w:ascii="Times New Roman" w:hAnsi="Times New Roman" w:cs="Times New Roman"/>
          <w:sz w:val="24"/>
          <w:szCs w:val="24"/>
        </w:rPr>
        <w:t xml:space="preserve"> (Rast nezamestnanosti </w:t>
      </w:r>
      <w:r w:rsidR="00541B6B" w:rsidRPr="00D82BAE">
        <w:rPr>
          <w:rFonts w:ascii="Times New Roman" w:hAnsi="Times New Roman" w:cs="Times New Roman"/>
          <w:sz w:val="24"/>
          <w:szCs w:val="24"/>
        </w:rPr>
        <w:tab/>
      </w:r>
      <w:r w:rsidR="00541B6B" w:rsidRPr="00D82BAE">
        <w:rPr>
          <w:rFonts w:ascii="Times New Roman" w:hAnsi="Times New Roman" w:cs="Times New Roman"/>
          <w:sz w:val="24"/>
          <w:szCs w:val="24"/>
        </w:rPr>
        <w:tab/>
      </w:r>
      <w:r w:rsidR="00541B6B" w:rsidRPr="00D82BAE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1170A0" w:rsidRPr="00D82BAE">
        <w:rPr>
          <w:rFonts w:ascii="Times New Roman" w:hAnsi="Times New Roman" w:cs="Times New Roman"/>
          <w:sz w:val="24"/>
          <w:szCs w:val="24"/>
        </w:rPr>
        <w:t xml:space="preserve">umocňuje </w:t>
      </w:r>
      <w:r w:rsidR="00C63074" w:rsidRPr="00D82BAE">
        <w:rPr>
          <w:rFonts w:ascii="Times New Roman" w:hAnsi="Times New Roman" w:cs="Times New Roman"/>
          <w:sz w:val="24"/>
          <w:szCs w:val="24"/>
        </w:rPr>
        <w:t xml:space="preserve">asi </w:t>
      </w:r>
      <w:r w:rsidR="002D1DD5" w:rsidRPr="00D82BAE">
        <w:rPr>
          <w:rFonts w:ascii="Times New Roman" w:hAnsi="Times New Roman" w:cs="Times New Roman"/>
          <w:sz w:val="24"/>
          <w:szCs w:val="24"/>
        </w:rPr>
        <w:t>rýchlosť technologického</w:t>
      </w:r>
      <w:r w:rsidR="00C63074" w:rsidRPr="00D82BAE">
        <w:rPr>
          <w:rFonts w:ascii="Times New Roman" w:hAnsi="Times New Roman" w:cs="Times New Roman"/>
          <w:sz w:val="24"/>
          <w:szCs w:val="24"/>
        </w:rPr>
        <w:t xml:space="preserve"> pokrok</w:t>
      </w:r>
      <w:r w:rsidR="002D1DD5" w:rsidRPr="00D82BAE">
        <w:rPr>
          <w:rFonts w:ascii="Times New Roman" w:hAnsi="Times New Roman" w:cs="Times New Roman"/>
          <w:sz w:val="24"/>
          <w:szCs w:val="24"/>
        </w:rPr>
        <w:t>u</w:t>
      </w:r>
      <w:r w:rsidR="00C63074" w:rsidRPr="00D82BAE">
        <w:rPr>
          <w:rFonts w:ascii="Times New Roman" w:hAnsi="Times New Roman" w:cs="Times New Roman"/>
          <w:sz w:val="24"/>
          <w:szCs w:val="24"/>
        </w:rPr>
        <w:t xml:space="preserve">, ale </w:t>
      </w:r>
      <w:r w:rsidR="001170A0" w:rsidRPr="00D82BAE">
        <w:rPr>
          <w:rFonts w:ascii="Times New Roman" w:hAnsi="Times New Roman" w:cs="Times New Roman"/>
          <w:sz w:val="24"/>
          <w:szCs w:val="24"/>
        </w:rPr>
        <w:t xml:space="preserve">relevantné </w:t>
      </w:r>
      <w:r w:rsidR="00C63074" w:rsidRPr="00D82BAE">
        <w:rPr>
          <w:rFonts w:ascii="Times New Roman" w:hAnsi="Times New Roman" w:cs="Times New Roman"/>
          <w:sz w:val="24"/>
          <w:szCs w:val="24"/>
        </w:rPr>
        <w:t xml:space="preserve">údaje </w:t>
      </w:r>
      <w:r w:rsidR="001170A0" w:rsidRPr="00D82BAE">
        <w:rPr>
          <w:rFonts w:ascii="Times New Roman" w:hAnsi="Times New Roman" w:cs="Times New Roman"/>
          <w:sz w:val="24"/>
          <w:szCs w:val="24"/>
        </w:rPr>
        <w:tab/>
      </w:r>
      <w:r w:rsidR="001170A0" w:rsidRPr="00D82BAE">
        <w:rPr>
          <w:rFonts w:ascii="Times New Roman" w:hAnsi="Times New Roman" w:cs="Times New Roman"/>
          <w:sz w:val="24"/>
          <w:szCs w:val="24"/>
        </w:rPr>
        <w:tab/>
      </w:r>
      <w:r w:rsidR="001170A0" w:rsidRPr="00D82BAE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905BB3" w:rsidRPr="00D82BAE">
        <w:rPr>
          <w:rFonts w:ascii="Times New Roman" w:hAnsi="Times New Roman" w:cs="Times New Roman"/>
          <w:sz w:val="24"/>
          <w:szCs w:val="24"/>
        </w:rPr>
        <w:t xml:space="preserve">skutočne </w:t>
      </w:r>
      <w:r w:rsidR="00C63074" w:rsidRPr="00D82BAE">
        <w:rPr>
          <w:rFonts w:ascii="Times New Roman" w:hAnsi="Times New Roman" w:cs="Times New Roman"/>
          <w:sz w:val="24"/>
          <w:szCs w:val="24"/>
        </w:rPr>
        <w:t>nemám.)</w:t>
      </w:r>
    </w:p>
    <w:p w:rsidR="003C6BFD" w:rsidRPr="00D82BAE" w:rsidRDefault="003C6BFD" w:rsidP="00812832">
      <w:pPr>
        <w:pStyle w:val="Odsekzoznamu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2BAE">
        <w:rPr>
          <w:rFonts w:ascii="Times New Roman" w:hAnsi="Times New Roman" w:cs="Times New Roman"/>
          <w:sz w:val="24"/>
          <w:szCs w:val="24"/>
        </w:rPr>
        <w:tab/>
      </w:r>
    </w:p>
    <w:p w:rsidR="003C6BFD" w:rsidRPr="00D82BAE" w:rsidRDefault="003C6BFD" w:rsidP="00812832">
      <w:pPr>
        <w:pStyle w:val="Odsekzoznamu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2BAE">
        <w:rPr>
          <w:rFonts w:ascii="Times New Roman" w:hAnsi="Times New Roman" w:cs="Times New Roman"/>
          <w:sz w:val="24"/>
          <w:szCs w:val="24"/>
        </w:rPr>
        <w:tab/>
        <w:t>Zotavenie z krízy prebehlo rýchlo u tzv. "dob</w:t>
      </w:r>
      <w:r w:rsidR="000848D1" w:rsidRPr="00D82BAE">
        <w:rPr>
          <w:rFonts w:ascii="Times New Roman" w:hAnsi="Times New Roman" w:cs="Times New Roman"/>
          <w:sz w:val="24"/>
          <w:szCs w:val="24"/>
        </w:rPr>
        <w:t>iehajúcich ekonomík" (sem patrí aj</w:t>
      </w:r>
      <w:r w:rsidRPr="00D82BAE">
        <w:rPr>
          <w:rFonts w:ascii="Times New Roman" w:hAnsi="Times New Roman" w:cs="Times New Roman"/>
          <w:sz w:val="24"/>
          <w:szCs w:val="24"/>
        </w:rPr>
        <w:t xml:space="preserve"> SR a V-4 vôbec, Čína a podobne). Niektoré</w:t>
      </w:r>
      <w:r w:rsidR="002D1DD5" w:rsidRPr="00D82BAE">
        <w:rPr>
          <w:rFonts w:ascii="Times New Roman" w:hAnsi="Times New Roman" w:cs="Times New Roman"/>
          <w:sz w:val="24"/>
          <w:szCs w:val="24"/>
        </w:rPr>
        <w:t>,</w:t>
      </w:r>
      <w:r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2D1DD5" w:rsidRPr="00D82BAE">
        <w:rPr>
          <w:rFonts w:ascii="Times New Roman" w:hAnsi="Times New Roman" w:cs="Times New Roman"/>
          <w:sz w:val="24"/>
          <w:szCs w:val="24"/>
        </w:rPr>
        <w:t xml:space="preserve">a to prosím </w:t>
      </w:r>
      <w:r w:rsidR="00CD6B0E" w:rsidRPr="00D82BAE">
        <w:rPr>
          <w:rFonts w:ascii="Times New Roman" w:hAnsi="Times New Roman" w:cs="Times New Roman"/>
          <w:sz w:val="24"/>
          <w:szCs w:val="24"/>
        </w:rPr>
        <w:t xml:space="preserve">hospodársky </w:t>
      </w:r>
      <w:r w:rsidR="002D1DD5" w:rsidRPr="00D82BAE">
        <w:rPr>
          <w:rFonts w:ascii="Times New Roman" w:hAnsi="Times New Roman" w:cs="Times New Roman"/>
          <w:sz w:val="24"/>
          <w:szCs w:val="24"/>
        </w:rPr>
        <w:t xml:space="preserve">vyspelé </w:t>
      </w:r>
      <w:r w:rsidRPr="00D82BAE">
        <w:rPr>
          <w:rFonts w:ascii="Times New Roman" w:hAnsi="Times New Roman" w:cs="Times New Roman"/>
          <w:sz w:val="24"/>
          <w:szCs w:val="24"/>
        </w:rPr>
        <w:t>krajiny</w:t>
      </w:r>
      <w:r w:rsidR="002D1DD5" w:rsidRPr="00D82BAE">
        <w:rPr>
          <w:rFonts w:ascii="Times New Roman" w:hAnsi="Times New Roman" w:cs="Times New Roman"/>
          <w:sz w:val="24"/>
          <w:szCs w:val="24"/>
        </w:rPr>
        <w:t>,</w:t>
      </w:r>
      <w:r w:rsidRPr="00D82BAE">
        <w:rPr>
          <w:rFonts w:ascii="Times New Roman" w:hAnsi="Times New Roman" w:cs="Times New Roman"/>
          <w:sz w:val="24"/>
          <w:szCs w:val="24"/>
        </w:rPr>
        <w:t xml:space="preserve"> sa s krízou nevyrovnali ešte ani </w:t>
      </w:r>
      <w:r w:rsidR="002D1DD5" w:rsidRPr="00D82BAE">
        <w:rPr>
          <w:rFonts w:ascii="Times New Roman" w:hAnsi="Times New Roman" w:cs="Times New Roman"/>
          <w:sz w:val="24"/>
          <w:szCs w:val="24"/>
        </w:rPr>
        <w:t>do</w:t>
      </w:r>
      <w:r w:rsidRPr="00D82BAE">
        <w:rPr>
          <w:rFonts w:ascii="Times New Roman" w:hAnsi="Times New Roman" w:cs="Times New Roman"/>
          <w:sz w:val="24"/>
          <w:szCs w:val="24"/>
        </w:rPr>
        <w:t>des.</w:t>
      </w:r>
    </w:p>
    <w:p w:rsidR="00CD6B0E" w:rsidRPr="00D82BAE" w:rsidRDefault="00CD6B0E" w:rsidP="00812832">
      <w:pPr>
        <w:pStyle w:val="Odsekzoznamu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C6BFD" w:rsidRPr="00D82BAE" w:rsidRDefault="003C6BFD" w:rsidP="00812832">
      <w:pPr>
        <w:pStyle w:val="Odsekzoznamu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2BAE">
        <w:rPr>
          <w:rFonts w:ascii="Times New Roman" w:hAnsi="Times New Roman" w:cs="Times New Roman"/>
          <w:sz w:val="24"/>
          <w:szCs w:val="24"/>
        </w:rPr>
        <w:tab/>
        <w:t>Čo nám</w:t>
      </w:r>
      <w:r w:rsidR="000848D1" w:rsidRPr="00D82BAE">
        <w:rPr>
          <w:rFonts w:ascii="Times New Roman" w:hAnsi="Times New Roman" w:cs="Times New Roman"/>
          <w:sz w:val="24"/>
          <w:szCs w:val="24"/>
        </w:rPr>
        <w:t xml:space="preserve"> pri kríze 1925</w:t>
      </w:r>
      <w:r w:rsidR="002D53D4" w:rsidRPr="00D82BAE">
        <w:rPr>
          <w:rFonts w:ascii="Times New Roman" w:hAnsi="Times New Roman" w:cs="Times New Roman"/>
          <w:sz w:val="24"/>
          <w:szCs w:val="24"/>
        </w:rPr>
        <w:t xml:space="preserve"> ukázala konfiškačná daň "New </w:t>
      </w:r>
      <w:proofErr w:type="spellStart"/>
      <w:r w:rsidR="002D53D4" w:rsidRPr="00D82BAE">
        <w:rPr>
          <w:rFonts w:ascii="Times New Roman" w:hAnsi="Times New Roman" w:cs="Times New Roman"/>
          <w:sz w:val="24"/>
          <w:szCs w:val="24"/>
        </w:rPr>
        <w:t>D</w:t>
      </w:r>
      <w:r w:rsidRPr="00D82BAE">
        <w:rPr>
          <w:rFonts w:ascii="Times New Roman" w:hAnsi="Times New Roman" w:cs="Times New Roman"/>
          <w:sz w:val="24"/>
          <w:szCs w:val="24"/>
        </w:rPr>
        <w:t>ealu</w:t>
      </w:r>
      <w:proofErr w:type="spellEnd"/>
      <w:r w:rsidRPr="00D82BAE">
        <w:rPr>
          <w:rFonts w:ascii="Times New Roman" w:hAnsi="Times New Roman" w:cs="Times New Roman"/>
          <w:sz w:val="24"/>
          <w:szCs w:val="24"/>
        </w:rPr>
        <w:t>" ?</w:t>
      </w:r>
    </w:p>
    <w:p w:rsidR="003C6BFD" w:rsidRPr="00D82BAE" w:rsidRDefault="003C6BFD" w:rsidP="00812832">
      <w:pPr>
        <w:pStyle w:val="Odsekzoznamu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2BAE">
        <w:rPr>
          <w:rFonts w:ascii="Times New Roman" w:hAnsi="Times New Roman" w:cs="Times New Roman"/>
          <w:sz w:val="24"/>
          <w:szCs w:val="24"/>
        </w:rPr>
        <w:tab/>
      </w:r>
    </w:p>
    <w:p w:rsidR="003C6BFD" w:rsidRPr="00D82BAE" w:rsidRDefault="002D1DD5" w:rsidP="00812832">
      <w:pPr>
        <w:pStyle w:val="Odsekzoznamu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2BAE">
        <w:rPr>
          <w:rFonts w:ascii="Times New Roman" w:hAnsi="Times New Roman" w:cs="Times New Roman"/>
          <w:sz w:val="24"/>
          <w:szCs w:val="24"/>
        </w:rPr>
        <w:tab/>
      </w:r>
      <w:r w:rsidR="000848D1" w:rsidRPr="00D82BAE">
        <w:rPr>
          <w:rFonts w:ascii="Times New Roman" w:hAnsi="Times New Roman" w:cs="Times New Roman"/>
          <w:sz w:val="24"/>
          <w:szCs w:val="24"/>
        </w:rPr>
        <w:t>Tz</w:t>
      </w:r>
      <w:r w:rsidR="00C84C8C" w:rsidRPr="00D82BAE">
        <w:rPr>
          <w:rFonts w:ascii="Times New Roman" w:hAnsi="Times New Roman" w:cs="Times New Roman"/>
          <w:sz w:val="24"/>
          <w:szCs w:val="24"/>
        </w:rPr>
        <w:t xml:space="preserve">v. "likvidačné" </w:t>
      </w:r>
      <w:r w:rsidR="003C6BFD" w:rsidRPr="00D82BAE">
        <w:rPr>
          <w:rFonts w:ascii="Times New Roman" w:hAnsi="Times New Roman" w:cs="Times New Roman"/>
          <w:sz w:val="24"/>
          <w:szCs w:val="24"/>
        </w:rPr>
        <w:t xml:space="preserve">sadzby dane </w:t>
      </w:r>
      <w:r w:rsidR="000848D1" w:rsidRPr="00D82BAE">
        <w:rPr>
          <w:rFonts w:ascii="Times New Roman" w:hAnsi="Times New Roman" w:cs="Times New Roman"/>
          <w:sz w:val="24"/>
          <w:szCs w:val="24"/>
        </w:rPr>
        <w:t>z</w:t>
      </w:r>
      <w:r w:rsidR="003C6BFD" w:rsidRPr="00D82BAE">
        <w:rPr>
          <w:rFonts w:ascii="Times New Roman" w:hAnsi="Times New Roman" w:cs="Times New Roman"/>
          <w:sz w:val="24"/>
          <w:szCs w:val="24"/>
        </w:rPr>
        <w:t xml:space="preserve"> príjmov, ktoré sú neprístojné a ekonomicky doslovne </w:t>
      </w:r>
      <w:r w:rsidR="00C84C8C" w:rsidRPr="00D82BAE">
        <w:rPr>
          <w:rFonts w:ascii="Times New Roman" w:hAnsi="Times New Roman" w:cs="Times New Roman"/>
          <w:sz w:val="24"/>
          <w:szCs w:val="24"/>
        </w:rPr>
        <w:t>zbytočné</w:t>
      </w:r>
      <w:r w:rsidR="00C63074" w:rsidRPr="00D82BAE">
        <w:rPr>
          <w:rFonts w:ascii="Times New Roman" w:hAnsi="Times New Roman" w:cs="Times New Roman"/>
          <w:sz w:val="24"/>
          <w:szCs w:val="24"/>
        </w:rPr>
        <w:t>,</w:t>
      </w:r>
      <w:r w:rsidR="00C84C8C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0848D1" w:rsidRPr="00D82BAE">
        <w:rPr>
          <w:rFonts w:ascii="Times New Roman" w:hAnsi="Times New Roman" w:cs="Times New Roman"/>
          <w:sz w:val="24"/>
          <w:szCs w:val="24"/>
        </w:rPr>
        <w:t xml:space="preserve">boli </w:t>
      </w:r>
      <w:r w:rsidR="00096F57" w:rsidRPr="00D82BAE">
        <w:rPr>
          <w:rFonts w:ascii="Times New Roman" w:hAnsi="Times New Roman" w:cs="Times New Roman"/>
          <w:sz w:val="24"/>
          <w:szCs w:val="24"/>
        </w:rPr>
        <w:t xml:space="preserve">ale </w:t>
      </w:r>
      <w:r w:rsidR="000848D1" w:rsidRPr="00D82BAE">
        <w:rPr>
          <w:rFonts w:ascii="Times New Roman" w:hAnsi="Times New Roman" w:cs="Times New Roman"/>
          <w:sz w:val="24"/>
          <w:szCs w:val="24"/>
        </w:rPr>
        <w:t>silným podnetom</w:t>
      </w:r>
      <w:r w:rsidR="00C84C8C" w:rsidRPr="00D82BAE">
        <w:rPr>
          <w:rFonts w:ascii="Times New Roman" w:hAnsi="Times New Roman" w:cs="Times New Roman"/>
          <w:sz w:val="24"/>
          <w:szCs w:val="24"/>
        </w:rPr>
        <w:t xml:space="preserve"> na vedecko-technické inovácie. To </w:t>
      </w:r>
      <w:r w:rsidRPr="00D82BAE">
        <w:rPr>
          <w:rFonts w:ascii="Times New Roman" w:hAnsi="Times New Roman" w:cs="Times New Roman"/>
          <w:sz w:val="24"/>
          <w:szCs w:val="24"/>
        </w:rPr>
        <w:t>n</w:t>
      </w:r>
      <w:r w:rsidR="000848D1" w:rsidRPr="00D82BAE">
        <w:rPr>
          <w:rFonts w:ascii="Times New Roman" w:hAnsi="Times New Roman" w:cs="Times New Roman"/>
          <w:sz w:val="24"/>
          <w:szCs w:val="24"/>
        </w:rPr>
        <w:t>ásledne</w:t>
      </w:r>
      <w:r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C63074" w:rsidRPr="00D82BAE">
        <w:rPr>
          <w:rFonts w:ascii="Times New Roman" w:hAnsi="Times New Roman" w:cs="Times New Roman"/>
          <w:sz w:val="24"/>
          <w:szCs w:val="24"/>
        </w:rPr>
        <w:t xml:space="preserve">spolu </w:t>
      </w:r>
      <w:r w:rsidR="00C84C8C" w:rsidRPr="00D82BAE">
        <w:rPr>
          <w:rFonts w:ascii="Times New Roman" w:hAnsi="Times New Roman" w:cs="Times New Roman"/>
          <w:sz w:val="24"/>
          <w:szCs w:val="24"/>
        </w:rPr>
        <w:t xml:space="preserve">s II. </w:t>
      </w:r>
      <w:r w:rsidR="00C84C8C" w:rsidRPr="00D82BAE">
        <w:rPr>
          <w:rFonts w:ascii="Times New Roman" w:hAnsi="Times New Roman" w:cs="Times New Roman"/>
          <w:sz w:val="24"/>
          <w:szCs w:val="24"/>
        </w:rPr>
        <w:lastRenderedPageBreak/>
        <w:t xml:space="preserve">svetovou vojnou </w:t>
      </w:r>
      <w:r w:rsidR="00C63074" w:rsidRPr="00D82BAE">
        <w:rPr>
          <w:rFonts w:ascii="Times New Roman" w:hAnsi="Times New Roman" w:cs="Times New Roman"/>
          <w:sz w:val="24"/>
          <w:szCs w:val="24"/>
        </w:rPr>
        <w:t xml:space="preserve">dostalo </w:t>
      </w:r>
      <w:r w:rsidR="00C84C8C" w:rsidRPr="00D82BAE">
        <w:rPr>
          <w:rFonts w:ascii="Times New Roman" w:hAnsi="Times New Roman" w:cs="Times New Roman"/>
          <w:sz w:val="24"/>
          <w:szCs w:val="24"/>
        </w:rPr>
        <w:t>USA na vrchol ekonomickej a vojenskej moci</w:t>
      </w:r>
      <w:r w:rsidR="003C6BFD" w:rsidRPr="00D82BAE">
        <w:rPr>
          <w:rFonts w:ascii="Times New Roman" w:hAnsi="Times New Roman" w:cs="Times New Roman"/>
          <w:sz w:val="24"/>
          <w:szCs w:val="24"/>
        </w:rPr>
        <w:t xml:space="preserve">. </w:t>
      </w:r>
      <w:r w:rsidR="00C84C8C" w:rsidRPr="00D82BAE">
        <w:rPr>
          <w:rFonts w:ascii="Times New Roman" w:hAnsi="Times New Roman" w:cs="Times New Roman"/>
          <w:sz w:val="24"/>
          <w:szCs w:val="24"/>
        </w:rPr>
        <w:t xml:space="preserve">Táto daň podľa dostupných údajov </w:t>
      </w:r>
      <w:r w:rsidR="00905BB3" w:rsidRPr="00D82BAE">
        <w:rPr>
          <w:rFonts w:ascii="Times New Roman" w:hAnsi="Times New Roman" w:cs="Times New Roman"/>
          <w:sz w:val="24"/>
          <w:szCs w:val="24"/>
        </w:rPr>
        <w:t xml:space="preserve">z </w:t>
      </w:r>
      <w:r w:rsidR="00C84C8C" w:rsidRPr="00D82BAE">
        <w:rPr>
          <w:rFonts w:ascii="Times New Roman" w:hAnsi="Times New Roman" w:cs="Times New Roman"/>
          <w:sz w:val="24"/>
          <w:szCs w:val="24"/>
        </w:rPr>
        <w:t>kongresovej knižnic</w:t>
      </w:r>
      <w:r w:rsidR="00905BB3" w:rsidRPr="00D82BAE">
        <w:rPr>
          <w:rFonts w:ascii="Times New Roman" w:hAnsi="Times New Roman" w:cs="Times New Roman"/>
          <w:sz w:val="24"/>
          <w:szCs w:val="24"/>
        </w:rPr>
        <w:t>e</w:t>
      </w:r>
      <w:r w:rsidR="00C84C8C" w:rsidRPr="00D82BAE">
        <w:rPr>
          <w:rFonts w:ascii="Times New Roman" w:hAnsi="Times New Roman" w:cs="Times New Roman"/>
          <w:sz w:val="24"/>
          <w:szCs w:val="24"/>
        </w:rPr>
        <w:t xml:space="preserve"> USA dosahovala </w:t>
      </w:r>
      <w:r w:rsidR="00C63074" w:rsidRPr="00D82BAE">
        <w:rPr>
          <w:rFonts w:ascii="Times New Roman" w:hAnsi="Times New Roman" w:cs="Times New Roman"/>
          <w:sz w:val="24"/>
          <w:szCs w:val="24"/>
        </w:rPr>
        <w:t xml:space="preserve">až </w:t>
      </w:r>
      <w:r w:rsidR="00CD6B0E" w:rsidRPr="00D82BAE">
        <w:rPr>
          <w:rFonts w:ascii="Times New Roman" w:hAnsi="Times New Roman" w:cs="Times New Roman"/>
          <w:sz w:val="24"/>
          <w:szCs w:val="24"/>
        </w:rPr>
        <w:t xml:space="preserve">neuveriteľných </w:t>
      </w:r>
      <w:r w:rsidR="00C84C8C" w:rsidRPr="00D82BAE">
        <w:rPr>
          <w:rFonts w:ascii="Times New Roman" w:hAnsi="Times New Roman" w:cs="Times New Roman"/>
          <w:sz w:val="24"/>
          <w:szCs w:val="24"/>
        </w:rPr>
        <w:t xml:space="preserve">80 %. </w:t>
      </w:r>
    </w:p>
    <w:p w:rsidR="00C84C8C" w:rsidRPr="00D82BAE" w:rsidRDefault="00C84C8C" w:rsidP="00812832">
      <w:pPr>
        <w:pStyle w:val="Odsekzoznamu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84C8C" w:rsidRPr="00D82BAE" w:rsidRDefault="00C84C8C" w:rsidP="00812832">
      <w:pPr>
        <w:pStyle w:val="Odsekzoznamu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2BAE">
        <w:rPr>
          <w:rFonts w:ascii="Times New Roman" w:hAnsi="Times New Roman" w:cs="Times New Roman"/>
          <w:sz w:val="24"/>
          <w:szCs w:val="24"/>
        </w:rPr>
        <w:tab/>
        <w:t xml:space="preserve">Ak z toho istého </w:t>
      </w:r>
      <w:r w:rsidR="0064240C" w:rsidRPr="00D82BAE">
        <w:rPr>
          <w:rFonts w:ascii="Times New Roman" w:hAnsi="Times New Roman" w:cs="Times New Roman"/>
          <w:sz w:val="24"/>
          <w:szCs w:val="24"/>
        </w:rPr>
        <w:t xml:space="preserve">kongresového </w:t>
      </w:r>
      <w:r w:rsidRPr="00D82BAE">
        <w:rPr>
          <w:rFonts w:ascii="Times New Roman" w:hAnsi="Times New Roman" w:cs="Times New Roman"/>
          <w:sz w:val="24"/>
          <w:szCs w:val="24"/>
        </w:rPr>
        <w:t xml:space="preserve">zdroja </w:t>
      </w:r>
      <w:r w:rsidR="00096F57" w:rsidRPr="00D82BAE">
        <w:rPr>
          <w:rFonts w:ascii="Times New Roman" w:hAnsi="Times New Roman" w:cs="Times New Roman"/>
          <w:sz w:val="24"/>
          <w:szCs w:val="24"/>
        </w:rPr>
        <w:t xml:space="preserve">som </w:t>
      </w:r>
      <w:r w:rsidRPr="00D82BAE">
        <w:rPr>
          <w:rFonts w:ascii="Times New Roman" w:hAnsi="Times New Roman" w:cs="Times New Roman"/>
          <w:sz w:val="24"/>
          <w:szCs w:val="24"/>
        </w:rPr>
        <w:t>porov</w:t>
      </w:r>
      <w:r w:rsidR="00096F57" w:rsidRPr="00D82BAE">
        <w:rPr>
          <w:rFonts w:ascii="Times New Roman" w:hAnsi="Times New Roman" w:cs="Times New Roman"/>
          <w:sz w:val="24"/>
          <w:szCs w:val="24"/>
        </w:rPr>
        <w:t>nal</w:t>
      </w:r>
      <w:r w:rsidRPr="00D82BAE">
        <w:rPr>
          <w:rFonts w:ascii="Times New Roman" w:hAnsi="Times New Roman" w:cs="Times New Roman"/>
          <w:sz w:val="24"/>
          <w:szCs w:val="24"/>
        </w:rPr>
        <w:t xml:space="preserve"> funkčné obdobie pre</w:t>
      </w:r>
      <w:r w:rsidR="00096F57" w:rsidRPr="00D82BAE">
        <w:rPr>
          <w:rFonts w:ascii="Times New Roman" w:hAnsi="Times New Roman" w:cs="Times New Roman"/>
          <w:sz w:val="24"/>
          <w:szCs w:val="24"/>
        </w:rPr>
        <w:t xml:space="preserve">zidentov, </w:t>
      </w:r>
      <w:proofErr w:type="spellStart"/>
      <w:r w:rsidR="00096F57" w:rsidRPr="00D82BAE">
        <w:rPr>
          <w:rFonts w:ascii="Times New Roman" w:hAnsi="Times New Roman" w:cs="Times New Roman"/>
          <w:sz w:val="24"/>
          <w:szCs w:val="24"/>
        </w:rPr>
        <w:t>Clinton</w:t>
      </w:r>
      <w:proofErr w:type="spellEnd"/>
      <w:r w:rsidR="00096F57" w:rsidRPr="00D82B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96F57" w:rsidRPr="00D82BAE">
        <w:rPr>
          <w:rFonts w:ascii="Times New Roman" w:hAnsi="Times New Roman" w:cs="Times New Roman"/>
          <w:sz w:val="24"/>
          <w:szCs w:val="24"/>
        </w:rPr>
        <w:t>Busch</w:t>
      </w:r>
      <w:proofErr w:type="spellEnd"/>
      <w:r w:rsidR="00096F57" w:rsidRPr="00D82BAE">
        <w:rPr>
          <w:rFonts w:ascii="Times New Roman" w:hAnsi="Times New Roman" w:cs="Times New Roman"/>
          <w:sz w:val="24"/>
          <w:szCs w:val="24"/>
        </w:rPr>
        <w:t xml:space="preserve">, Obama, kde sa </w:t>
      </w:r>
      <w:r w:rsidRPr="00D82BAE">
        <w:rPr>
          <w:rFonts w:ascii="Times New Roman" w:hAnsi="Times New Roman" w:cs="Times New Roman"/>
          <w:sz w:val="24"/>
          <w:szCs w:val="24"/>
        </w:rPr>
        <w:t xml:space="preserve">dostaneme na </w:t>
      </w:r>
      <w:r w:rsidR="00096F57" w:rsidRPr="00D82BAE">
        <w:rPr>
          <w:rFonts w:ascii="Times New Roman" w:hAnsi="Times New Roman" w:cs="Times New Roman"/>
          <w:sz w:val="24"/>
          <w:szCs w:val="24"/>
        </w:rPr>
        <w:t xml:space="preserve">tieto </w:t>
      </w:r>
      <w:r w:rsidR="00905BB3" w:rsidRPr="00D82BAE">
        <w:rPr>
          <w:rFonts w:ascii="Times New Roman" w:hAnsi="Times New Roman" w:cs="Times New Roman"/>
          <w:sz w:val="24"/>
          <w:szCs w:val="24"/>
        </w:rPr>
        <w:t xml:space="preserve">daňové </w:t>
      </w:r>
      <w:r w:rsidRPr="00D82BAE">
        <w:rPr>
          <w:rFonts w:ascii="Times New Roman" w:hAnsi="Times New Roman" w:cs="Times New Roman"/>
          <w:sz w:val="24"/>
          <w:szCs w:val="24"/>
        </w:rPr>
        <w:t>čísla: "</w:t>
      </w:r>
      <w:proofErr w:type="spellStart"/>
      <w:r w:rsidRPr="00D82BAE">
        <w:rPr>
          <w:rFonts w:ascii="Times New Roman" w:hAnsi="Times New Roman" w:cs="Times New Roman"/>
          <w:sz w:val="24"/>
          <w:szCs w:val="24"/>
        </w:rPr>
        <w:t>Clinton</w:t>
      </w:r>
      <w:proofErr w:type="spellEnd"/>
      <w:r w:rsidRPr="00D82BAE">
        <w:rPr>
          <w:rFonts w:ascii="Times New Roman" w:hAnsi="Times New Roman" w:cs="Times New Roman"/>
          <w:sz w:val="24"/>
          <w:szCs w:val="24"/>
        </w:rPr>
        <w:t xml:space="preserve"> - 40%, </w:t>
      </w:r>
      <w:proofErr w:type="spellStart"/>
      <w:r w:rsidRPr="00D82BAE">
        <w:rPr>
          <w:rFonts w:ascii="Times New Roman" w:hAnsi="Times New Roman" w:cs="Times New Roman"/>
          <w:sz w:val="24"/>
          <w:szCs w:val="24"/>
        </w:rPr>
        <w:t>Busch</w:t>
      </w:r>
      <w:proofErr w:type="spellEnd"/>
      <w:r w:rsidRPr="00D82BAE">
        <w:rPr>
          <w:rFonts w:ascii="Times New Roman" w:hAnsi="Times New Roman" w:cs="Times New Roman"/>
          <w:sz w:val="24"/>
          <w:szCs w:val="24"/>
        </w:rPr>
        <w:t xml:space="preserve"> - 35 %, Obama - 40% zdanenia</w:t>
      </w:r>
      <w:r w:rsidR="00EB3C59" w:rsidRPr="00D82BAE">
        <w:rPr>
          <w:rFonts w:ascii="Times New Roman" w:hAnsi="Times New Roman" w:cs="Times New Roman"/>
          <w:sz w:val="24"/>
          <w:szCs w:val="24"/>
        </w:rPr>
        <w:t>, ale</w:t>
      </w:r>
      <w:r w:rsidRPr="00D82BAE">
        <w:rPr>
          <w:rFonts w:ascii="Times New Roman" w:hAnsi="Times New Roman" w:cs="Times New Roman"/>
          <w:sz w:val="24"/>
          <w:szCs w:val="24"/>
        </w:rPr>
        <w:t xml:space="preserve"> až v druhom funkčnom období. </w:t>
      </w:r>
      <w:r w:rsidR="00905BB3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Pr="00D82BAE">
        <w:rPr>
          <w:rFonts w:ascii="Times New Roman" w:hAnsi="Times New Roman" w:cs="Times New Roman"/>
          <w:sz w:val="24"/>
          <w:szCs w:val="24"/>
        </w:rPr>
        <w:t xml:space="preserve">Ako sa ukazuje, ani toto zdanenie nie je </w:t>
      </w:r>
      <w:r w:rsidR="00905BB3" w:rsidRPr="00D82BAE">
        <w:rPr>
          <w:rFonts w:ascii="Times New Roman" w:hAnsi="Times New Roman" w:cs="Times New Roman"/>
          <w:sz w:val="24"/>
          <w:szCs w:val="24"/>
        </w:rPr>
        <w:t xml:space="preserve">pre štát </w:t>
      </w:r>
      <w:r w:rsidRPr="00D82BAE">
        <w:rPr>
          <w:rFonts w:ascii="Times New Roman" w:hAnsi="Times New Roman" w:cs="Times New Roman"/>
          <w:sz w:val="24"/>
          <w:szCs w:val="24"/>
        </w:rPr>
        <w:t xml:space="preserve">výnosné a nožnice transferu bohatstva a </w:t>
      </w:r>
      <w:r w:rsidR="002D1DD5" w:rsidRPr="00D82BAE">
        <w:rPr>
          <w:rFonts w:ascii="Times New Roman" w:hAnsi="Times New Roman" w:cs="Times New Roman"/>
          <w:sz w:val="24"/>
          <w:szCs w:val="24"/>
        </w:rPr>
        <w:t xml:space="preserve">rastúcej chudoby sa </w:t>
      </w:r>
      <w:r w:rsidRPr="00D82BAE">
        <w:rPr>
          <w:rFonts w:ascii="Times New Roman" w:hAnsi="Times New Roman" w:cs="Times New Roman"/>
          <w:sz w:val="24"/>
          <w:szCs w:val="24"/>
        </w:rPr>
        <w:t xml:space="preserve">otvárajú </w:t>
      </w:r>
      <w:r w:rsidR="0064240C" w:rsidRPr="00D82BAE">
        <w:rPr>
          <w:rFonts w:ascii="Times New Roman" w:hAnsi="Times New Roman" w:cs="Times New Roman"/>
          <w:sz w:val="24"/>
          <w:szCs w:val="24"/>
        </w:rPr>
        <w:t>v USA</w:t>
      </w:r>
      <w:r w:rsidR="00EB3C59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Pr="00D82BAE">
        <w:rPr>
          <w:rFonts w:ascii="Times New Roman" w:hAnsi="Times New Roman" w:cs="Times New Roman"/>
          <w:sz w:val="24"/>
          <w:szCs w:val="24"/>
        </w:rPr>
        <w:t xml:space="preserve">ďalej. </w:t>
      </w:r>
    </w:p>
    <w:p w:rsidR="00417504" w:rsidRPr="00D82BAE" w:rsidRDefault="00417504" w:rsidP="00812832">
      <w:pPr>
        <w:pStyle w:val="Odsekzoznamu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63074" w:rsidRPr="00D82BAE" w:rsidRDefault="00C84C8C" w:rsidP="00812832">
      <w:pPr>
        <w:pStyle w:val="Odsekzoznamu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2BAE">
        <w:rPr>
          <w:rFonts w:ascii="Times New Roman" w:hAnsi="Times New Roman" w:cs="Times New Roman"/>
          <w:sz w:val="24"/>
          <w:szCs w:val="24"/>
        </w:rPr>
        <w:tab/>
        <w:t>Čo nám prezradia centrálne banky štátov</w:t>
      </w:r>
      <w:r w:rsidR="00417504" w:rsidRPr="00D82BAE">
        <w:rPr>
          <w:rFonts w:ascii="Times New Roman" w:hAnsi="Times New Roman" w:cs="Times New Roman"/>
          <w:sz w:val="24"/>
          <w:szCs w:val="24"/>
        </w:rPr>
        <w:t xml:space="preserve"> z pohľadu </w:t>
      </w:r>
      <w:proofErr w:type="spellStart"/>
      <w:r w:rsidR="00417504" w:rsidRPr="00D82BAE">
        <w:rPr>
          <w:rFonts w:ascii="Times New Roman" w:hAnsi="Times New Roman" w:cs="Times New Roman"/>
          <w:sz w:val="24"/>
          <w:szCs w:val="24"/>
        </w:rPr>
        <w:t>Worrena</w:t>
      </w:r>
      <w:proofErr w:type="spellEnd"/>
      <w:r w:rsidR="00417504" w:rsidRPr="00D82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504" w:rsidRPr="00D82BAE">
        <w:rPr>
          <w:rFonts w:ascii="Times New Roman" w:hAnsi="Times New Roman" w:cs="Times New Roman"/>
          <w:sz w:val="24"/>
          <w:szCs w:val="24"/>
        </w:rPr>
        <w:t>Bufe</w:t>
      </w:r>
      <w:r w:rsidR="0069460B" w:rsidRPr="00D82BAE">
        <w:rPr>
          <w:rFonts w:ascii="Times New Roman" w:hAnsi="Times New Roman" w:cs="Times New Roman"/>
          <w:sz w:val="24"/>
          <w:szCs w:val="24"/>
        </w:rPr>
        <w:t>ta</w:t>
      </w:r>
      <w:proofErr w:type="spellEnd"/>
      <w:r w:rsidR="0069460B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101701" w:rsidRPr="00D82BAE">
        <w:rPr>
          <w:rFonts w:ascii="Times New Roman" w:hAnsi="Times New Roman" w:cs="Times New Roman"/>
          <w:sz w:val="24"/>
          <w:szCs w:val="24"/>
        </w:rPr>
        <w:t>o oby</w:t>
      </w:r>
      <w:r w:rsidR="00905BB3" w:rsidRPr="00D82BAE">
        <w:rPr>
          <w:rFonts w:ascii="Times New Roman" w:hAnsi="Times New Roman" w:cs="Times New Roman"/>
          <w:sz w:val="24"/>
          <w:szCs w:val="24"/>
        </w:rPr>
        <w:t>vateľoch a vládach daného štátu ?</w:t>
      </w:r>
      <w:r w:rsidR="00101701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6B1645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905BB3" w:rsidRPr="00D82BAE">
        <w:rPr>
          <w:rFonts w:ascii="Times New Roman" w:hAnsi="Times New Roman" w:cs="Times New Roman"/>
          <w:sz w:val="24"/>
          <w:szCs w:val="24"/>
        </w:rPr>
        <w:t>No v prvom rade to, a</w:t>
      </w:r>
      <w:r w:rsidR="00101701" w:rsidRPr="00D82BAE">
        <w:rPr>
          <w:rFonts w:ascii="Times New Roman" w:hAnsi="Times New Roman" w:cs="Times New Roman"/>
          <w:sz w:val="24"/>
          <w:szCs w:val="24"/>
        </w:rPr>
        <w:t>ko dobré sú vlády pre daný štát</w:t>
      </w:r>
      <w:r w:rsidR="00096F57" w:rsidRPr="00D82BAE">
        <w:rPr>
          <w:rFonts w:ascii="Times New Roman" w:hAnsi="Times New Roman" w:cs="Times New Roman"/>
          <w:sz w:val="24"/>
          <w:szCs w:val="24"/>
        </w:rPr>
        <w:t xml:space="preserve"> a občanov</w:t>
      </w:r>
      <w:r w:rsidR="00905BB3" w:rsidRPr="00D82BAE">
        <w:rPr>
          <w:rFonts w:ascii="Times New Roman" w:hAnsi="Times New Roman" w:cs="Times New Roman"/>
          <w:sz w:val="24"/>
          <w:szCs w:val="24"/>
        </w:rPr>
        <w:t>.</w:t>
      </w:r>
      <w:r w:rsidR="00101701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905BB3" w:rsidRPr="00D82BAE">
        <w:rPr>
          <w:rFonts w:ascii="Times New Roman" w:hAnsi="Times New Roman" w:cs="Times New Roman"/>
          <w:sz w:val="24"/>
          <w:szCs w:val="24"/>
        </w:rPr>
        <w:t xml:space="preserve">To </w:t>
      </w:r>
      <w:r w:rsidR="00CD6B0E" w:rsidRPr="00D82BAE">
        <w:rPr>
          <w:rFonts w:ascii="Times New Roman" w:hAnsi="Times New Roman" w:cs="Times New Roman"/>
          <w:sz w:val="24"/>
          <w:szCs w:val="24"/>
        </w:rPr>
        <w:t>dobre</w:t>
      </w:r>
      <w:r w:rsidR="006B1645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101701" w:rsidRPr="00D82BAE">
        <w:rPr>
          <w:rFonts w:ascii="Times New Roman" w:hAnsi="Times New Roman" w:cs="Times New Roman"/>
          <w:sz w:val="24"/>
          <w:szCs w:val="24"/>
        </w:rPr>
        <w:t>zi</w:t>
      </w:r>
      <w:r w:rsidR="002D1DD5" w:rsidRPr="00D82BAE">
        <w:rPr>
          <w:rFonts w:ascii="Times New Roman" w:hAnsi="Times New Roman" w:cs="Times New Roman"/>
          <w:sz w:val="24"/>
          <w:szCs w:val="24"/>
        </w:rPr>
        <w:t xml:space="preserve">stíme z pomeru </w:t>
      </w:r>
      <w:r w:rsidR="002D1DD5" w:rsidRPr="00D82BAE">
        <w:rPr>
          <w:rFonts w:ascii="Times New Roman" w:hAnsi="Times New Roman" w:cs="Times New Roman"/>
          <w:b/>
          <w:sz w:val="24"/>
          <w:szCs w:val="24"/>
        </w:rPr>
        <w:t xml:space="preserve">Príjem z daní </w:t>
      </w:r>
      <w:r w:rsidR="00C41512" w:rsidRPr="00D82BAE">
        <w:rPr>
          <w:rFonts w:ascii="Times New Roman" w:hAnsi="Times New Roman" w:cs="Times New Roman"/>
          <w:b/>
          <w:sz w:val="24"/>
          <w:szCs w:val="24"/>
        </w:rPr>
        <w:t>k</w:t>
      </w:r>
      <w:r w:rsidR="00096F57" w:rsidRPr="00D82BAE">
        <w:rPr>
          <w:rFonts w:ascii="Times New Roman" w:hAnsi="Times New Roman" w:cs="Times New Roman"/>
          <w:b/>
          <w:sz w:val="24"/>
          <w:szCs w:val="24"/>
        </w:rPr>
        <w:t>u</w:t>
      </w:r>
      <w:r w:rsidR="002D1DD5" w:rsidRPr="00D82BAE">
        <w:rPr>
          <w:rFonts w:ascii="Times New Roman" w:hAnsi="Times New Roman" w:cs="Times New Roman"/>
          <w:b/>
          <w:sz w:val="24"/>
          <w:szCs w:val="24"/>
        </w:rPr>
        <w:t xml:space="preserve"> N</w:t>
      </w:r>
      <w:r w:rsidR="00C41512" w:rsidRPr="00D82BAE">
        <w:rPr>
          <w:rFonts w:ascii="Times New Roman" w:hAnsi="Times New Roman" w:cs="Times New Roman"/>
          <w:b/>
          <w:sz w:val="24"/>
          <w:szCs w:val="24"/>
        </w:rPr>
        <w:t>árodnému</w:t>
      </w:r>
      <w:r w:rsidR="00101701" w:rsidRPr="00D82B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240C" w:rsidRPr="00D82BAE">
        <w:rPr>
          <w:rFonts w:ascii="Times New Roman" w:hAnsi="Times New Roman" w:cs="Times New Roman"/>
          <w:b/>
          <w:sz w:val="24"/>
          <w:szCs w:val="24"/>
        </w:rPr>
        <w:t>dôchodku</w:t>
      </w:r>
      <w:r w:rsidR="00101701" w:rsidRPr="00D82BAE">
        <w:rPr>
          <w:rFonts w:ascii="Times New Roman" w:hAnsi="Times New Roman" w:cs="Times New Roman"/>
          <w:b/>
          <w:sz w:val="24"/>
          <w:szCs w:val="24"/>
        </w:rPr>
        <w:t>.</w:t>
      </w:r>
      <w:r w:rsidR="00101701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C41512" w:rsidRPr="00D82BAE">
        <w:rPr>
          <w:rFonts w:ascii="Times New Roman" w:hAnsi="Times New Roman" w:cs="Times New Roman"/>
          <w:sz w:val="24"/>
          <w:szCs w:val="24"/>
        </w:rPr>
        <w:t>Minimálny</w:t>
      </w:r>
      <w:r w:rsidR="00101701" w:rsidRPr="00D82BAE">
        <w:rPr>
          <w:rFonts w:ascii="Times New Roman" w:hAnsi="Times New Roman" w:cs="Times New Roman"/>
          <w:sz w:val="24"/>
          <w:szCs w:val="24"/>
        </w:rPr>
        <w:t xml:space="preserve"> stav predstavuje pomer 1:5, čiže 20 %</w:t>
      </w:r>
      <w:r w:rsidR="00C41512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CD6B0E" w:rsidRPr="00D82BAE">
        <w:rPr>
          <w:rFonts w:ascii="Times New Roman" w:hAnsi="Times New Roman" w:cs="Times New Roman"/>
          <w:sz w:val="24"/>
          <w:szCs w:val="24"/>
        </w:rPr>
        <w:t xml:space="preserve">príjmu z </w:t>
      </w:r>
      <w:r w:rsidR="00C41512" w:rsidRPr="00D82BAE">
        <w:rPr>
          <w:rFonts w:ascii="Times New Roman" w:hAnsi="Times New Roman" w:cs="Times New Roman"/>
          <w:sz w:val="24"/>
          <w:szCs w:val="24"/>
        </w:rPr>
        <w:t>daní</w:t>
      </w:r>
      <w:r w:rsidR="00101701" w:rsidRPr="00D82BAE">
        <w:rPr>
          <w:rFonts w:ascii="Times New Roman" w:hAnsi="Times New Roman" w:cs="Times New Roman"/>
          <w:sz w:val="24"/>
          <w:szCs w:val="24"/>
        </w:rPr>
        <w:t>. Podiel v bohatých krajinách</w:t>
      </w:r>
      <w:r w:rsidR="00C41512" w:rsidRPr="00D82BAE">
        <w:rPr>
          <w:rFonts w:ascii="Times New Roman" w:hAnsi="Times New Roman" w:cs="Times New Roman"/>
          <w:sz w:val="24"/>
          <w:szCs w:val="24"/>
        </w:rPr>
        <w:t xml:space="preserve"> však predstavuje 30-35%. </w:t>
      </w:r>
      <w:r w:rsidR="00CD6B0E" w:rsidRPr="00D82BAE">
        <w:rPr>
          <w:rFonts w:ascii="Times New Roman" w:hAnsi="Times New Roman" w:cs="Times New Roman"/>
          <w:sz w:val="24"/>
          <w:szCs w:val="24"/>
        </w:rPr>
        <w:t>Keďže p</w:t>
      </w:r>
      <w:r w:rsidR="00101701" w:rsidRPr="00D82BAE">
        <w:rPr>
          <w:rFonts w:ascii="Times New Roman" w:hAnsi="Times New Roman" w:cs="Times New Roman"/>
          <w:sz w:val="24"/>
          <w:szCs w:val="24"/>
        </w:rPr>
        <w:t xml:space="preserve">otreby </w:t>
      </w:r>
      <w:r w:rsidR="00C63074" w:rsidRPr="00D82BAE">
        <w:rPr>
          <w:rFonts w:ascii="Times New Roman" w:hAnsi="Times New Roman" w:cs="Times New Roman"/>
          <w:sz w:val="24"/>
          <w:szCs w:val="24"/>
        </w:rPr>
        <w:t xml:space="preserve">štátu </w:t>
      </w:r>
      <w:r w:rsidR="00101701" w:rsidRPr="00D82BAE">
        <w:rPr>
          <w:rFonts w:ascii="Times New Roman" w:hAnsi="Times New Roman" w:cs="Times New Roman"/>
          <w:sz w:val="24"/>
          <w:szCs w:val="24"/>
        </w:rPr>
        <w:t>budú</w:t>
      </w:r>
      <w:r w:rsidR="00C41512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101701" w:rsidRPr="00D82BAE">
        <w:rPr>
          <w:rFonts w:ascii="Times New Roman" w:hAnsi="Times New Roman" w:cs="Times New Roman"/>
          <w:sz w:val="24"/>
          <w:szCs w:val="24"/>
        </w:rPr>
        <w:t xml:space="preserve">narastať, tak bez </w:t>
      </w:r>
      <w:r w:rsidR="004E1D6A" w:rsidRPr="00D82BAE">
        <w:rPr>
          <w:rFonts w:ascii="Times New Roman" w:hAnsi="Times New Roman" w:cs="Times New Roman"/>
          <w:sz w:val="24"/>
          <w:szCs w:val="24"/>
        </w:rPr>
        <w:t>progresívnej</w:t>
      </w:r>
      <w:r w:rsidR="00101701" w:rsidRPr="00D82BAE">
        <w:rPr>
          <w:rFonts w:ascii="Times New Roman" w:hAnsi="Times New Roman" w:cs="Times New Roman"/>
          <w:sz w:val="24"/>
          <w:szCs w:val="24"/>
        </w:rPr>
        <w:t xml:space="preserve"> dane je stav </w:t>
      </w:r>
      <w:r w:rsidR="004E1D6A" w:rsidRPr="00D82BAE">
        <w:rPr>
          <w:rFonts w:ascii="Times New Roman" w:hAnsi="Times New Roman" w:cs="Times New Roman"/>
          <w:sz w:val="24"/>
          <w:szCs w:val="24"/>
        </w:rPr>
        <w:t>sociálneho zmieru dlhodobo neudržateľný</w:t>
      </w:r>
      <w:r w:rsidR="0064240C" w:rsidRPr="00D82BAE">
        <w:rPr>
          <w:rFonts w:ascii="Times New Roman" w:hAnsi="Times New Roman" w:cs="Times New Roman"/>
          <w:sz w:val="24"/>
          <w:szCs w:val="24"/>
        </w:rPr>
        <w:t>.</w:t>
      </w:r>
      <w:r w:rsidR="00C63074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64240C" w:rsidRPr="00D82BAE">
        <w:rPr>
          <w:rFonts w:ascii="Times New Roman" w:hAnsi="Times New Roman" w:cs="Times New Roman"/>
          <w:sz w:val="24"/>
          <w:szCs w:val="24"/>
        </w:rPr>
        <w:t xml:space="preserve"> Spomeňte si</w:t>
      </w:r>
      <w:r w:rsidR="00C63074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64240C" w:rsidRPr="00D82BAE">
        <w:rPr>
          <w:rFonts w:ascii="Times New Roman" w:hAnsi="Times New Roman" w:cs="Times New Roman"/>
          <w:sz w:val="24"/>
          <w:szCs w:val="24"/>
        </w:rPr>
        <w:t>na riziká</w:t>
      </w:r>
      <w:r w:rsidR="00C63074" w:rsidRPr="00D82BAE">
        <w:rPr>
          <w:rFonts w:ascii="Times New Roman" w:hAnsi="Times New Roman" w:cs="Times New Roman"/>
          <w:sz w:val="24"/>
          <w:szCs w:val="24"/>
        </w:rPr>
        <w:t xml:space="preserve"> spomínaných troch </w:t>
      </w:r>
      <w:r w:rsidR="00CD6B0E" w:rsidRPr="00D82BAE">
        <w:rPr>
          <w:rFonts w:ascii="Times New Roman" w:hAnsi="Times New Roman" w:cs="Times New Roman"/>
          <w:sz w:val="24"/>
          <w:szCs w:val="24"/>
        </w:rPr>
        <w:t xml:space="preserve">najvypuklejších </w:t>
      </w:r>
      <w:r w:rsidR="00C63074" w:rsidRPr="00D82BAE">
        <w:rPr>
          <w:rFonts w:ascii="Times New Roman" w:hAnsi="Times New Roman" w:cs="Times New Roman"/>
          <w:sz w:val="24"/>
          <w:szCs w:val="24"/>
        </w:rPr>
        <w:t xml:space="preserve">pilierov </w:t>
      </w:r>
      <w:r w:rsidR="00C41512" w:rsidRPr="00D82BAE">
        <w:rPr>
          <w:rFonts w:ascii="Times New Roman" w:hAnsi="Times New Roman" w:cs="Times New Roman"/>
          <w:sz w:val="24"/>
          <w:szCs w:val="24"/>
        </w:rPr>
        <w:t xml:space="preserve">sociálnej </w:t>
      </w:r>
      <w:r w:rsidR="00C63074" w:rsidRPr="00D82BAE">
        <w:rPr>
          <w:rFonts w:ascii="Times New Roman" w:hAnsi="Times New Roman" w:cs="Times New Roman"/>
          <w:sz w:val="24"/>
          <w:szCs w:val="24"/>
        </w:rPr>
        <w:t>revolúcie</w:t>
      </w:r>
      <w:r w:rsidR="0069460B" w:rsidRPr="00D82BAE">
        <w:rPr>
          <w:rFonts w:ascii="Times New Roman" w:hAnsi="Times New Roman" w:cs="Times New Roman"/>
          <w:sz w:val="24"/>
          <w:szCs w:val="24"/>
        </w:rPr>
        <w:t xml:space="preserve">. </w:t>
      </w:r>
      <w:r w:rsidR="00C41512" w:rsidRPr="00D82BAE">
        <w:rPr>
          <w:rFonts w:ascii="Times New Roman" w:hAnsi="Times New Roman" w:cs="Times New Roman"/>
          <w:sz w:val="24"/>
          <w:szCs w:val="24"/>
        </w:rPr>
        <w:t>Štruktúra a rast fiškálneho štátu je vždy ovplyvnen</w:t>
      </w:r>
      <w:r w:rsidR="00096F57" w:rsidRPr="00D82BAE">
        <w:rPr>
          <w:rFonts w:ascii="Times New Roman" w:hAnsi="Times New Roman" w:cs="Times New Roman"/>
          <w:sz w:val="24"/>
          <w:szCs w:val="24"/>
        </w:rPr>
        <w:t>ý</w:t>
      </w:r>
      <w:r w:rsidR="00C41512" w:rsidRPr="00D82BAE">
        <w:rPr>
          <w:rFonts w:ascii="Times New Roman" w:hAnsi="Times New Roman" w:cs="Times New Roman"/>
          <w:sz w:val="24"/>
          <w:szCs w:val="24"/>
        </w:rPr>
        <w:t xml:space="preserve"> demografiou. </w:t>
      </w:r>
      <w:r w:rsidR="00C63074" w:rsidRPr="00D82BAE">
        <w:rPr>
          <w:rFonts w:ascii="Times New Roman" w:hAnsi="Times New Roman" w:cs="Times New Roman"/>
          <w:sz w:val="24"/>
          <w:szCs w:val="24"/>
        </w:rPr>
        <w:t>Metodika</w:t>
      </w:r>
      <w:r w:rsidR="006B1645" w:rsidRPr="00D82BAE">
        <w:rPr>
          <w:rFonts w:ascii="Times New Roman" w:hAnsi="Times New Roman" w:cs="Times New Roman"/>
          <w:sz w:val="24"/>
          <w:szCs w:val="24"/>
        </w:rPr>
        <w:t>,</w:t>
      </w:r>
      <w:r w:rsidR="00C63074" w:rsidRPr="00D82BAE">
        <w:rPr>
          <w:rFonts w:ascii="Times New Roman" w:hAnsi="Times New Roman" w:cs="Times New Roman"/>
          <w:sz w:val="24"/>
          <w:szCs w:val="24"/>
        </w:rPr>
        <w:t xml:space="preserve"> ako zistiť </w:t>
      </w:r>
      <w:r w:rsidR="00C41512" w:rsidRPr="00D82BAE">
        <w:rPr>
          <w:rFonts w:ascii="Times New Roman" w:hAnsi="Times New Roman" w:cs="Times New Roman"/>
          <w:sz w:val="24"/>
          <w:szCs w:val="24"/>
        </w:rPr>
        <w:t>pomer</w:t>
      </w:r>
      <w:r w:rsidR="006B1645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CD6B0E" w:rsidRPr="00D82BAE">
        <w:rPr>
          <w:rFonts w:ascii="Times New Roman" w:hAnsi="Times New Roman" w:cs="Times New Roman"/>
          <w:sz w:val="24"/>
          <w:szCs w:val="24"/>
        </w:rPr>
        <w:t xml:space="preserve">tzv. </w:t>
      </w:r>
      <w:r w:rsidR="006B1645" w:rsidRPr="00D82BAE">
        <w:rPr>
          <w:rFonts w:ascii="Times New Roman" w:hAnsi="Times New Roman" w:cs="Times New Roman"/>
          <w:sz w:val="24"/>
          <w:szCs w:val="24"/>
        </w:rPr>
        <w:t>"ľudskosti"</w:t>
      </w:r>
      <w:r w:rsidR="00C41512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C63074" w:rsidRPr="00D82BAE">
        <w:rPr>
          <w:rFonts w:ascii="Times New Roman" w:hAnsi="Times New Roman" w:cs="Times New Roman"/>
          <w:sz w:val="24"/>
          <w:szCs w:val="24"/>
        </w:rPr>
        <w:t>daného štátu</w:t>
      </w:r>
      <w:r w:rsidR="000D23C1" w:rsidRPr="00D82BAE">
        <w:rPr>
          <w:rFonts w:ascii="Times New Roman" w:hAnsi="Times New Roman" w:cs="Times New Roman"/>
          <w:sz w:val="24"/>
          <w:szCs w:val="24"/>
        </w:rPr>
        <w:t xml:space="preserve"> k občanovi</w:t>
      </w:r>
      <w:r w:rsidR="00C41512" w:rsidRPr="00D82BAE">
        <w:rPr>
          <w:rFonts w:ascii="Times New Roman" w:hAnsi="Times New Roman" w:cs="Times New Roman"/>
          <w:sz w:val="24"/>
          <w:szCs w:val="24"/>
        </w:rPr>
        <w:t>,</w:t>
      </w:r>
      <w:r w:rsidR="00CD6B0E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C63074" w:rsidRPr="00D82BAE">
        <w:rPr>
          <w:rFonts w:ascii="Times New Roman" w:hAnsi="Times New Roman" w:cs="Times New Roman"/>
          <w:sz w:val="24"/>
          <w:szCs w:val="24"/>
        </w:rPr>
        <w:t xml:space="preserve">je </w:t>
      </w:r>
      <w:r w:rsidR="00C41512" w:rsidRPr="00D82BAE">
        <w:rPr>
          <w:rFonts w:ascii="Times New Roman" w:hAnsi="Times New Roman" w:cs="Times New Roman"/>
          <w:sz w:val="24"/>
          <w:szCs w:val="24"/>
        </w:rPr>
        <w:t xml:space="preserve">dávno </w:t>
      </w:r>
      <w:r w:rsidR="00C63074" w:rsidRPr="00D82BAE">
        <w:rPr>
          <w:rFonts w:ascii="Times New Roman" w:hAnsi="Times New Roman" w:cs="Times New Roman"/>
          <w:sz w:val="24"/>
          <w:szCs w:val="24"/>
        </w:rPr>
        <w:t>rozpracovaná</w:t>
      </w:r>
      <w:r w:rsidR="006B1645" w:rsidRPr="00D82BAE">
        <w:rPr>
          <w:rFonts w:ascii="Times New Roman" w:hAnsi="Times New Roman" w:cs="Times New Roman"/>
          <w:sz w:val="24"/>
          <w:szCs w:val="24"/>
        </w:rPr>
        <w:t xml:space="preserve"> a p</w:t>
      </w:r>
      <w:r w:rsidR="00C63074" w:rsidRPr="00D82BAE">
        <w:rPr>
          <w:rFonts w:ascii="Times New Roman" w:hAnsi="Times New Roman" w:cs="Times New Roman"/>
          <w:sz w:val="24"/>
          <w:szCs w:val="24"/>
        </w:rPr>
        <w:t xml:space="preserve">redstavuje takéto ideálne </w:t>
      </w:r>
      <w:r w:rsidR="000D23C1" w:rsidRPr="00D82BAE">
        <w:rPr>
          <w:rFonts w:ascii="Times New Roman" w:hAnsi="Times New Roman" w:cs="Times New Roman"/>
          <w:sz w:val="24"/>
          <w:szCs w:val="24"/>
        </w:rPr>
        <w:t xml:space="preserve">štrukturálne </w:t>
      </w:r>
      <w:r w:rsidR="00C63074" w:rsidRPr="00D82BAE">
        <w:rPr>
          <w:rFonts w:ascii="Times New Roman" w:hAnsi="Times New Roman" w:cs="Times New Roman"/>
          <w:sz w:val="24"/>
          <w:szCs w:val="24"/>
        </w:rPr>
        <w:t xml:space="preserve">podiely </w:t>
      </w:r>
      <w:r w:rsidR="00734B93" w:rsidRPr="00D82BAE">
        <w:rPr>
          <w:rFonts w:ascii="Times New Roman" w:hAnsi="Times New Roman" w:cs="Times New Roman"/>
          <w:sz w:val="24"/>
          <w:szCs w:val="24"/>
        </w:rPr>
        <w:t xml:space="preserve">občanov (bez školstva a vedy) </w:t>
      </w:r>
      <w:r w:rsidR="00C63074" w:rsidRPr="00D82BAE">
        <w:rPr>
          <w:rFonts w:ascii="Times New Roman" w:hAnsi="Times New Roman" w:cs="Times New Roman"/>
          <w:sz w:val="24"/>
          <w:szCs w:val="24"/>
        </w:rPr>
        <w:t>na národnom dôchodku:</w:t>
      </w:r>
    </w:p>
    <w:p w:rsidR="00C63074" w:rsidRPr="00D82BAE" w:rsidRDefault="00C63074" w:rsidP="00812832">
      <w:pPr>
        <w:pStyle w:val="Odsekzoznamu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63074" w:rsidRPr="00D82BAE" w:rsidRDefault="00C63074" w:rsidP="00812832">
      <w:pPr>
        <w:pStyle w:val="Odsekzoznamu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2BAE">
        <w:rPr>
          <w:rFonts w:ascii="Times New Roman" w:hAnsi="Times New Roman" w:cs="Times New Roman"/>
          <w:sz w:val="24"/>
          <w:szCs w:val="24"/>
        </w:rPr>
        <w:t>10-15% je potrebné dať na zdravotníctvo.</w:t>
      </w:r>
    </w:p>
    <w:p w:rsidR="00C63074" w:rsidRPr="00D82BAE" w:rsidRDefault="00C63074" w:rsidP="00812832">
      <w:pPr>
        <w:pStyle w:val="Odsekzoznamu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2BAE">
        <w:rPr>
          <w:rFonts w:ascii="Times New Roman" w:hAnsi="Times New Roman" w:cs="Times New Roman"/>
          <w:sz w:val="24"/>
          <w:szCs w:val="24"/>
        </w:rPr>
        <w:t>10-20% tvoria dôchodky a platy dávok.</w:t>
      </w:r>
    </w:p>
    <w:p w:rsidR="00C63074" w:rsidRPr="00D82BAE" w:rsidRDefault="00C63074" w:rsidP="00812832">
      <w:pPr>
        <w:pStyle w:val="Odsekzoznamu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2BAE">
        <w:rPr>
          <w:rFonts w:ascii="Times New Roman" w:hAnsi="Times New Roman" w:cs="Times New Roman"/>
          <w:sz w:val="24"/>
          <w:szCs w:val="24"/>
        </w:rPr>
        <w:t xml:space="preserve">1-2% </w:t>
      </w:r>
      <w:r w:rsidR="000D23C1" w:rsidRPr="00D82BAE">
        <w:rPr>
          <w:rFonts w:ascii="Times New Roman" w:hAnsi="Times New Roman" w:cs="Times New Roman"/>
          <w:sz w:val="24"/>
          <w:szCs w:val="24"/>
        </w:rPr>
        <w:t>tvoria platby v nezamestnanosti.</w:t>
      </w:r>
    </w:p>
    <w:p w:rsidR="000D23C1" w:rsidRPr="00D82BAE" w:rsidRDefault="000D23C1" w:rsidP="00812832">
      <w:pPr>
        <w:pStyle w:val="Odsekzoznamu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2BAE">
        <w:rPr>
          <w:rFonts w:ascii="Times New Roman" w:hAnsi="Times New Roman" w:cs="Times New Roman"/>
          <w:sz w:val="24"/>
          <w:szCs w:val="24"/>
        </w:rPr>
        <w:t xml:space="preserve">1% a menej tvoria podporné dôchodky (tzv. </w:t>
      </w:r>
      <w:proofErr w:type="spellStart"/>
      <w:r w:rsidRPr="00D82BAE">
        <w:rPr>
          <w:rFonts w:ascii="Times New Roman" w:hAnsi="Times New Roman" w:cs="Times New Roman"/>
          <w:sz w:val="24"/>
          <w:szCs w:val="24"/>
        </w:rPr>
        <w:t>socky</w:t>
      </w:r>
      <w:proofErr w:type="spellEnd"/>
      <w:r w:rsidRPr="00D82BAE">
        <w:rPr>
          <w:rFonts w:ascii="Times New Roman" w:hAnsi="Times New Roman" w:cs="Times New Roman"/>
          <w:sz w:val="24"/>
          <w:szCs w:val="24"/>
        </w:rPr>
        <w:t>)</w:t>
      </w:r>
    </w:p>
    <w:p w:rsidR="000D23C1" w:rsidRPr="00D82BAE" w:rsidRDefault="000D23C1" w:rsidP="00812832">
      <w:pPr>
        <w:pStyle w:val="Odsekzoznamu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0D39" w:rsidRPr="00D82BAE" w:rsidRDefault="00C41512" w:rsidP="00812832">
      <w:pPr>
        <w:pStyle w:val="Odsekzoznamu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Pr="00D82BAE">
        <w:rPr>
          <w:rFonts w:ascii="Times New Roman" w:hAnsi="Times New Roman" w:cs="Times New Roman"/>
          <w:sz w:val="24"/>
          <w:szCs w:val="24"/>
        </w:rPr>
        <w:tab/>
      </w:r>
      <w:r w:rsidR="000D23C1" w:rsidRPr="00D82BAE">
        <w:rPr>
          <w:rFonts w:ascii="Times New Roman" w:hAnsi="Times New Roman" w:cs="Times New Roman"/>
          <w:sz w:val="24"/>
          <w:szCs w:val="24"/>
        </w:rPr>
        <w:t xml:space="preserve">Chudoba nám preto porastie na úkor spomínaných sociálnych pilierov. </w:t>
      </w:r>
      <w:r w:rsidRPr="00D82BAE">
        <w:rPr>
          <w:rFonts w:ascii="Times New Roman" w:hAnsi="Times New Roman" w:cs="Times New Roman"/>
          <w:sz w:val="24"/>
          <w:szCs w:val="24"/>
        </w:rPr>
        <w:t>"</w:t>
      </w:r>
      <w:r w:rsidR="000D23C1" w:rsidRPr="00D82BAE">
        <w:rPr>
          <w:rFonts w:ascii="Times New Roman" w:hAnsi="Times New Roman" w:cs="Times New Roman"/>
          <w:i/>
          <w:sz w:val="24"/>
          <w:szCs w:val="24"/>
        </w:rPr>
        <w:t xml:space="preserve">Miera výnosu kapitálu </w:t>
      </w:r>
      <w:r w:rsidRPr="00D82BAE">
        <w:rPr>
          <w:rFonts w:ascii="Times New Roman" w:hAnsi="Times New Roman" w:cs="Times New Roman"/>
          <w:i/>
          <w:sz w:val="24"/>
          <w:szCs w:val="24"/>
        </w:rPr>
        <w:t xml:space="preserve">v XXI. storočí </w:t>
      </w:r>
      <w:r w:rsidR="000D23C1" w:rsidRPr="00D82BAE">
        <w:rPr>
          <w:rFonts w:ascii="Times New Roman" w:hAnsi="Times New Roman" w:cs="Times New Roman"/>
          <w:i/>
          <w:sz w:val="24"/>
          <w:szCs w:val="24"/>
        </w:rPr>
        <w:t>bude naďalej vyššia</w:t>
      </w:r>
      <w:r w:rsidRPr="00D82BAE">
        <w:rPr>
          <w:rFonts w:ascii="Times New Roman" w:hAnsi="Times New Roman" w:cs="Times New Roman"/>
          <w:i/>
          <w:sz w:val="24"/>
          <w:szCs w:val="24"/>
        </w:rPr>
        <w:t>,</w:t>
      </w:r>
      <w:r w:rsidR="000D23C1" w:rsidRPr="00D82BAE">
        <w:rPr>
          <w:rFonts w:ascii="Times New Roman" w:hAnsi="Times New Roman" w:cs="Times New Roman"/>
          <w:i/>
          <w:sz w:val="24"/>
          <w:szCs w:val="24"/>
        </w:rPr>
        <w:t xml:space="preserve"> ako miera rastu ekonomiky.</w:t>
      </w:r>
      <w:r w:rsidRPr="00D82BAE">
        <w:rPr>
          <w:rFonts w:ascii="Times New Roman" w:hAnsi="Times New Roman" w:cs="Times New Roman"/>
          <w:b/>
          <w:i/>
          <w:sz w:val="24"/>
          <w:szCs w:val="24"/>
        </w:rPr>
        <w:t>"</w:t>
      </w:r>
      <w:r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Pr="00D82BAE">
        <w:rPr>
          <w:rStyle w:val="Odkaznapoznmkupodiarou"/>
          <w:rFonts w:ascii="Times New Roman" w:hAnsi="Times New Roman" w:cs="Times New Roman"/>
          <w:b/>
          <w:sz w:val="24"/>
          <w:szCs w:val="24"/>
        </w:rPr>
        <w:footnoteReference w:id="5"/>
      </w:r>
      <w:r w:rsidRPr="00D82BAE">
        <w:rPr>
          <w:rFonts w:ascii="Times New Roman" w:hAnsi="Times New Roman" w:cs="Times New Roman"/>
          <w:b/>
          <w:sz w:val="24"/>
          <w:szCs w:val="24"/>
        </w:rPr>
        <w:t>)</w:t>
      </w:r>
      <w:r w:rsidR="0064240C" w:rsidRPr="00D82B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23C1" w:rsidRPr="00D82BAE">
        <w:rPr>
          <w:rFonts w:ascii="Times New Roman" w:hAnsi="Times New Roman" w:cs="Times New Roman"/>
          <w:sz w:val="24"/>
          <w:szCs w:val="24"/>
        </w:rPr>
        <w:t xml:space="preserve"> Pri čom táto </w:t>
      </w:r>
      <w:r w:rsidRPr="00D82BAE">
        <w:rPr>
          <w:rFonts w:ascii="Times New Roman" w:hAnsi="Times New Roman" w:cs="Times New Roman"/>
          <w:sz w:val="24"/>
          <w:szCs w:val="24"/>
        </w:rPr>
        <w:t xml:space="preserve">miera </w:t>
      </w:r>
      <w:r w:rsidR="00CD6B0E" w:rsidRPr="00D82BAE">
        <w:rPr>
          <w:rFonts w:ascii="Times New Roman" w:hAnsi="Times New Roman" w:cs="Times New Roman"/>
          <w:sz w:val="24"/>
          <w:szCs w:val="24"/>
        </w:rPr>
        <w:t xml:space="preserve">výnosu </w:t>
      </w:r>
      <w:r w:rsidR="000D23C1" w:rsidRPr="00D82BAE">
        <w:rPr>
          <w:rFonts w:ascii="Times New Roman" w:hAnsi="Times New Roman" w:cs="Times New Roman"/>
          <w:sz w:val="24"/>
          <w:szCs w:val="24"/>
        </w:rPr>
        <w:t xml:space="preserve">predstavuje </w:t>
      </w:r>
      <w:r w:rsidR="00CD6B0E" w:rsidRPr="00D82BAE">
        <w:rPr>
          <w:rFonts w:ascii="Times New Roman" w:hAnsi="Times New Roman" w:cs="Times New Roman"/>
          <w:sz w:val="24"/>
          <w:szCs w:val="24"/>
        </w:rPr>
        <w:t xml:space="preserve">v súčasnosti </w:t>
      </w:r>
      <w:r w:rsidR="000D23C1" w:rsidRPr="00D82BAE">
        <w:rPr>
          <w:rFonts w:ascii="Times New Roman" w:hAnsi="Times New Roman" w:cs="Times New Roman"/>
          <w:sz w:val="24"/>
          <w:szCs w:val="24"/>
        </w:rPr>
        <w:t>4-5</w:t>
      </w:r>
      <w:r w:rsidR="00CD6B0E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0D23C1" w:rsidRPr="00D82BAE">
        <w:rPr>
          <w:rFonts w:ascii="Times New Roman" w:hAnsi="Times New Roman" w:cs="Times New Roman"/>
          <w:sz w:val="24"/>
          <w:szCs w:val="24"/>
        </w:rPr>
        <w:t>%</w:t>
      </w:r>
      <w:r w:rsidR="00CD6B0E" w:rsidRPr="00D82BAE">
        <w:rPr>
          <w:rFonts w:ascii="Times New Roman" w:hAnsi="Times New Roman" w:cs="Times New Roman"/>
          <w:sz w:val="24"/>
          <w:szCs w:val="24"/>
        </w:rPr>
        <w:t xml:space="preserve"> rastu</w:t>
      </w:r>
      <w:r w:rsidR="000D23C1" w:rsidRPr="00D82BAE">
        <w:rPr>
          <w:rFonts w:ascii="Times New Roman" w:hAnsi="Times New Roman" w:cs="Times New Roman"/>
          <w:sz w:val="24"/>
          <w:szCs w:val="24"/>
        </w:rPr>
        <w:t xml:space="preserve">, ale ekonomika </w:t>
      </w:r>
      <w:r w:rsidR="00FD7801" w:rsidRPr="00D82BAE">
        <w:rPr>
          <w:rFonts w:ascii="Times New Roman" w:hAnsi="Times New Roman" w:cs="Times New Roman"/>
          <w:sz w:val="24"/>
          <w:szCs w:val="24"/>
        </w:rPr>
        <w:t xml:space="preserve">pri </w:t>
      </w:r>
      <w:r w:rsidR="00CD6B0E" w:rsidRPr="00D82BAE">
        <w:rPr>
          <w:rFonts w:ascii="Times New Roman" w:hAnsi="Times New Roman" w:cs="Times New Roman"/>
          <w:sz w:val="24"/>
          <w:szCs w:val="24"/>
        </w:rPr>
        <w:t xml:space="preserve">tom </w:t>
      </w:r>
      <w:r w:rsidR="006B1645" w:rsidRPr="00D82BAE">
        <w:rPr>
          <w:rFonts w:ascii="Times New Roman" w:hAnsi="Times New Roman" w:cs="Times New Roman"/>
          <w:sz w:val="24"/>
          <w:szCs w:val="24"/>
        </w:rPr>
        <w:t>vo sve</w:t>
      </w:r>
      <w:r w:rsidR="00962DA2" w:rsidRPr="00D82BAE">
        <w:rPr>
          <w:rFonts w:ascii="Times New Roman" w:hAnsi="Times New Roman" w:cs="Times New Roman"/>
          <w:sz w:val="24"/>
          <w:szCs w:val="24"/>
        </w:rPr>
        <w:t>te</w:t>
      </w:r>
      <w:r w:rsidR="00CD6B0E" w:rsidRPr="00D82BAE">
        <w:rPr>
          <w:rFonts w:ascii="Times New Roman" w:hAnsi="Times New Roman" w:cs="Times New Roman"/>
          <w:sz w:val="24"/>
          <w:szCs w:val="24"/>
        </w:rPr>
        <w:t xml:space="preserve"> rasti len </w:t>
      </w:r>
      <w:r w:rsidR="000D23C1" w:rsidRPr="00D82BAE">
        <w:rPr>
          <w:rFonts w:ascii="Times New Roman" w:hAnsi="Times New Roman" w:cs="Times New Roman"/>
          <w:sz w:val="24"/>
          <w:szCs w:val="24"/>
        </w:rPr>
        <w:t>tempom</w:t>
      </w:r>
      <w:r w:rsidR="00962DA2" w:rsidRPr="00D82BAE">
        <w:rPr>
          <w:rFonts w:ascii="Times New Roman" w:hAnsi="Times New Roman" w:cs="Times New Roman"/>
          <w:sz w:val="24"/>
          <w:szCs w:val="24"/>
        </w:rPr>
        <w:t xml:space="preserve"> cca</w:t>
      </w:r>
      <w:r w:rsidR="00B30449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0D23C1" w:rsidRPr="00D82BAE">
        <w:rPr>
          <w:rFonts w:ascii="Times New Roman" w:hAnsi="Times New Roman" w:cs="Times New Roman"/>
          <w:sz w:val="24"/>
          <w:szCs w:val="24"/>
        </w:rPr>
        <w:t xml:space="preserve">1,5%. </w:t>
      </w:r>
      <w:r w:rsidR="00734B93" w:rsidRPr="00D82BAE">
        <w:rPr>
          <w:rFonts w:ascii="Times New Roman" w:hAnsi="Times New Roman" w:cs="Times New Roman"/>
          <w:sz w:val="24"/>
          <w:szCs w:val="24"/>
        </w:rPr>
        <w:t xml:space="preserve"> Po tako</w:t>
      </w:r>
      <w:r w:rsidR="00517FBB" w:rsidRPr="00D82BAE">
        <w:rPr>
          <w:rFonts w:ascii="Times New Roman" w:hAnsi="Times New Roman" w:cs="Times New Roman"/>
          <w:sz w:val="24"/>
          <w:szCs w:val="24"/>
        </w:rPr>
        <w:t>mto konštatovaní možno b</w:t>
      </w:r>
      <w:r w:rsidR="00B30449" w:rsidRPr="00D82BAE">
        <w:rPr>
          <w:rFonts w:ascii="Times New Roman" w:hAnsi="Times New Roman" w:cs="Times New Roman"/>
          <w:sz w:val="24"/>
          <w:szCs w:val="24"/>
        </w:rPr>
        <w:t>udúci</w:t>
      </w:r>
      <w:r w:rsidR="000D23C1" w:rsidRPr="00D82BAE">
        <w:rPr>
          <w:rFonts w:ascii="Times New Roman" w:hAnsi="Times New Roman" w:cs="Times New Roman"/>
          <w:sz w:val="24"/>
          <w:szCs w:val="24"/>
        </w:rPr>
        <w:t xml:space="preserve"> dôchodcovia </w:t>
      </w:r>
      <w:r w:rsidR="00096F57" w:rsidRPr="00D82BAE">
        <w:rPr>
          <w:rFonts w:ascii="Times New Roman" w:hAnsi="Times New Roman" w:cs="Times New Roman"/>
          <w:sz w:val="24"/>
          <w:szCs w:val="24"/>
        </w:rPr>
        <w:t xml:space="preserve">až teraz </w:t>
      </w:r>
      <w:r w:rsidR="000D23C1" w:rsidRPr="00D82BAE">
        <w:rPr>
          <w:rFonts w:ascii="Times New Roman" w:hAnsi="Times New Roman" w:cs="Times New Roman"/>
          <w:sz w:val="24"/>
          <w:szCs w:val="24"/>
        </w:rPr>
        <w:t>pochopia, prečo ich správcovské spoločnosti presviedčajú o</w:t>
      </w:r>
      <w:r w:rsidR="00B30449" w:rsidRPr="00D82BAE">
        <w:rPr>
          <w:rFonts w:ascii="Times New Roman" w:hAnsi="Times New Roman" w:cs="Times New Roman"/>
          <w:sz w:val="24"/>
          <w:szCs w:val="24"/>
        </w:rPr>
        <w:t xml:space="preserve"> "tzv. výhodnosti"</w:t>
      </w:r>
      <w:r w:rsidR="000D23C1" w:rsidRPr="00D82BAE">
        <w:rPr>
          <w:rFonts w:ascii="Times New Roman" w:hAnsi="Times New Roman" w:cs="Times New Roman"/>
          <w:sz w:val="24"/>
          <w:szCs w:val="24"/>
        </w:rPr>
        <w:t xml:space="preserve"> kapitalizáci</w:t>
      </w:r>
      <w:r w:rsidR="00FD7801" w:rsidRPr="00D82BAE">
        <w:rPr>
          <w:rFonts w:ascii="Times New Roman" w:hAnsi="Times New Roman" w:cs="Times New Roman"/>
          <w:sz w:val="24"/>
          <w:szCs w:val="24"/>
        </w:rPr>
        <w:t>e</w:t>
      </w:r>
      <w:r w:rsidR="000D23C1" w:rsidRPr="00D82BAE">
        <w:rPr>
          <w:rFonts w:ascii="Times New Roman" w:hAnsi="Times New Roman" w:cs="Times New Roman"/>
          <w:sz w:val="24"/>
          <w:szCs w:val="24"/>
        </w:rPr>
        <w:t xml:space="preserve"> dôchodkov. </w:t>
      </w:r>
      <w:r w:rsidR="00B14DDA" w:rsidRPr="00D82BAE">
        <w:rPr>
          <w:rFonts w:ascii="Times New Roman" w:hAnsi="Times New Roman" w:cs="Times New Roman"/>
          <w:sz w:val="24"/>
          <w:szCs w:val="24"/>
        </w:rPr>
        <w:t xml:space="preserve">Reálne si </w:t>
      </w:r>
      <w:r w:rsidR="00517FBB" w:rsidRPr="00D82BAE">
        <w:rPr>
          <w:rFonts w:ascii="Times New Roman" w:hAnsi="Times New Roman" w:cs="Times New Roman"/>
          <w:sz w:val="24"/>
          <w:szCs w:val="24"/>
        </w:rPr>
        <w:t xml:space="preserve">totiž </w:t>
      </w:r>
      <w:r w:rsidR="00B14DDA" w:rsidRPr="00D82BAE">
        <w:rPr>
          <w:rFonts w:ascii="Times New Roman" w:hAnsi="Times New Roman" w:cs="Times New Roman"/>
          <w:sz w:val="24"/>
          <w:szCs w:val="24"/>
        </w:rPr>
        <w:t xml:space="preserve">prechod od </w:t>
      </w:r>
      <w:r w:rsidR="00B30449" w:rsidRPr="00D82BAE">
        <w:rPr>
          <w:rFonts w:ascii="Times New Roman" w:hAnsi="Times New Roman" w:cs="Times New Roman"/>
          <w:sz w:val="24"/>
          <w:szCs w:val="24"/>
        </w:rPr>
        <w:t>priebežného financovania dôchodkových fondov na kapitalizované</w:t>
      </w:r>
      <w:r w:rsidR="00517FBB" w:rsidRPr="00D82BAE">
        <w:rPr>
          <w:rFonts w:ascii="Times New Roman" w:hAnsi="Times New Roman" w:cs="Times New Roman"/>
          <w:sz w:val="24"/>
          <w:szCs w:val="24"/>
        </w:rPr>
        <w:t>,</w:t>
      </w:r>
      <w:r w:rsidR="00B30449" w:rsidRPr="00D82BAE">
        <w:rPr>
          <w:rFonts w:ascii="Times New Roman" w:hAnsi="Times New Roman" w:cs="Times New Roman"/>
          <w:sz w:val="24"/>
          <w:szCs w:val="24"/>
        </w:rPr>
        <w:t xml:space="preserve"> vyžiada</w:t>
      </w:r>
      <w:r w:rsidR="0064240C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962DA2" w:rsidRPr="00D82BAE">
        <w:rPr>
          <w:rFonts w:ascii="Times New Roman" w:hAnsi="Times New Roman" w:cs="Times New Roman"/>
          <w:sz w:val="24"/>
          <w:szCs w:val="24"/>
        </w:rPr>
        <w:t>minimálne</w:t>
      </w:r>
      <w:r w:rsidR="00B30449" w:rsidRPr="00D82BAE">
        <w:rPr>
          <w:rFonts w:ascii="Times New Roman" w:hAnsi="Times New Roman" w:cs="Times New Roman"/>
          <w:sz w:val="24"/>
          <w:szCs w:val="24"/>
        </w:rPr>
        <w:t xml:space="preserve"> peniaze jednej generácie. Teda jednej generácii </w:t>
      </w:r>
      <w:r w:rsidR="00517FBB" w:rsidRPr="00D82BAE">
        <w:rPr>
          <w:rFonts w:ascii="Times New Roman" w:hAnsi="Times New Roman" w:cs="Times New Roman"/>
          <w:sz w:val="24"/>
          <w:szCs w:val="24"/>
        </w:rPr>
        <w:t xml:space="preserve">sa </w:t>
      </w:r>
      <w:r w:rsidR="00B30449" w:rsidRPr="00D82BAE">
        <w:rPr>
          <w:rFonts w:ascii="Times New Roman" w:hAnsi="Times New Roman" w:cs="Times New Roman"/>
          <w:sz w:val="24"/>
          <w:szCs w:val="24"/>
        </w:rPr>
        <w:t>neostane nič a pri tom spomínaná kapitalizácia je 5</w:t>
      </w:r>
      <w:r w:rsidR="00B14DDA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B30449" w:rsidRPr="00D82BAE">
        <w:rPr>
          <w:rFonts w:ascii="Times New Roman" w:hAnsi="Times New Roman" w:cs="Times New Roman"/>
          <w:sz w:val="24"/>
          <w:szCs w:val="24"/>
        </w:rPr>
        <w:t>až 10 krát rizikovejšia. A práve tu vidíme, že najviac prijateľným mechanizmom je štátny systém osobných účt</w:t>
      </w:r>
      <w:r w:rsidR="0064240C" w:rsidRPr="00D82BAE">
        <w:rPr>
          <w:rFonts w:ascii="Times New Roman" w:hAnsi="Times New Roman" w:cs="Times New Roman"/>
          <w:sz w:val="24"/>
          <w:szCs w:val="24"/>
        </w:rPr>
        <w:t xml:space="preserve">ov zastrešovaný štátnou bankou. </w:t>
      </w:r>
      <w:r w:rsidR="00B30449" w:rsidRPr="00D82BAE">
        <w:rPr>
          <w:rFonts w:ascii="Times New Roman" w:hAnsi="Times New Roman" w:cs="Times New Roman"/>
          <w:sz w:val="24"/>
          <w:szCs w:val="24"/>
        </w:rPr>
        <w:t xml:space="preserve">A to je </w:t>
      </w:r>
      <w:r w:rsidR="008C3A5A" w:rsidRPr="00D82BAE">
        <w:rPr>
          <w:rFonts w:ascii="Times New Roman" w:hAnsi="Times New Roman" w:cs="Times New Roman"/>
          <w:sz w:val="24"/>
          <w:szCs w:val="24"/>
        </w:rPr>
        <w:t xml:space="preserve">požiadavka </w:t>
      </w:r>
      <w:r w:rsidR="00B30449" w:rsidRPr="00D82BAE">
        <w:rPr>
          <w:rFonts w:ascii="Times New Roman" w:hAnsi="Times New Roman" w:cs="Times New Roman"/>
          <w:sz w:val="24"/>
          <w:szCs w:val="24"/>
        </w:rPr>
        <w:t xml:space="preserve">pre súčasnú </w:t>
      </w:r>
      <w:r w:rsidR="0064240C" w:rsidRPr="00D82BAE">
        <w:rPr>
          <w:rFonts w:ascii="Times New Roman" w:hAnsi="Times New Roman" w:cs="Times New Roman"/>
          <w:sz w:val="24"/>
          <w:szCs w:val="24"/>
        </w:rPr>
        <w:t xml:space="preserve">nehodnú </w:t>
      </w:r>
      <w:r w:rsidR="00B30449" w:rsidRPr="00D82BAE">
        <w:rPr>
          <w:rFonts w:ascii="Times New Roman" w:hAnsi="Times New Roman" w:cs="Times New Roman"/>
          <w:sz w:val="24"/>
          <w:szCs w:val="24"/>
        </w:rPr>
        <w:t xml:space="preserve">dobu </w:t>
      </w:r>
      <w:r w:rsidR="00FD7801" w:rsidRPr="00D82BAE">
        <w:rPr>
          <w:rFonts w:ascii="Times New Roman" w:hAnsi="Times New Roman" w:cs="Times New Roman"/>
          <w:sz w:val="24"/>
          <w:szCs w:val="24"/>
        </w:rPr>
        <w:t xml:space="preserve">doslovne </w:t>
      </w:r>
      <w:proofErr w:type="spellStart"/>
      <w:r w:rsidR="008C3A5A" w:rsidRPr="00D82BAE">
        <w:rPr>
          <w:rFonts w:ascii="Times New Roman" w:hAnsi="Times New Roman" w:cs="Times New Roman"/>
          <w:sz w:val="24"/>
          <w:szCs w:val="24"/>
        </w:rPr>
        <w:t>arci</w:t>
      </w:r>
      <w:r w:rsidR="00517FBB" w:rsidRPr="00D82BAE">
        <w:rPr>
          <w:rFonts w:ascii="Times New Roman" w:hAnsi="Times New Roman" w:cs="Times New Roman"/>
          <w:sz w:val="24"/>
          <w:szCs w:val="24"/>
        </w:rPr>
        <w:t>kacírstvom</w:t>
      </w:r>
      <w:proofErr w:type="spellEnd"/>
      <w:r w:rsidR="00517FBB" w:rsidRPr="00D82BAE">
        <w:rPr>
          <w:rFonts w:ascii="Times New Roman" w:hAnsi="Times New Roman" w:cs="Times New Roman"/>
          <w:sz w:val="24"/>
          <w:szCs w:val="24"/>
        </w:rPr>
        <w:t>, ale súčasne to bude očistec pre banky čeliace takejto štátnej konkurencii.</w:t>
      </w:r>
      <w:r w:rsidR="00B30449" w:rsidRPr="00D82BA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E0D39" w:rsidRPr="00D82BAE" w:rsidRDefault="00AE0D39" w:rsidP="00812832">
      <w:pPr>
        <w:pStyle w:val="Odsekzoznamu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2BAE">
        <w:rPr>
          <w:rFonts w:ascii="Times New Roman" w:hAnsi="Times New Roman" w:cs="Times New Roman"/>
          <w:sz w:val="24"/>
          <w:szCs w:val="24"/>
        </w:rPr>
        <w:tab/>
      </w:r>
    </w:p>
    <w:p w:rsidR="00AE0D39" w:rsidRPr="00D82BAE" w:rsidRDefault="00AE0D39" w:rsidP="00812832">
      <w:pPr>
        <w:pStyle w:val="Odsekzoznamu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2BAE">
        <w:rPr>
          <w:rFonts w:ascii="Times New Roman" w:hAnsi="Times New Roman" w:cs="Times New Roman"/>
          <w:sz w:val="24"/>
          <w:szCs w:val="24"/>
        </w:rPr>
        <w:tab/>
      </w:r>
      <w:r w:rsidR="00096F57" w:rsidRPr="00D82BAE">
        <w:rPr>
          <w:rFonts w:ascii="Times New Roman" w:hAnsi="Times New Roman" w:cs="Times New Roman"/>
          <w:sz w:val="24"/>
          <w:szCs w:val="24"/>
        </w:rPr>
        <w:t>Moja</w:t>
      </w:r>
      <w:r w:rsidR="007375E0" w:rsidRPr="00D82BAE">
        <w:rPr>
          <w:rFonts w:ascii="Times New Roman" w:hAnsi="Times New Roman" w:cs="Times New Roman"/>
          <w:sz w:val="24"/>
          <w:szCs w:val="24"/>
        </w:rPr>
        <w:t xml:space="preserve"> kritika </w:t>
      </w:r>
      <w:r w:rsidRPr="00D82BAE">
        <w:rPr>
          <w:rFonts w:ascii="Times New Roman" w:hAnsi="Times New Roman" w:cs="Times New Roman"/>
          <w:sz w:val="24"/>
          <w:szCs w:val="24"/>
        </w:rPr>
        <w:t>a z</w:t>
      </w:r>
      <w:r w:rsidR="00AB2BA6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Pr="00D82BAE">
        <w:rPr>
          <w:rFonts w:ascii="Times New Roman" w:hAnsi="Times New Roman" w:cs="Times New Roman"/>
          <w:sz w:val="24"/>
          <w:szCs w:val="24"/>
        </w:rPr>
        <w:t xml:space="preserve">nej vychádzajúce </w:t>
      </w:r>
      <w:r w:rsidR="00734B93" w:rsidRPr="00D82BAE">
        <w:rPr>
          <w:rFonts w:ascii="Times New Roman" w:hAnsi="Times New Roman" w:cs="Times New Roman"/>
          <w:sz w:val="24"/>
          <w:szCs w:val="24"/>
        </w:rPr>
        <w:t>pohľady</w:t>
      </w:r>
      <w:r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7375E0" w:rsidRPr="00D82BAE">
        <w:rPr>
          <w:rFonts w:ascii="Times New Roman" w:hAnsi="Times New Roman" w:cs="Times New Roman"/>
          <w:sz w:val="24"/>
          <w:szCs w:val="24"/>
        </w:rPr>
        <w:t xml:space="preserve">sa </w:t>
      </w:r>
      <w:r w:rsidR="00517FBB" w:rsidRPr="00D82BAE">
        <w:rPr>
          <w:rFonts w:ascii="Times New Roman" w:hAnsi="Times New Roman" w:cs="Times New Roman"/>
          <w:sz w:val="24"/>
          <w:szCs w:val="24"/>
        </w:rPr>
        <w:t>možno</w:t>
      </w:r>
      <w:r w:rsidR="007375E0" w:rsidRPr="00D82BAE">
        <w:rPr>
          <w:rFonts w:ascii="Times New Roman" w:hAnsi="Times New Roman" w:cs="Times New Roman"/>
          <w:sz w:val="24"/>
          <w:szCs w:val="24"/>
        </w:rPr>
        <w:t xml:space="preserve"> trocha </w:t>
      </w:r>
      <w:r w:rsidR="00962DA2" w:rsidRPr="00D82BAE">
        <w:rPr>
          <w:rFonts w:ascii="Times New Roman" w:hAnsi="Times New Roman" w:cs="Times New Roman"/>
          <w:sz w:val="24"/>
          <w:szCs w:val="24"/>
        </w:rPr>
        <w:t>pribl</w:t>
      </w:r>
      <w:r w:rsidR="00AB2BA6" w:rsidRPr="00D82BAE">
        <w:rPr>
          <w:rFonts w:ascii="Times New Roman" w:hAnsi="Times New Roman" w:cs="Times New Roman"/>
          <w:sz w:val="24"/>
          <w:szCs w:val="24"/>
        </w:rPr>
        <w:t xml:space="preserve">ížili </w:t>
      </w:r>
      <w:r w:rsidR="007375E0" w:rsidRPr="00D82BAE">
        <w:rPr>
          <w:rFonts w:ascii="Times New Roman" w:hAnsi="Times New Roman" w:cs="Times New Roman"/>
          <w:sz w:val="24"/>
          <w:szCs w:val="24"/>
        </w:rPr>
        <w:t>k reálnym problémom ľudí</w:t>
      </w:r>
      <w:r w:rsidRPr="00D82BAE">
        <w:rPr>
          <w:rFonts w:ascii="Times New Roman" w:hAnsi="Times New Roman" w:cs="Times New Roman"/>
          <w:sz w:val="24"/>
          <w:szCs w:val="24"/>
        </w:rPr>
        <w:t xml:space="preserve">. </w:t>
      </w:r>
      <w:r w:rsidR="0064240C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Pr="00D82BAE">
        <w:rPr>
          <w:rFonts w:ascii="Times New Roman" w:hAnsi="Times New Roman" w:cs="Times New Roman"/>
          <w:sz w:val="24"/>
          <w:szCs w:val="24"/>
        </w:rPr>
        <w:t xml:space="preserve">Tým </w:t>
      </w:r>
      <w:r w:rsidR="002C3F37" w:rsidRPr="00D82BAE">
        <w:rPr>
          <w:rFonts w:ascii="Times New Roman" w:hAnsi="Times New Roman" w:cs="Times New Roman"/>
          <w:sz w:val="24"/>
          <w:szCs w:val="24"/>
        </w:rPr>
        <w:t>s</w:t>
      </w:r>
      <w:r w:rsidR="00517FBB" w:rsidRPr="00D82BAE">
        <w:rPr>
          <w:rFonts w:ascii="Times New Roman" w:hAnsi="Times New Roman" w:cs="Times New Roman"/>
          <w:sz w:val="24"/>
          <w:szCs w:val="24"/>
        </w:rPr>
        <w:t xml:space="preserve">om </w:t>
      </w:r>
      <w:r w:rsidRPr="00D82BAE">
        <w:rPr>
          <w:rFonts w:ascii="Times New Roman" w:hAnsi="Times New Roman" w:cs="Times New Roman"/>
          <w:sz w:val="24"/>
          <w:szCs w:val="24"/>
        </w:rPr>
        <w:t>sa ocit</w:t>
      </w:r>
      <w:r w:rsidR="00517FBB" w:rsidRPr="00D82BAE">
        <w:rPr>
          <w:rFonts w:ascii="Times New Roman" w:hAnsi="Times New Roman" w:cs="Times New Roman"/>
          <w:sz w:val="24"/>
          <w:szCs w:val="24"/>
        </w:rPr>
        <w:t>ol</w:t>
      </w:r>
      <w:r w:rsidRPr="00D82BAE">
        <w:rPr>
          <w:rFonts w:ascii="Times New Roman" w:hAnsi="Times New Roman" w:cs="Times New Roman"/>
          <w:sz w:val="24"/>
          <w:szCs w:val="24"/>
        </w:rPr>
        <w:t xml:space="preserve"> mimo status </w:t>
      </w:r>
      <w:proofErr w:type="spellStart"/>
      <w:r w:rsidRPr="00D82BAE">
        <w:rPr>
          <w:rFonts w:ascii="Times New Roman" w:hAnsi="Times New Roman" w:cs="Times New Roman"/>
          <w:sz w:val="24"/>
          <w:szCs w:val="24"/>
        </w:rPr>
        <w:t>quo</w:t>
      </w:r>
      <w:proofErr w:type="spellEnd"/>
      <w:r w:rsidR="00517FBB" w:rsidRPr="00D82BAE">
        <w:rPr>
          <w:rFonts w:ascii="Times New Roman" w:hAnsi="Times New Roman" w:cs="Times New Roman"/>
          <w:sz w:val="24"/>
          <w:szCs w:val="24"/>
        </w:rPr>
        <w:t xml:space="preserve">, a </w:t>
      </w:r>
      <w:r w:rsidR="0030085C" w:rsidRPr="00D82BAE">
        <w:rPr>
          <w:rFonts w:ascii="Times New Roman" w:hAnsi="Times New Roman" w:cs="Times New Roman"/>
          <w:sz w:val="24"/>
          <w:szCs w:val="24"/>
        </w:rPr>
        <w:t xml:space="preserve">neodbytnými </w:t>
      </w:r>
      <w:r w:rsidR="00517FBB" w:rsidRPr="00D82BAE">
        <w:rPr>
          <w:rFonts w:ascii="Times New Roman" w:hAnsi="Times New Roman" w:cs="Times New Roman"/>
          <w:sz w:val="24"/>
          <w:szCs w:val="24"/>
        </w:rPr>
        <w:t>otázk</w:t>
      </w:r>
      <w:r w:rsidR="0030085C" w:rsidRPr="00D82BAE">
        <w:rPr>
          <w:rFonts w:ascii="Times New Roman" w:hAnsi="Times New Roman" w:cs="Times New Roman"/>
          <w:sz w:val="24"/>
          <w:szCs w:val="24"/>
        </w:rPr>
        <w:t>ami</w:t>
      </w:r>
      <w:r w:rsidR="00517FBB" w:rsidRPr="00D82BAE">
        <w:rPr>
          <w:rFonts w:ascii="Times New Roman" w:hAnsi="Times New Roman" w:cs="Times New Roman"/>
          <w:sz w:val="24"/>
          <w:szCs w:val="24"/>
        </w:rPr>
        <w:t xml:space="preserve">: </w:t>
      </w:r>
      <w:r w:rsidR="00734B93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517FBB" w:rsidRPr="00D82BAE">
        <w:rPr>
          <w:rFonts w:ascii="Times New Roman" w:hAnsi="Times New Roman" w:cs="Times New Roman"/>
          <w:sz w:val="24"/>
          <w:szCs w:val="24"/>
        </w:rPr>
        <w:t>Čo sa stane s</w:t>
      </w:r>
      <w:r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Pr="00D82BAE">
        <w:rPr>
          <w:rFonts w:ascii="Times New Roman" w:hAnsi="Times New Roman" w:cs="Times New Roman"/>
          <w:sz w:val="24"/>
          <w:szCs w:val="24"/>
        </w:rPr>
        <w:lastRenderedPageBreak/>
        <w:t xml:space="preserve">nestráviteľnou potravou </w:t>
      </w:r>
      <w:r w:rsidR="0064240C" w:rsidRPr="00D82BAE">
        <w:rPr>
          <w:rFonts w:ascii="Times New Roman" w:hAnsi="Times New Roman" w:cs="Times New Roman"/>
          <w:sz w:val="24"/>
          <w:szCs w:val="24"/>
        </w:rPr>
        <w:t xml:space="preserve">a </w:t>
      </w:r>
      <w:r w:rsidRPr="00D82BAE">
        <w:rPr>
          <w:rFonts w:ascii="Times New Roman" w:hAnsi="Times New Roman" w:cs="Times New Roman"/>
          <w:sz w:val="24"/>
          <w:szCs w:val="24"/>
        </w:rPr>
        <w:t>ideologickým</w:t>
      </w:r>
      <w:r w:rsidR="0064240C" w:rsidRPr="00D82BAE">
        <w:rPr>
          <w:rFonts w:ascii="Times New Roman" w:hAnsi="Times New Roman" w:cs="Times New Roman"/>
          <w:sz w:val="24"/>
          <w:szCs w:val="24"/>
        </w:rPr>
        <w:t>i</w:t>
      </w:r>
      <w:r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AB2BA6" w:rsidRPr="00D82BAE">
        <w:rPr>
          <w:rFonts w:ascii="Times New Roman" w:hAnsi="Times New Roman" w:cs="Times New Roman"/>
          <w:sz w:val="24"/>
          <w:szCs w:val="24"/>
        </w:rPr>
        <w:t>mátohami</w:t>
      </w:r>
      <w:r w:rsidRPr="00D82BAE">
        <w:rPr>
          <w:rFonts w:ascii="Times New Roman" w:hAnsi="Times New Roman" w:cs="Times New Roman"/>
          <w:sz w:val="24"/>
          <w:szCs w:val="24"/>
        </w:rPr>
        <w:t xml:space="preserve"> každého zafarbenia na Slovensku</w:t>
      </w:r>
      <w:r w:rsidR="0030085C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096F57" w:rsidRPr="00D82BAE">
        <w:rPr>
          <w:rFonts w:ascii="Times New Roman" w:hAnsi="Times New Roman" w:cs="Times New Roman"/>
          <w:sz w:val="24"/>
          <w:szCs w:val="24"/>
        </w:rPr>
        <w:t>?</w:t>
      </w:r>
      <w:r w:rsidR="0030085C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7375E0" w:rsidRPr="00D82BAE">
        <w:rPr>
          <w:rFonts w:ascii="Times New Roman" w:hAnsi="Times New Roman" w:cs="Times New Roman"/>
          <w:sz w:val="24"/>
          <w:szCs w:val="24"/>
        </w:rPr>
        <w:t xml:space="preserve">Čo povedať </w:t>
      </w:r>
      <w:r w:rsidRPr="00D82BAE">
        <w:rPr>
          <w:rFonts w:ascii="Times New Roman" w:hAnsi="Times New Roman" w:cs="Times New Roman"/>
          <w:sz w:val="24"/>
          <w:szCs w:val="24"/>
        </w:rPr>
        <w:t xml:space="preserve">ešte </w:t>
      </w:r>
      <w:r w:rsidR="007375E0" w:rsidRPr="00D82BAE">
        <w:rPr>
          <w:rFonts w:ascii="Times New Roman" w:hAnsi="Times New Roman" w:cs="Times New Roman"/>
          <w:sz w:val="24"/>
          <w:szCs w:val="24"/>
        </w:rPr>
        <w:t>záverom</w:t>
      </w:r>
      <w:r w:rsidRPr="00D82BAE">
        <w:rPr>
          <w:rFonts w:ascii="Times New Roman" w:hAnsi="Times New Roman" w:cs="Times New Roman"/>
          <w:sz w:val="24"/>
          <w:szCs w:val="24"/>
        </w:rPr>
        <w:t xml:space="preserve">, ak </w:t>
      </w:r>
      <w:r w:rsidR="00517FBB" w:rsidRPr="00D82BAE">
        <w:rPr>
          <w:rFonts w:ascii="Times New Roman" w:hAnsi="Times New Roman" w:cs="Times New Roman"/>
          <w:sz w:val="24"/>
          <w:szCs w:val="24"/>
        </w:rPr>
        <w:t xml:space="preserve">mám povedať </w:t>
      </w:r>
      <w:r w:rsidRPr="00D82BAE">
        <w:rPr>
          <w:rFonts w:ascii="Times New Roman" w:hAnsi="Times New Roman" w:cs="Times New Roman"/>
          <w:sz w:val="24"/>
          <w:szCs w:val="24"/>
        </w:rPr>
        <w:t>vôbec niečo?</w:t>
      </w:r>
      <w:r w:rsidR="007375E0" w:rsidRPr="00D82BA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E0D39" w:rsidRPr="00D82BAE" w:rsidRDefault="00AE0D39" w:rsidP="00812832">
      <w:pPr>
        <w:pStyle w:val="Odsekzoznamu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2BAE">
        <w:rPr>
          <w:rFonts w:ascii="Times New Roman" w:hAnsi="Times New Roman" w:cs="Times New Roman"/>
          <w:sz w:val="24"/>
          <w:szCs w:val="24"/>
        </w:rPr>
        <w:tab/>
      </w:r>
    </w:p>
    <w:p w:rsidR="00962DA2" w:rsidRPr="00D82BAE" w:rsidRDefault="00AE0D39" w:rsidP="00812832">
      <w:pPr>
        <w:pStyle w:val="Odsekzoznamu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2BAE">
        <w:rPr>
          <w:rFonts w:ascii="Times New Roman" w:hAnsi="Times New Roman" w:cs="Times New Roman"/>
          <w:sz w:val="24"/>
          <w:szCs w:val="24"/>
        </w:rPr>
        <w:tab/>
        <w:t xml:space="preserve">Snáď len toto. </w:t>
      </w:r>
      <w:r w:rsidR="007375E0" w:rsidRPr="00D82BAE">
        <w:rPr>
          <w:rFonts w:ascii="Times New Roman" w:hAnsi="Times New Roman" w:cs="Times New Roman"/>
          <w:sz w:val="24"/>
          <w:szCs w:val="24"/>
        </w:rPr>
        <w:t xml:space="preserve">Dejiny sú vždy dôkladné v tom, že pokiaľ pochovávajú určitú formu spoločnosti, a tá doba nastala </w:t>
      </w:r>
      <w:r w:rsidR="00440A7A" w:rsidRPr="00D82BAE">
        <w:rPr>
          <w:rFonts w:ascii="Times New Roman" w:hAnsi="Times New Roman" w:cs="Times New Roman"/>
          <w:sz w:val="24"/>
          <w:szCs w:val="24"/>
        </w:rPr>
        <w:t xml:space="preserve">krízou a </w:t>
      </w:r>
      <w:r w:rsidR="00C9557C" w:rsidRPr="00D82BAE">
        <w:rPr>
          <w:rFonts w:ascii="Times New Roman" w:hAnsi="Times New Roman" w:cs="Times New Roman"/>
          <w:sz w:val="24"/>
          <w:szCs w:val="24"/>
        </w:rPr>
        <w:t>rokom 2008</w:t>
      </w:r>
      <w:r w:rsidR="007375E0" w:rsidRPr="00D82BAE">
        <w:rPr>
          <w:rFonts w:ascii="Times New Roman" w:hAnsi="Times New Roman" w:cs="Times New Roman"/>
          <w:sz w:val="24"/>
          <w:szCs w:val="24"/>
        </w:rPr>
        <w:t xml:space="preserve">, </w:t>
      </w:r>
      <w:r w:rsidR="0064240C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7375E0" w:rsidRPr="00D82BAE">
        <w:rPr>
          <w:rFonts w:ascii="Times New Roman" w:hAnsi="Times New Roman" w:cs="Times New Roman"/>
          <w:sz w:val="24"/>
          <w:szCs w:val="24"/>
        </w:rPr>
        <w:t xml:space="preserve">prechádzajú </w:t>
      </w:r>
      <w:r w:rsidR="00096F57" w:rsidRPr="00D82BAE">
        <w:rPr>
          <w:rFonts w:ascii="Times New Roman" w:hAnsi="Times New Roman" w:cs="Times New Roman"/>
          <w:sz w:val="24"/>
          <w:szCs w:val="24"/>
        </w:rPr>
        <w:t xml:space="preserve">vždy </w:t>
      </w:r>
      <w:r w:rsidR="007375E0" w:rsidRPr="00D82BAE">
        <w:rPr>
          <w:rFonts w:ascii="Times New Roman" w:hAnsi="Times New Roman" w:cs="Times New Roman"/>
          <w:sz w:val="24"/>
          <w:szCs w:val="24"/>
        </w:rPr>
        <w:t xml:space="preserve">mnohými fázami. </w:t>
      </w:r>
      <w:r w:rsidR="00962DA2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7375E0" w:rsidRPr="00D82BAE">
        <w:rPr>
          <w:rFonts w:ascii="Times New Roman" w:hAnsi="Times New Roman" w:cs="Times New Roman"/>
          <w:sz w:val="24"/>
          <w:szCs w:val="24"/>
        </w:rPr>
        <w:t xml:space="preserve">Poslednou fázou každej formy </w:t>
      </w:r>
      <w:r w:rsidR="0030085C" w:rsidRPr="00D82BAE">
        <w:rPr>
          <w:rFonts w:ascii="Times New Roman" w:hAnsi="Times New Roman" w:cs="Times New Roman"/>
          <w:sz w:val="24"/>
          <w:szCs w:val="24"/>
        </w:rPr>
        <w:t xml:space="preserve">odchádzajúcej </w:t>
      </w:r>
      <w:r w:rsidR="007375E0" w:rsidRPr="00D82BAE">
        <w:rPr>
          <w:rFonts w:ascii="Times New Roman" w:hAnsi="Times New Roman" w:cs="Times New Roman"/>
          <w:sz w:val="24"/>
          <w:szCs w:val="24"/>
        </w:rPr>
        <w:t>spoločnosti</w:t>
      </w:r>
      <w:r w:rsidR="0064240C" w:rsidRPr="00D82BAE">
        <w:rPr>
          <w:rFonts w:ascii="Times New Roman" w:hAnsi="Times New Roman" w:cs="Times New Roman"/>
          <w:sz w:val="24"/>
          <w:szCs w:val="24"/>
        </w:rPr>
        <w:t>,</w:t>
      </w:r>
      <w:r w:rsidR="007375E0" w:rsidRPr="00D82BAE">
        <w:rPr>
          <w:rFonts w:ascii="Times New Roman" w:hAnsi="Times New Roman" w:cs="Times New Roman"/>
          <w:sz w:val="24"/>
          <w:szCs w:val="24"/>
        </w:rPr>
        <w:t xml:space="preserve"> vyjadren</w:t>
      </w:r>
      <w:r w:rsidR="00096F57" w:rsidRPr="00D82BAE">
        <w:rPr>
          <w:rFonts w:ascii="Times New Roman" w:hAnsi="Times New Roman" w:cs="Times New Roman"/>
          <w:sz w:val="24"/>
          <w:szCs w:val="24"/>
        </w:rPr>
        <w:t xml:space="preserve">é </w:t>
      </w:r>
      <w:r w:rsidR="007375E0" w:rsidRPr="00D82BAE">
        <w:rPr>
          <w:rFonts w:ascii="Times New Roman" w:hAnsi="Times New Roman" w:cs="Times New Roman"/>
          <w:sz w:val="24"/>
          <w:szCs w:val="24"/>
        </w:rPr>
        <w:t>umeleckým jazykom</w:t>
      </w:r>
      <w:r w:rsidRPr="00D82BAE">
        <w:rPr>
          <w:rFonts w:ascii="Times New Roman" w:hAnsi="Times New Roman" w:cs="Times New Roman"/>
          <w:sz w:val="24"/>
          <w:szCs w:val="24"/>
        </w:rPr>
        <w:t>,</w:t>
      </w:r>
      <w:r w:rsidR="007375E0" w:rsidRPr="00D82BAE">
        <w:rPr>
          <w:rFonts w:ascii="Times New Roman" w:hAnsi="Times New Roman" w:cs="Times New Roman"/>
          <w:sz w:val="24"/>
          <w:szCs w:val="24"/>
        </w:rPr>
        <w:t xml:space="preserve"> je </w:t>
      </w:r>
      <w:r w:rsidR="00734B93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440A7A" w:rsidRPr="00D82BAE">
        <w:rPr>
          <w:rFonts w:ascii="Times New Roman" w:hAnsi="Times New Roman" w:cs="Times New Roman"/>
          <w:sz w:val="24"/>
          <w:szCs w:val="24"/>
        </w:rPr>
        <w:t xml:space="preserve">vždy </w:t>
      </w:r>
      <w:r w:rsidR="007375E0" w:rsidRPr="00D82BAE">
        <w:rPr>
          <w:rFonts w:ascii="Times New Roman" w:hAnsi="Times New Roman" w:cs="Times New Roman"/>
          <w:sz w:val="24"/>
          <w:szCs w:val="24"/>
        </w:rPr>
        <w:t xml:space="preserve">komédia. </w:t>
      </w:r>
    </w:p>
    <w:p w:rsidR="00962DA2" w:rsidRPr="00D82BAE" w:rsidRDefault="00962DA2" w:rsidP="00812832">
      <w:pPr>
        <w:pStyle w:val="Odsekzoznamu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Pr="00D82BAE">
        <w:rPr>
          <w:rFonts w:ascii="Times New Roman" w:hAnsi="Times New Roman" w:cs="Times New Roman"/>
          <w:sz w:val="24"/>
          <w:szCs w:val="24"/>
        </w:rPr>
        <w:tab/>
      </w:r>
    </w:p>
    <w:p w:rsidR="00B30449" w:rsidRPr="00D82BAE" w:rsidRDefault="00962DA2" w:rsidP="00812832">
      <w:pPr>
        <w:pStyle w:val="Odsekzoznamu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2BAE">
        <w:rPr>
          <w:rFonts w:ascii="Times New Roman" w:hAnsi="Times New Roman" w:cs="Times New Roman"/>
          <w:sz w:val="24"/>
          <w:szCs w:val="24"/>
        </w:rPr>
        <w:tab/>
      </w:r>
      <w:r w:rsidR="00734B93" w:rsidRPr="00D82BAE">
        <w:rPr>
          <w:rFonts w:ascii="Times New Roman" w:hAnsi="Times New Roman" w:cs="Times New Roman"/>
          <w:sz w:val="24"/>
          <w:szCs w:val="24"/>
        </w:rPr>
        <w:t>Študoval som jeden materiál</w:t>
      </w:r>
      <w:r w:rsidR="00C059ED" w:rsidRPr="00D82BAE">
        <w:rPr>
          <w:rFonts w:ascii="Times New Roman" w:hAnsi="Times New Roman" w:cs="Times New Roman"/>
          <w:sz w:val="24"/>
          <w:szCs w:val="24"/>
        </w:rPr>
        <w:t xml:space="preserve"> z dobovej tlače</w:t>
      </w:r>
      <w:r w:rsidR="00734B93" w:rsidRPr="00D82BAE">
        <w:rPr>
          <w:rFonts w:ascii="Times New Roman" w:hAnsi="Times New Roman" w:cs="Times New Roman"/>
          <w:sz w:val="24"/>
          <w:szCs w:val="24"/>
        </w:rPr>
        <w:t xml:space="preserve">, ktorý uviedol v poznámkach pod </w:t>
      </w:r>
      <w:r w:rsidR="008F5760" w:rsidRPr="00D82BAE">
        <w:rPr>
          <w:rFonts w:ascii="Times New Roman" w:hAnsi="Times New Roman" w:cs="Times New Roman"/>
          <w:sz w:val="24"/>
          <w:szCs w:val="24"/>
        </w:rPr>
        <w:t xml:space="preserve">čiarou Thomas </w:t>
      </w:r>
      <w:proofErr w:type="spellStart"/>
      <w:r w:rsidR="008F5760" w:rsidRPr="00D82BAE">
        <w:rPr>
          <w:rFonts w:ascii="Times New Roman" w:hAnsi="Times New Roman" w:cs="Times New Roman"/>
          <w:sz w:val="24"/>
          <w:szCs w:val="24"/>
        </w:rPr>
        <w:t>Piketty</w:t>
      </w:r>
      <w:proofErr w:type="spellEnd"/>
      <w:r w:rsidR="00C059ED" w:rsidRPr="00D82BAE">
        <w:rPr>
          <w:rFonts w:ascii="Times New Roman" w:hAnsi="Times New Roman" w:cs="Times New Roman"/>
          <w:sz w:val="24"/>
          <w:szCs w:val="24"/>
        </w:rPr>
        <w:t xml:space="preserve"> vo svojej </w:t>
      </w:r>
      <w:r w:rsidR="00734B93" w:rsidRPr="00D82BAE">
        <w:rPr>
          <w:rFonts w:ascii="Times New Roman" w:hAnsi="Times New Roman" w:cs="Times New Roman"/>
          <w:sz w:val="24"/>
          <w:szCs w:val="24"/>
        </w:rPr>
        <w:t xml:space="preserve">knihe  Kapitál pre XXI. storočie.  V </w:t>
      </w:r>
      <w:r w:rsidR="00C059ED" w:rsidRPr="00D82BAE">
        <w:rPr>
          <w:rFonts w:ascii="Times New Roman" w:hAnsi="Times New Roman" w:cs="Times New Roman"/>
          <w:sz w:val="24"/>
          <w:szCs w:val="24"/>
        </w:rPr>
        <w:t xml:space="preserve">zdroji </w:t>
      </w:r>
      <w:r w:rsidR="00734B93" w:rsidRPr="00D82BAE">
        <w:rPr>
          <w:rFonts w:ascii="Times New Roman" w:hAnsi="Times New Roman" w:cs="Times New Roman"/>
          <w:sz w:val="24"/>
          <w:szCs w:val="24"/>
        </w:rPr>
        <w:t xml:space="preserve">sa píše: </w:t>
      </w:r>
      <w:r w:rsidR="008F5760" w:rsidRPr="00D82BAE">
        <w:rPr>
          <w:rFonts w:ascii="Times New Roman" w:hAnsi="Times New Roman" w:cs="Times New Roman"/>
          <w:sz w:val="24"/>
          <w:szCs w:val="24"/>
        </w:rPr>
        <w:t>...</w:t>
      </w:r>
      <w:r w:rsidR="00C059ED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734B93" w:rsidRPr="00D82BAE">
        <w:rPr>
          <w:rFonts w:ascii="Times New Roman" w:hAnsi="Times New Roman" w:cs="Times New Roman"/>
          <w:sz w:val="24"/>
          <w:szCs w:val="24"/>
        </w:rPr>
        <w:t>k</w:t>
      </w:r>
      <w:r w:rsidR="007C462F" w:rsidRPr="00D82BAE">
        <w:rPr>
          <w:rFonts w:ascii="Times New Roman" w:hAnsi="Times New Roman" w:cs="Times New Roman"/>
          <w:sz w:val="24"/>
          <w:szCs w:val="24"/>
        </w:rPr>
        <w:t xml:space="preserve">eď </w:t>
      </w:r>
      <w:r w:rsidR="00096F57" w:rsidRPr="00D82BAE">
        <w:rPr>
          <w:rFonts w:ascii="Times New Roman" w:hAnsi="Times New Roman" w:cs="Times New Roman"/>
          <w:sz w:val="24"/>
          <w:szCs w:val="24"/>
        </w:rPr>
        <w:t xml:space="preserve">sa </w:t>
      </w:r>
      <w:r w:rsidR="007C462F" w:rsidRPr="00D82BAE">
        <w:rPr>
          <w:rFonts w:ascii="Times New Roman" w:hAnsi="Times New Roman" w:cs="Times New Roman"/>
          <w:sz w:val="24"/>
          <w:szCs w:val="24"/>
        </w:rPr>
        <w:t xml:space="preserve">Francúzi </w:t>
      </w:r>
      <w:r w:rsidR="00096F57" w:rsidRPr="00D82BAE">
        <w:rPr>
          <w:rFonts w:ascii="Times New Roman" w:hAnsi="Times New Roman" w:cs="Times New Roman"/>
          <w:sz w:val="24"/>
          <w:szCs w:val="24"/>
        </w:rPr>
        <w:t xml:space="preserve">ocitli </w:t>
      </w:r>
      <w:r w:rsidR="00411233" w:rsidRPr="00D82BAE">
        <w:rPr>
          <w:rFonts w:ascii="Times New Roman" w:hAnsi="Times New Roman" w:cs="Times New Roman"/>
          <w:sz w:val="24"/>
          <w:szCs w:val="24"/>
        </w:rPr>
        <w:t xml:space="preserve">v kríze </w:t>
      </w:r>
      <w:r w:rsidR="007C462F" w:rsidRPr="00D82BAE">
        <w:rPr>
          <w:rFonts w:ascii="Times New Roman" w:hAnsi="Times New Roman" w:cs="Times New Roman"/>
          <w:sz w:val="24"/>
          <w:szCs w:val="24"/>
        </w:rPr>
        <w:t>zavádzali</w:t>
      </w:r>
      <w:r w:rsidR="008F5760" w:rsidRPr="00D82BAE">
        <w:rPr>
          <w:rFonts w:ascii="Times New Roman" w:hAnsi="Times New Roman" w:cs="Times New Roman"/>
          <w:sz w:val="24"/>
          <w:szCs w:val="24"/>
        </w:rPr>
        <w:t xml:space="preserve"> po prvý</w:t>
      </w:r>
      <w:r w:rsidR="007C462F" w:rsidRPr="00D82BAE">
        <w:rPr>
          <w:rFonts w:ascii="Times New Roman" w:hAnsi="Times New Roman" w:cs="Times New Roman"/>
          <w:sz w:val="24"/>
          <w:szCs w:val="24"/>
        </w:rPr>
        <w:t xml:space="preserve">krát v dejinách </w:t>
      </w:r>
      <w:r w:rsidR="00C059ED" w:rsidRPr="00D82BAE">
        <w:rPr>
          <w:rFonts w:ascii="Times New Roman" w:hAnsi="Times New Roman" w:cs="Times New Roman"/>
          <w:sz w:val="24"/>
          <w:szCs w:val="24"/>
        </w:rPr>
        <w:t>daň za psa.</w:t>
      </w:r>
      <w:r w:rsidR="007C462F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C059ED" w:rsidRPr="00D82BAE">
        <w:rPr>
          <w:rFonts w:ascii="Times New Roman" w:hAnsi="Times New Roman" w:cs="Times New Roman"/>
          <w:sz w:val="24"/>
          <w:szCs w:val="24"/>
        </w:rPr>
        <w:t xml:space="preserve">Žiaľ dnes </w:t>
      </w:r>
      <w:r w:rsidR="007C462F" w:rsidRPr="00D82BAE">
        <w:rPr>
          <w:rFonts w:ascii="Times New Roman" w:hAnsi="Times New Roman" w:cs="Times New Roman"/>
          <w:sz w:val="24"/>
          <w:szCs w:val="24"/>
        </w:rPr>
        <w:t xml:space="preserve">je na mieste zamyslieť sa nad výrokom </w:t>
      </w:r>
      <w:r w:rsidR="00BB0EE6" w:rsidRPr="00D82BAE">
        <w:rPr>
          <w:rFonts w:ascii="Times New Roman" w:hAnsi="Times New Roman" w:cs="Times New Roman"/>
          <w:sz w:val="24"/>
          <w:szCs w:val="24"/>
        </w:rPr>
        <w:t>neznámeho</w:t>
      </w:r>
      <w:r w:rsidR="008919C1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7C462F" w:rsidRPr="00D82BAE">
        <w:rPr>
          <w:rFonts w:ascii="Times New Roman" w:hAnsi="Times New Roman" w:cs="Times New Roman"/>
          <w:sz w:val="24"/>
          <w:szCs w:val="24"/>
        </w:rPr>
        <w:t xml:space="preserve">francúzskeho </w:t>
      </w:r>
      <w:r w:rsidR="003A09C1" w:rsidRPr="00D82BAE">
        <w:rPr>
          <w:rFonts w:ascii="Times New Roman" w:hAnsi="Times New Roman" w:cs="Times New Roman"/>
          <w:sz w:val="24"/>
          <w:szCs w:val="24"/>
        </w:rPr>
        <w:t>daňovníka</w:t>
      </w:r>
      <w:r w:rsidR="007C462F" w:rsidRPr="00D82BAE">
        <w:rPr>
          <w:rFonts w:ascii="Times New Roman" w:hAnsi="Times New Roman" w:cs="Times New Roman"/>
          <w:sz w:val="24"/>
          <w:szCs w:val="24"/>
        </w:rPr>
        <w:t xml:space="preserve">: </w:t>
      </w:r>
      <w:r w:rsidR="00BB0EE6" w:rsidRPr="00D82BAE">
        <w:rPr>
          <w:rFonts w:ascii="Times New Roman" w:hAnsi="Times New Roman" w:cs="Times New Roman"/>
          <w:sz w:val="24"/>
          <w:szCs w:val="24"/>
        </w:rPr>
        <w:t xml:space="preserve"> </w:t>
      </w:r>
      <w:r w:rsidR="007C462F" w:rsidRPr="00D82BAE">
        <w:rPr>
          <w:rFonts w:ascii="Times New Roman" w:hAnsi="Times New Roman" w:cs="Times New Roman"/>
          <w:sz w:val="24"/>
          <w:szCs w:val="24"/>
        </w:rPr>
        <w:t xml:space="preserve">"Úbohí psi ! Chcú s vami </w:t>
      </w:r>
      <w:r w:rsidR="008919C1" w:rsidRPr="00D82BAE">
        <w:rPr>
          <w:rFonts w:ascii="Times New Roman" w:hAnsi="Times New Roman" w:cs="Times New Roman"/>
          <w:sz w:val="24"/>
          <w:szCs w:val="24"/>
        </w:rPr>
        <w:t>zaobchádzať</w:t>
      </w:r>
      <w:r w:rsidR="007C462F" w:rsidRPr="00D82BAE">
        <w:rPr>
          <w:rFonts w:ascii="Times New Roman" w:hAnsi="Times New Roman" w:cs="Times New Roman"/>
          <w:sz w:val="24"/>
          <w:szCs w:val="24"/>
        </w:rPr>
        <w:t xml:space="preserve"> ako s ľuďmi ! "</w:t>
      </w:r>
      <w:r w:rsidR="0030085C" w:rsidRPr="00D82BAE">
        <w:rPr>
          <w:rFonts w:ascii="Times New Roman" w:hAnsi="Times New Roman" w:cs="Times New Roman"/>
          <w:sz w:val="24"/>
          <w:szCs w:val="24"/>
        </w:rPr>
        <w:t xml:space="preserve">  A to už </w:t>
      </w:r>
      <w:r w:rsidR="006E2B54" w:rsidRPr="00D82BAE">
        <w:rPr>
          <w:rFonts w:ascii="Times New Roman" w:hAnsi="Times New Roman" w:cs="Times New Roman"/>
          <w:sz w:val="24"/>
          <w:szCs w:val="24"/>
        </w:rPr>
        <w:t xml:space="preserve">veľmi </w:t>
      </w:r>
      <w:r w:rsidR="0030085C" w:rsidRPr="00D82BAE">
        <w:rPr>
          <w:rFonts w:ascii="Times New Roman" w:hAnsi="Times New Roman" w:cs="Times New Roman"/>
          <w:sz w:val="24"/>
          <w:szCs w:val="24"/>
        </w:rPr>
        <w:t xml:space="preserve">komediálne nie je. </w:t>
      </w:r>
    </w:p>
    <w:p w:rsidR="006E2B54" w:rsidRPr="00D82BAE" w:rsidRDefault="006E2B54" w:rsidP="00812832">
      <w:pPr>
        <w:pStyle w:val="Odsekzoznamu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E2B54" w:rsidRPr="00D82BAE" w:rsidRDefault="006E2B54" w:rsidP="00812832">
      <w:pPr>
        <w:pStyle w:val="Odsekzoznamu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2BAE">
        <w:rPr>
          <w:rFonts w:ascii="Times New Roman" w:hAnsi="Times New Roman" w:cs="Times New Roman"/>
          <w:sz w:val="24"/>
          <w:szCs w:val="24"/>
        </w:rPr>
        <w:t>Ďakujem za pozornosť.</w:t>
      </w:r>
    </w:p>
    <w:p w:rsidR="004D0415" w:rsidRPr="00812832" w:rsidRDefault="00C63074" w:rsidP="000F3CE3">
      <w:pPr>
        <w:pStyle w:val="Odsekzoznamu"/>
        <w:spacing w:line="240" w:lineRule="auto"/>
        <w:ind w:left="0"/>
        <w:jc w:val="right"/>
        <w:rPr>
          <w:rFonts w:asciiTheme="majorHAnsi" w:hAnsiTheme="majorHAnsi" w:cs="Times New Roman"/>
        </w:rPr>
      </w:pPr>
      <w:r w:rsidRPr="00D82BAE">
        <w:rPr>
          <w:rFonts w:ascii="Times New Roman" w:hAnsi="Times New Roman" w:cs="Times New Roman"/>
          <w:sz w:val="24"/>
          <w:szCs w:val="24"/>
        </w:rPr>
        <w:br/>
      </w:r>
    </w:p>
    <w:sectPr w:rsidR="004D0415" w:rsidRPr="00812832" w:rsidSect="00DB29A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5CA" w:rsidRDefault="008875CA" w:rsidP="00B86AAA">
      <w:pPr>
        <w:spacing w:after="0" w:line="240" w:lineRule="auto"/>
      </w:pPr>
      <w:r>
        <w:separator/>
      </w:r>
    </w:p>
  </w:endnote>
  <w:endnote w:type="continuationSeparator" w:id="0">
    <w:p w:rsidR="008875CA" w:rsidRDefault="008875CA" w:rsidP="00B86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6805"/>
      <w:docPartObj>
        <w:docPartGallery w:val="Page Numbers (Bottom of Page)"/>
        <w:docPartUnique/>
      </w:docPartObj>
    </w:sdtPr>
    <w:sdtEndPr/>
    <w:sdtContent>
      <w:p w:rsidR="00E75A04" w:rsidRDefault="008F5760">
        <w:pPr>
          <w:pStyle w:val="Pta"/>
          <w:jc w:val="center"/>
        </w:pPr>
        <w:r>
          <w:rPr>
            <w:noProof/>
            <w:lang w:eastAsia="sk-SK"/>
          </w:rPr>
          <mc:AlternateContent>
            <mc:Choice Requires="wpg">
              <w:drawing>
                <wp:inline distT="0" distB="0" distL="0" distR="0">
                  <wp:extent cx="418465" cy="221615"/>
                  <wp:effectExtent l="0" t="0" r="635" b="0"/>
                  <wp:docPr id="1" name="Gro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75A04" w:rsidRDefault="005127E6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  <w:r>
                                  <w:rPr>
                                    <w:i/>
                                    <w:noProof/>
                                    <w:sz w:val="18"/>
                                    <w:szCs w:val="18"/>
                                  </w:rPr>
                                  <w:fldChar w:fldCharType="begin"/>
                                </w:r>
                                <w:r w:rsidR="00D46BD6">
                                  <w:rPr>
                                    <w:i/>
                                    <w:noProof/>
                                    <w:sz w:val="18"/>
                                    <w:szCs w:val="18"/>
                                  </w:rPr>
                                  <w:instrText xml:space="preserve"> PAGE    \* MERGEFORMAT </w:instrText>
                                </w:r>
                                <w:r>
                                  <w:rPr>
                                    <w:i/>
                                    <w:noProof/>
                                    <w:sz w:val="18"/>
                                    <w:szCs w:val="18"/>
                                  </w:rPr>
                                  <w:fldChar w:fldCharType="separate"/>
                                </w:r>
                                <w:r w:rsidR="002F46BB">
                                  <w:rPr>
                                    <w:i/>
                                    <w:noProof/>
                                    <w:sz w:val="18"/>
                                    <w:szCs w:val="18"/>
                                  </w:rPr>
                                  <w:t>6</w:t>
                                </w:r>
                                <w:r>
                                  <w:rPr>
                                    <w:i/>
                                    <w:noProof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3" name="Group 3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4" name="Oval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Oval 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Oval 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id="Group 1" o:spid="_x0000_s1026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7" type="#_x0000_t202" style="position:absolute;left:5351;top:800;width:659;height: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R+b7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I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VH5vvwAAANoAAAAPAAAAAAAAAAAAAAAAAJgCAABkcnMvZG93bnJl&#10;di54bWxQSwUGAAAAAAQABAD1AAAAhAMAAAAA&#10;" filled="f" stroked="f">
                    <v:textbox inset="0,0,0,0">
                      <w:txbxContent>
                        <w:p w:rsidR="00E75A04" w:rsidRDefault="005127E6">
                          <w:pPr>
                            <w:jc w:val="center"/>
                            <w:rPr>
                              <w:szCs w:val="18"/>
                            </w:rPr>
                          </w:pPr>
                          <w:r>
                            <w:rPr>
                              <w:i/>
                              <w:noProof/>
                              <w:sz w:val="18"/>
                              <w:szCs w:val="18"/>
                            </w:rPr>
                            <w:fldChar w:fldCharType="begin"/>
                          </w:r>
                          <w:r w:rsidR="00D46BD6">
                            <w:rPr>
                              <w:i/>
                              <w:noProof/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>
                            <w:rPr>
                              <w:i/>
                              <w:noProof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2F46BB">
                            <w:rPr>
                              <w:i/>
                              <w:noProof/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i/>
                              <w:noProof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" o:spid="_x0000_s1028" style="position:absolute;left:5494;top:739;width:372;height:72" coordorigin="5486,739" coordsize="372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<v:oval id="Oval 4" o:spid="_x0000_s1029" style="position:absolute;left:54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9lYsIA&#10;AADaAAAADwAAAGRycy9kb3ducmV2LnhtbESPQWsCMRSE74L/ITzBm2atUmRrFG1Z8ODBqvT8SF53&#10;t25etpuoq7/eCILHYWa+YWaL1lbiTI0vHSsYDRMQxNqZknMFh302mILwAdlg5ZgUXMnDYt7tzDA1&#10;7sLfdN6FXEQI+xQVFCHUqZReF2TRD11NHL1f11gMUTa5NA1eItxW8i1J3qXFkuNCgTV9FqSPu5NV&#10;MN7gV7666f/9NvuZJn9O63Hmler32uUHiEBteIWf7bVRMIHHlXg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/2ViwgAAANoAAAAPAAAAAAAAAAAAAAAAAJgCAABkcnMvZG93&#10;bnJldi54bWxQSwUGAAAAAAQABAD1AAAAhwMAAAAA&#10;" fillcolor="#7ba0cd [2420]" stroked="f"/>
                    <v:oval id="Oval 5" o:spid="_x0000_s1030" style="position:absolute;left:563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PA+cIA&#10;AADaAAAADwAAAGRycy9kb3ducmV2LnhtbESPQWsCMRSE74L/ITzBm2atWGRrFG1Z8ODBqvT8SF53&#10;t25etpuoq7/eCILHYWa+YWaL1lbiTI0vHSsYDRMQxNqZknMFh302mILwAdlg5ZgUXMnDYt7tzDA1&#10;7sLfdN6FXEQI+xQVFCHUqZReF2TRD11NHL1f11gMUTa5NA1eItxW8i1J3qXFkuNCgTV9FqSPu5NV&#10;MN7gV7666f/9NvuZJn9O63Hmler32uUHiEBteIWf7bVRMIHHlXg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s8D5wgAAANoAAAAPAAAAAAAAAAAAAAAAAJgCAABkcnMvZG93&#10;bnJldi54bWxQSwUGAAAAAAQABAD1AAAAhwMAAAAA&#10;" fillcolor="#7ba0cd [2420]" stroked="f"/>
                    <v:oval id="Oval 6" o:spid="_x0000_s1031" style="position:absolute;left:57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FejsMA&#10;AADaAAAADwAAAGRycy9kb3ducmV2LnhtbESPQWvCQBSE70L/w/IKvZlNKwSJWUVbAj14aLX0/Nh9&#10;JtHs2zS7NbG/visIHoeZ+YYpVqNtxZl63zhW8JykIIi1Mw1XCr725XQOwgdkg61jUnAhD6vlw6TA&#10;3LiBP+m8C5WIEPY5KqhD6HIpva7Jok9cRxy9g+sthij7Spoehwi3rXxJ00xabDgu1NjRa036tPu1&#10;CmZbfKs2f/pn/1F+z9Oj03pWeqWeHsf1AkSgMdzDt/a7UZDB9Uq8AXL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GFejsMAAADaAAAADwAAAAAAAAAAAAAAAACYAgAAZHJzL2Rv&#10;d25yZXYueG1sUEsFBgAAAAAEAAQA9QAAAIgDAAAAAA==&#10;" fillcolor="#7ba0cd [2420]" stroked="f"/>
                  </v:group>
                  <w10:anchorlock/>
                </v:group>
              </w:pict>
            </mc:Fallback>
          </mc:AlternateContent>
        </w:r>
      </w:p>
    </w:sdtContent>
  </w:sdt>
  <w:p w:rsidR="00E75A04" w:rsidRDefault="00E75A0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5CA" w:rsidRDefault="008875CA" w:rsidP="00B86AAA">
      <w:pPr>
        <w:spacing w:after="0" w:line="240" w:lineRule="auto"/>
      </w:pPr>
      <w:r>
        <w:separator/>
      </w:r>
    </w:p>
  </w:footnote>
  <w:footnote w:type="continuationSeparator" w:id="0">
    <w:p w:rsidR="008875CA" w:rsidRDefault="008875CA" w:rsidP="00B86AAA">
      <w:pPr>
        <w:spacing w:after="0" w:line="240" w:lineRule="auto"/>
      </w:pPr>
      <w:r>
        <w:continuationSeparator/>
      </w:r>
    </w:p>
  </w:footnote>
  <w:footnote w:id="1">
    <w:p w:rsidR="00E75A04" w:rsidRPr="006A4BB0" w:rsidRDefault="00E75A04">
      <w:pPr>
        <w:pStyle w:val="Textpoznmkypodiarou"/>
        <w:rPr>
          <w:sz w:val="16"/>
          <w:szCs w:val="16"/>
        </w:rPr>
      </w:pPr>
      <w:r w:rsidRPr="006A4BB0">
        <w:rPr>
          <w:rStyle w:val="Odkaznapoznmkupodiarou"/>
          <w:b/>
          <w:sz w:val="16"/>
          <w:szCs w:val="16"/>
        </w:rPr>
        <w:footnoteRef/>
      </w:r>
      <w:r w:rsidRPr="006A4BB0">
        <w:rPr>
          <w:b/>
          <w:sz w:val="16"/>
          <w:szCs w:val="16"/>
        </w:rPr>
        <w:t xml:space="preserve"> )</w:t>
      </w:r>
      <w:r w:rsidRPr="006A4BB0">
        <w:rPr>
          <w:sz w:val="16"/>
          <w:szCs w:val="16"/>
        </w:rPr>
        <w:t xml:space="preserve"> Podobnosti o živote nájdete na </w:t>
      </w:r>
      <w:hyperlink r:id="rId1" w:history="1">
        <w:r w:rsidRPr="006A4BB0">
          <w:rPr>
            <w:rStyle w:val="Hypertextovprepojenie"/>
            <w:sz w:val="16"/>
            <w:szCs w:val="16"/>
          </w:rPr>
          <w:t>https://sk.wikipedia.org/wiki/Warren_Buffett</w:t>
        </w:r>
      </w:hyperlink>
    </w:p>
  </w:footnote>
  <w:footnote w:id="2">
    <w:p w:rsidR="00E75A04" w:rsidRPr="00305700" w:rsidRDefault="00E75A04">
      <w:pPr>
        <w:pStyle w:val="Textpoznmkypodiarou"/>
        <w:rPr>
          <w:sz w:val="16"/>
          <w:szCs w:val="16"/>
        </w:rPr>
      </w:pPr>
      <w:r w:rsidRPr="00305700">
        <w:rPr>
          <w:rStyle w:val="Odkaznapoznmkupodiarou"/>
          <w:sz w:val="16"/>
          <w:szCs w:val="16"/>
        </w:rPr>
        <w:footnoteRef/>
      </w:r>
      <w:r w:rsidR="00305700" w:rsidRPr="00305700">
        <w:rPr>
          <w:sz w:val="16"/>
          <w:szCs w:val="16"/>
        </w:rPr>
        <w:t xml:space="preserve">) Podrobnosti o živote a </w:t>
      </w:r>
      <w:r w:rsidR="00201289">
        <w:rPr>
          <w:sz w:val="16"/>
          <w:szCs w:val="16"/>
        </w:rPr>
        <w:t xml:space="preserve">jeho </w:t>
      </w:r>
      <w:r w:rsidR="00305700" w:rsidRPr="00305700">
        <w:rPr>
          <w:sz w:val="16"/>
          <w:szCs w:val="16"/>
        </w:rPr>
        <w:t xml:space="preserve">prácach nájdete na </w:t>
      </w:r>
      <w:r w:rsidRPr="00305700">
        <w:rPr>
          <w:sz w:val="16"/>
          <w:szCs w:val="16"/>
        </w:rPr>
        <w:t xml:space="preserve"> https://en.wikipedia.org/wiki/European_University_Institute</w:t>
      </w:r>
    </w:p>
  </w:footnote>
  <w:footnote w:id="3">
    <w:p w:rsidR="00A45CF2" w:rsidRPr="00A45CF2" w:rsidRDefault="00A45CF2">
      <w:pPr>
        <w:pStyle w:val="Textpoznmkypodiarou"/>
        <w:rPr>
          <w:sz w:val="16"/>
          <w:szCs w:val="16"/>
        </w:rPr>
      </w:pPr>
      <w:r w:rsidRPr="00A45CF2">
        <w:rPr>
          <w:rStyle w:val="Odkaznapoznmkupodiarou"/>
          <w:sz w:val="16"/>
          <w:szCs w:val="16"/>
        </w:rPr>
        <w:footnoteRef/>
      </w:r>
      <w:r w:rsidRPr="00A45CF2">
        <w:rPr>
          <w:sz w:val="16"/>
          <w:szCs w:val="16"/>
        </w:rPr>
        <w:t xml:space="preserve"> </w:t>
      </w:r>
      <w:r w:rsidRPr="00A45CF2">
        <w:rPr>
          <w:sz w:val="16"/>
          <w:szCs w:val="16"/>
        </w:rPr>
        <w:t>) Zdroj s odkaz</w:t>
      </w:r>
      <w:r>
        <w:rPr>
          <w:sz w:val="16"/>
          <w:szCs w:val="16"/>
        </w:rPr>
        <w:t xml:space="preserve">om </w:t>
      </w:r>
      <w:r w:rsidRPr="00A45CF2">
        <w:rPr>
          <w:sz w:val="16"/>
          <w:szCs w:val="16"/>
        </w:rPr>
        <w:t xml:space="preserve"> na prácu  </w:t>
      </w:r>
      <w:hyperlink r:id="rId2" w:history="1">
        <w:r w:rsidRPr="00A45CF2">
          <w:rPr>
            <w:rStyle w:val="Hypertextovprepojenie"/>
            <w:sz w:val="16"/>
            <w:szCs w:val="16"/>
          </w:rPr>
          <w:t>https://cs-cz.facebook.com/notes/na%C5%A1e-slovensko/umberto-eco-ve%C4%8Dn%C3%BD-fa%C5%A1izmus/1656656387736392/</w:t>
        </w:r>
      </w:hyperlink>
    </w:p>
  </w:footnote>
  <w:footnote w:id="4">
    <w:p w:rsidR="00E75A04" w:rsidRPr="00A45CF2" w:rsidRDefault="00E75A04">
      <w:pPr>
        <w:pStyle w:val="Textpoznmkypodiarou"/>
        <w:rPr>
          <w:sz w:val="16"/>
          <w:szCs w:val="16"/>
        </w:rPr>
      </w:pPr>
      <w:r w:rsidRPr="00A45CF2">
        <w:rPr>
          <w:rStyle w:val="Odkaznapoznmkupodiarou"/>
          <w:sz w:val="16"/>
          <w:szCs w:val="16"/>
        </w:rPr>
        <w:footnoteRef/>
      </w:r>
      <w:r w:rsidRPr="00A45CF2">
        <w:rPr>
          <w:sz w:val="16"/>
          <w:szCs w:val="16"/>
        </w:rPr>
        <w:t xml:space="preserve"> </w:t>
      </w:r>
      <w:r w:rsidRPr="00A45CF2">
        <w:rPr>
          <w:sz w:val="16"/>
          <w:szCs w:val="16"/>
        </w:rPr>
        <w:t xml:space="preserve">) Všetky štatistické údaje o fungovaní  "New </w:t>
      </w:r>
      <w:proofErr w:type="spellStart"/>
      <w:r w:rsidRPr="00A45CF2">
        <w:rPr>
          <w:sz w:val="16"/>
          <w:szCs w:val="16"/>
        </w:rPr>
        <w:t>Deal</w:t>
      </w:r>
      <w:proofErr w:type="spellEnd"/>
      <w:r w:rsidRPr="00A45CF2">
        <w:rPr>
          <w:sz w:val="16"/>
          <w:szCs w:val="16"/>
        </w:rPr>
        <w:t xml:space="preserve">" </w:t>
      </w:r>
      <w:r w:rsidR="002D53D4" w:rsidRPr="00A45CF2">
        <w:rPr>
          <w:sz w:val="16"/>
          <w:szCs w:val="16"/>
        </w:rPr>
        <w:t xml:space="preserve">a následne </w:t>
      </w:r>
      <w:r w:rsidR="00A45CF2">
        <w:rPr>
          <w:sz w:val="16"/>
          <w:szCs w:val="16"/>
        </w:rPr>
        <w:t xml:space="preserve">použité </w:t>
      </w:r>
      <w:r w:rsidR="002D53D4" w:rsidRPr="00A45CF2">
        <w:rPr>
          <w:sz w:val="16"/>
          <w:szCs w:val="16"/>
        </w:rPr>
        <w:t>v texte</w:t>
      </w:r>
      <w:r w:rsidR="00A45CF2">
        <w:rPr>
          <w:sz w:val="16"/>
          <w:szCs w:val="16"/>
        </w:rPr>
        <w:t>,</w:t>
      </w:r>
      <w:r w:rsidR="002D53D4" w:rsidRPr="00A45CF2">
        <w:rPr>
          <w:sz w:val="16"/>
          <w:szCs w:val="16"/>
        </w:rPr>
        <w:t xml:space="preserve"> </w:t>
      </w:r>
      <w:r w:rsidRPr="00A45CF2">
        <w:rPr>
          <w:sz w:val="16"/>
          <w:szCs w:val="16"/>
        </w:rPr>
        <w:t xml:space="preserve">boli čerpané z kongresovej knižnice USA </w:t>
      </w:r>
      <w:hyperlink r:id="rId3" w:history="1">
        <w:r w:rsidRPr="00A45CF2">
          <w:rPr>
            <w:rStyle w:val="Hypertextovprepojenie"/>
            <w:sz w:val="16"/>
            <w:szCs w:val="16"/>
          </w:rPr>
          <w:t>https://www.loc.gov/</w:t>
        </w:r>
      </w:hyperlink>
    </w:p>
  </w:footnote>
  <w:footnote w:id="5">
    <w:p w:rsidR="00C41512" w:rsidRPr="00C41512" w:rsidRDefault="00C41512" w:rsidP="00C41512">
      <w:pPr>
        <w:shd w:val="clear" w:color="auto" w:fill="FBF7F5"/>
        <w:rPr>
          <w:rFonts w:ascii="Helvetica" w:eastAsia="Times New Roman" w:hAnsi="Helvetica" w:cs="Helvetica"/>
          <w:caps/>
          <w:color w:val="625D58"/>
          <w:spacing w:val="8"/>
          <w:sz w:val="24"/>
          <w:szCs w:val="24"/>
          <w:lang w:eastAsia="sk-SK"/>
        </w:rPr>
      </w:pPr>
      <w:r w:rsidRPr="00C41512">
        <w:rPr>
          <w:rStyle w:val="Odkaznapoznmkupodiarou"/>
          <w:sz w:val="16"/>
          <w:szCs w:val="16"/>
        </w:rPr>
        <w:footnoteRef/>
      </w:r>
      <w:r w:rsidRPr="00C41512">
        <w:rPr>
          <w:sz w:val="16"/>
          <w:szCs w:val="16"/>
        </w:rPr>
        <w:t xml:space="preserve"> </w:t>
      </w:r>
      <w:r w:rsidRPr="00C41512">
        <w:rPr>
          <w:sz w:val="16"/>
          <w:szCs w:val="16"/>
        </w:rPr>
        <w:t xml:space="preserve">) </w:t>
      </w:r>
      <w:r w:rsidRPr="00C41512">
        <w:rPr>
          <w:rFonts w:asciiTheme="majorHAnsi" w:hAnsiTheme="majorHAnsi"/>
          <w:sz w:val="16"/>
          <w:szCs w:val="16"/>
        </w:rPr>
        <w:t xml:space="preserve">Thomas </w:t>
      </w:r>
      <w:proofErr w:type="spellStart"/>
      <w:r w:rsidRPr="00C41512">
        <w:rPr>
          <w:rFonts w:asciiTheme="majorHAnsi" w:hAnsiTheme="majorHAnsi"/>
          <w:sz w:val="16"/>
          <w:szCs w:val="16"/>
        </w:rPr>
        <w:t>Piketti</w:t>
      </w:r>
      <w:proofErr w:type="spellEnd"/>
      <w:r w:rsidRPr="00C41512">
        <w:rPr>
          <w:rFonts w:asciiTheme="majorHAnsi" w:hAnsiTheme="majorHAnsi"/>
          <w:sz w:val="16"/>
          <w:szCs w:val="16"/>
        </w:rPr>
        <w:t xml:space="preserve"> - </w:t>
      </w:r>
      <w:proofErr w:type="spellStart"/>
      <w:r w:rsidRPr="00C41512">
        <w:rPr>
          <w:rFonts w:asciiTheme="majorHAnsi" w:hAnsiTheme="majorHAnsi" w:cs="Helvetica"/>
          <w:color w:val="000000"/>
          <w:sz w:val="16"/>
          <w:szCs w:val="16"/>
          <w:shd w:val="clear" w:color="auto" w:fill="FBF7F5"/>
        </w:rPr>
        <w:t>Le</w:t>
      </w:r>
      <w:proofErr w:type="spellEnd"/>
      <w:r w:rsidRPr="00C41512">
        <w:rPr>
          <w:rFonts w:asciiTheme="majorHAnsi" w:hAnsiTheme="majorHAnsi" w:cs="Helvetica"/>
          <w:color w:val="000000"/>
          <w:sz w:val="16"/>
          <w:szCs w:val="16"/>
          <w:shd w:val="clear" w:color="auto" w:fill="FBF7F5"/>
        </w:rPr>
        <w:t xml:space="preserve"> </w:t>
      </w:r>
      <w:proofErr w:type="spellStart"/>
      <w:r w:rsidRPr="00C41512">
        <w:rPr>
          <w:rFonts w:asciiTheme="majorHAnsi" w:hAnsiTheme="majorHAnsi" w:cs="Helvetica"/>
          <w:color w:val="000000"/>
          <w:sz w:val="16"/>
          <w:szCs w:val="16"/>
          <w:shd w:val="clear" w:color="auto" w:fill="FBF7F5"/>
        </w:rPr>
        <w:t>capital</w:t>
      </w:r>
      <w:proofErr w:type="spellEnd"/>
      <w:r w:rsidRPr="00C41512">
        <w:rPr>
          <w:rFonts w:asciiTheme="majorHAnsi" w:hAnsiTheme="majorHAnsi" w:cs="Helvetica"/>
          <w:color w:val="000000"/>
          <w:sz w:val="16"/>
          <w:szCs w:val="16"/>
          <w:shd w:val="clear" w:color="auto" w:fill="FBF7F5"/>
        </w:rPr>
        <w:t xml:space="preserve"> au </w:t>
      </w:r>
      <w:proofErr w:type="spellStart"/>
      <w:r w:rsidRPr="00C41512">
        <w:rPr>
          <w:rFonts w:asciiTheme="majorHAnsi" w:hAnsiTheme="majorHAnsi" w:cs="Helvetica"/>
          <w:color w:val="000000"/>
          <w:sz w:val="16"/>
          <w:szCs w:val="16"/>
          <w:shd w:val="clear" w:color="auto" w:fill="FBF7F5"/>
        </w:rPr>
        <w:t>XXIe</w:t>
      </w:r>
      <w:proofErr w:type="spellEnd"/>
      <w:r w:rsidRPr="00C41512">
        <w:rPr>
          <w:rFonts w:asciiTheme="majorHAnsi" w:hAnsiTheme="majorHAnsi" w:cs="Helvetica"/>
          <w:color w:val="000000"/>
          <w:sz w:val="16"/>
          <w:szCs w:val="16"/>
          <w:shd w:val="clear" w:color="auto" w:fill="FBF7F5"/>
        </w:rPr>
        <w:t xml:space="preserve"> </w:t>
      </w:r>
      <w:proofErr w:type="spellStart"/>
      <w:r w:rsidRPr="00C41512">
        <w:rPr>
          <w:rFonts w:asciiTheme="majorHAnsi" w:hAnsiTheme="majorHAnsi" w:cs="Helvetica"/>
          <w:color w:val="000000"/>
          <w:sz w:val="16"/>
          <w:szCs w:val="16"/>
          <w:shd w:val="clear" w:color="auto" w:fill="FBF7F5"/>
        </w:rPr>
        <w:t>siècle</w:t>
      </w:r>
      <w:proofErr w:type="spellEnd"/>
      <w:r w:rsidRPr="00C41512">
        <w:rPr>
          <w:rFonts w:asciiTheme="majorHAnsi" w:hAnsiTheme="majorHAnsi" w:cs="Helvetica"/>
          <w:color w:val="000000"/>
          <w:sz w:val="16"/>
          <w:szCs w:val="16"/>
          <w:shd w:val="clear" w:color="auto" w:fill="FBF7F5"/>
        </w:rPr>
        <w:t xml:space="preserve"> - </w:t>
      </w:r>
      <w:r w:rsidRPr="00C41512">
        <w:rPr>
          <w:rFonts w:asciiTheme="majorHAnsi" w:eastAsia="Times New Roman" w:hAnsiTheme="majorHAnsi" w:cs="Helvetica"/>
          <w:caps/>
          <w:color w:val="625D58"/>
          <w:spacing w:val="8"/>
          <w:sz w:val="16"/>
          <w:szCs w:val="16"/>
          <w:lang w:eastAsia="sk-SK"/>
        </w:rPr>
        <w:t xml:space="preserve">ISBN </w:t>
      </w:r>
      <w:r w:rsidRPr="00C41512">
        <w:rPr>
          <w:rFonts w:asciiTheme="majorHAnsi" w:eastAsia="Times New Roman" w:hAnsiTheme="majorHAnsi" w:cs="Helvetica"/>
          <w:color w:val="000000"/>
          <w:sz w:val="16"/>
          <w:szCs w:val="16"/>
          <w:lang w:eastAsia="sk-SK"/>
        </w:rPr>
        <w:t>9788055142487</w:t>
      </w:r>
    </w:p>
    <w:p w:rsidR="007F78BA" w:rsidRDefault="007F78BA" w:rsidP="007F78BA">
      <w:pPr>
        <w:spacing w:line="253" w:lineRule="atLeast"/>
        <w:jc w:val="center"/>
        <w:rPr>
          <w:rFonts w:ascii="Calibri" w:hAnsi="Calibri" w:cs="Calibri"/>
        </w:rPr>
      </w:pPr>
    </w:p>
    <w:p w:rsidR="007F78BA" w:rsidRDefault="007F78BA" w:rsidP="007F78BA">
      <w:pPr>
        <w:spacing w:line="253" w:lineRule="atLeast"/>
        <w:jc w:val="center"/>
        <w:rPr>
          <w:rFonts w:ascii="Calibri" w:hAnsi="Calibri" w:cs="Calibri"/>
        </w:rPr>
      </w:pPr>
    </w:p>
    <w:p w:rsidR="007564D7" w:rsidRDefault="007564D7" w:rsidP="007564D7"/>
    <w:p w:rsidR="007564D7" w:rsidRDefault="007564D7" w:rsidP="007F78BA">
      <w:pPr>
        <w:spacing w:line="253" w:lineRule="atLeast"/>
        <w:jc w:val="both"/>
        <w:rPr>
          <w:rFonts w:ascii="Calibri" w:hAnsi="Calibri" w:cs="Calibri"/>
        </w:rPr>
      </w:pPr>
    </w:p>
    <w:p w:rsidR="00C41512" w:rsidRPr="00C41512" w:rsidRDefault="00C41512">
      <w:pPr>
        <w:pStyle w:val="Textpoznmkypodiarou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D70E3B"/>
    <w:multiLevelType w:val="hybridMultilevel"/>
    <w:tmpl w:val="51CC95A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C281AF1"/>
    <w:multiLevelType w:val="hybridMultilevel"/>
    <w:tmpl w:val="954E72B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59E"/>
    <w:rsid w:val="00002F8C"/>
    <w:rsid w:val="00022A67"/>
    <w:rsid w:val="00065F02"/>
    <w:rsid w:val="00065F4B"/>
    <w:rsid w:val="000827C5"/>
    <w:rsid w:val="00084169"/>
    <w:rsid w:val="000848D1"/>
    <w:rsid w:val="00096025"/>
    <w:rsid w:val="00096F57"/>
    <w:rsid w:val="000A07FB"/>
    <w:rsid w:val="000D23C1"/>
    <w:rsid w:val="000D4927"/>
    <w:rsid w:val="000D630F"/>
    <w:rsid w:val="000F3CE3"/>
    <w:rsid w:val="00101701"/>
    <w:rsid w:val="00110305"/>
    <w:rsid w:val="001170A0"/>
    <w:rsid w:val="00122EEE"/>
    <w:rsid w:val="00157998"/>
    <w:rsid w:val="0017549C"/>
    <w:rsid w:val="0017669E"/>
    <w:rsid w:val="00183491"/>
    <w:rsid w:val="00184B7A"/>
    <w:rsid w:val="00193107"/>
    <w:rsid w:val="0019767A"/>
    <w:rsid w:val="001C571A"/>
    <w:rsid w:val="001D0A11"/>
    <w:rsid w:val="001D3D58"/>
    <w:rsid w:val="001E479F"/>
    <w:rsid w:val="001E4B3B"/>
    <w:rsid w:val="00201289"/>
    <w:rsid w:val="0021007C"/>
    <w:rsid w:val="00216176"/>
    <w:rsid w:val="002B436D"/>
    <w:rsid w:val="002C3F37"/>
    <w:rsid w:val="002D1DD5"/>
    <w:rsid w:val="002D2935"/>
    <w:rsid w:val="002D53D4"/>
    <w:rsid w:val="002F3703"/>
    <w:rsid w:val="002F46BB"/>
    <w:rsid w:val="0030085C"/>
    <w:rsid w:val="00300947"/>
    <w:rsid w:val="00305700"/>
    <w:rsid w:val="003406EC"/>
    <w:rsid w:val="003949B0"/>
    <w:rsid w:val="00395B39"/>
    <w:rsid w:val="003A09C1"/>
    <w:rsid w:val="003A34BA"/>
    <w:rsid w:val="003B5516"/>
    <w:rsid w:val="003C4B67"/>
    <w:rsid w:val="003C6BFD"/>
    <w:rsid w:val="003E190E"/>
    <w:rsid w:val="00411233"/>
    <w:rsid w:val="00415E79"/>
    <w:rsid w:val="00417504"/>
    <w:rsid w:val="00417974"/>
    <w:rsid w:val="00423A2E"/>
    <w:rsid w:val="00440A7A"/>
    <w:rsid w:val="00487008"/>
    <w:rsid w:val="00490848"/>
    <w:rsid w:val="004A3DBE"/>
    <w:rsid w:val="004A41D1"/>
    <w:rsid w:val="004B1D59"/>
    <w:rsid w:val="004D0415"/>
    <w:rsid w:val="004D213D"/>
    <w:rsid w:val="004E1D6A"/>
    <w:rsid w:val="004E5283"/>
    <w:rsid w:val="004F3416"/>
    <w:rsid w:val="004F782E"/>
    <w:rsid w:val="00500DF2"/>
    <w:rsid w:val="005066CE"/>
    <w:rsid w:val="005127E6"/>
    <w:rsid w:val="005132C8"/>
    <w:rsid w:val="00515550"/>
    <w:rsid w:val="00516782"/>
    <w:rsid w:val="00517FBB"/>
    <w:rsid w:val="005334CD"/>
    <w:rsid w:val="00541B6B"/>
    <w:rsid w:val="00566133"/>
    <w:rsid w:val="0058451F"/>
    <w:rsid w:val="005907B9"/>
    <w:rsid w:val="005B17B9"/>
    <w:rsid w:val="005B31CD"/>
    <w:rsid w:val="005D23CD"/>
    <w:rsid w:val="005E2655"/>
    <w:rsid w:val="005E3F85"/>
    <w:rsid w:val="005F3BF6"/>
    <w:rsid w:val="00621E97"/>
    <w:rsid w:val="006249DA"/>
    <w:rsid w:val="006321F3"/>
    <w:rsid w:val="0064240C"/>
    <w:rsid w:val="00646A16"/>
    <w:rsid w:val="006636DF"/>
    <w:rsid w:val="00685B1F"/>
    <w:rsid w:val="0069460B"/>
    <w:rsid w:val="00694FCE"/>
    <w:rsid w:val="006A4BB0"/>
    <w:rsid w:val="006A56DD"/>
    <w:rsid w:val="006B1645"/>
    <w:rsid w:val="006C1295"/>
    <w:rsid w:val="006C70C5"/>
    <w:rsid w:val="006E2B54"/>
    <w:rsid w:val="006F1B9F"/>
    <w:rsid w:val="007076CF"/>
    <w:rsid w:val="00722E33"/>
    <w:rsid w:val="0072425D"/>
    <w:rsid w:val="00731912"/>
    <w:rsid w:val="00734B93"/>
    <w:rsid w:val="007375E0"/>
    <w:rsid w:val="007564D7"/>
    <w:rsid w:val="00760BC0"/>
    <w:rsid w:val="00773A91"/>
    <w:rsid w:val="00795DF1"/>
    <w:rsid w:val="007B47DD"/>
    <w:rsid w:val="007C462F"/>
    <w:rsid w:val="007D27AE"/>
    <w:rsid w:val="007F7276"/>
    <w:rsid w:val="007F78BA"/>
    <w:rsid w:val="00804192"/>
    <w:rsid w:val="00812832"/>
    <w:rsid w:val="008470C9"/>
    <w:rsid w:val="00870368"/>
    <w:rsid w:val="0087172E"/>
    <w:rsid w:val="00881F93"/>
    <w:rsid w:val="008875CA"/>
    <w:rsid w:val="008919C1"/>
    <w:rsid w:val="00896B1F"/>
    <w:rsid w:val="008A4909"/>
    <w:rsid w:val="008C3A5A"/>
    <w:rsid w:val="008E2FEC"/>
    <w:rsid w:val="008E7229"/>
    <w:rsid w:val="008F5760"/>
    <w:rsid w:val="008F5B72"/>
    <w:rsid w:val="009046BD"/>
    <w:rsid w:val="00905BB3"/>
    <w:rsid w:val="00911476"/>
    <w:rsid w:val="00911EFF"/>
    <w:rsid w:val="00913BB2"/>
    <w:rsid w:val="00917256"/>
    <w:rsid w:val="0093647A"/>
    <w:rsid w:val="00946EAD"/>
    <w:rsid w:val="00962DA2"/>
    <w:rsid w:val="00975371"/>
    <w:rsid w:val="009A7C2C"/>
    <w:rsid w:val="009C6240"/>
    <w:rsid w:val="009D0F3F"/>
    <w:rsid w:val="009F05FD"/>
    <w:rsid w:val="009F1791"/>
    <w:rsid w:val="00A07D2E"/>
    <w:rsid w:val="00A25498"/>
    <w:rsid w:val="00A45CF2"/>
    <w:rsid w:val="00A5155D"/>
    <w:rsid w:val="00A6172B"/>
    <w:rsid w:val="00A711E2"/>
    <w:rsid w:val="00A82746"/>
    <w:rsid w:val="00A83265"/>
    <w:rsid w:val="00A96803"/>
    <w:rsid w:val="00AA0596"/>
    <w:rsid w:val="00AA1E45"/>
    <w:rsid w:val="00AA41A1"/>
    <w:rsid w:val="00AB2BA6"/>
    <w:rsid w:val="00AE0D39"/>
    <w:rsid w:val="00AF14D4"/>
    <w:rsid w:val="00AF521E"/>
    <w:rsid w:val="00B002DB"/>
    <w:rsid w:val="00B03401"/>
    <w:rsid w:val="00B04B4F"/>
    <w:rsid w:val="00B14DDA"/>
    <w:rsid w:val="00B30449"/>
    <w:rsid w:val="00B30734"/>
    <w:rsid w:val="00B40727"/>
    <w:rsid w:val="00B45B83"/>
    <w:rsid w:val="00B51906"/>
    <w:rsid w:val="00B54E1A"/>
    <w:rsid w:val="00B75B86"/>
    <w:rsid w:val="00B86AAA"/>
    <w:rsid w:val="00BA3FD6"/>
    <w:rsid w:val="00BB0EE6"/>
    <w:rsid w:val="00BC1555"/>
    <w:rsid w:val="00BC767F"/>
    <w:rsid w:val="00BD09DE"/>
    <w:rsid w:val="00BE0638"/>
    <w:rsid w:val="00C059ED"/>
    <w:rsid w:val="00C05ABB"/>
    <w:rsid w:val="00C41512"/>
    <w:rsid w:val="00C56EAE"/>
    <w:rsid w:val="00C63074"/>
    <w:rsid w:val="00C66C7C"/>
    <w:rsid w:val="00C81DBD"/>
    <w:rsid w:val="00C84C8C"/>
    <w:rsid w:val="00C910BF"/>
    <w:rsid w:val="00C9557C"/>
    <w:rsid w:val="00CB1B81"/>
    <w:rsid w:val="00CC1F8F"/>
    <w:rsid w:val="00CC2E04"/>
    <w:rsid w:val="00CD6B0E"/>
    <w:rsid w:val="00CF4818"/>
    <w:rsid w:val="00CF57BD"/>
    <w:rsid w:val="00D254D0"/>
    <w:rsid w:val="00D31100"/>
    <w:rsid w:val="00D37659"/>
    <w:rsid w:val="00D46BD6"/>
    <w:rsid w:val="00D62827"/>
    <w:rsid w:val="00D71A41"/>
    <w:rsid w:val="00D7598A"/>
    <w:rsid w:val="00D82BAE"/>
    <w:rsid w:val="00D9519A"/>
    <w:rsid w:val="00D96CFA"/>
    <w:rsid w:val="00DA73E7"/>
    <w:rsid w:val="00DB29AD"/>
    <w:rsid w:val="00DF79DC"/>
    <w:rsid w:val="00E067EA"/>
    <w:rsid w:val="00E32A76"/>
    <w:rsid w:val="00E41A4E"/>
    <w:rsid w:val="00E5235A"/>
    <w:rsid w:val="00E75A04"/>
    <w:rsid w:val="00E87F1F"/>
    <w:rsid w:val="00EB3C59"/>
    <w:rsid w:val="00EB4216"/>
    <w:rsid w:val="00EC3052"/>
    <w:rsid w:val="00EC4112"/>
    <w:rsid w:val="00EF1A58"/>
    <w:rsid w:val="00F0666B"/>
    <w:rsid w:val="00F153FA"/>
    <w:rsid w:val="00F42C1B"/>
    <w:rsid w:val="00F50B43"/>
    <w:rsid w:val="00F5459E"/>
    <w:rsid w:val="00F55461"/>
    <w:rsid w:val="00F572C0"/>
    <w:rsid w:val="00F739AE"/>
    <w:rsid w:val="00F9067F"/>
    <w:rsid w:val="00F91790"/>
    <w:rsid w:val="00FA17A1"/>
    <w:rsid w:val="00FD60C9"/>
    <w:rsid w:val="00FD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247699C-5432-4E7F-99E7-5846264F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5459E"/>
  </w:style>
  <w:style w:type="paragraph" w:styleId="Nadpis1">
    <w:name w:val="heading 1"/>
    <w:basedOn w:val="Normlny"/>
    <w:link w:val="Nadpis1Char"/>
    <w:uiPriority w:val="9"/>
    <w:qFormat/>
    <w:rsid w:val="004D04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86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6AAA"/>
  </w:style>
  <w:style w:type="paragraph" w:styleId="Pta">
    <w:name w:val="footer"/>
    <w:basedOn w:val="Normlny"/>
    <w:link w:val="PtaChar"/>
    <w:uiPriority w:val="99"/>
    <w:unhideWhenUsed/>
    <w:rsid w:val="00B86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6AAA"/>
  </w:style>
  <w:style w:type="paragraph" w:styleId="Odsekzoznamu">
    <w:name w:val="List Paragraph"/>
    <w:basedOn w:val="Normlny"/>
    <w:uiPriority w:val="34"/>
    <w:qFormat/>
    <w:rsid w:val="00FA17A1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4D0415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A4BB0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A4BB0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A4BB0"/>
    <w:rPr>
      <w:vertAlign w:val="superscript"/>
    </w:rPr>
  </w:style>
  <w:style w:type="character" w:styleId="Hypertextovprepojenie">
    <w:name w:val="Hyperlink"/>
    <w:basedOn w:val="Predvolenpsmoodseku"/>
    <w:uiPriority w:val="99"/>
    <w:semiHidden/>
    <w:unhideWhenUsed/>
    <w:rsid w:val="006A4B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7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loc.gov/" TargetMode="External"/><Relationship Id="rId2" Type="http://schemas.openxmlformats.org/officeDocument/2006/relationships/hyperlink" Target="https://cs-cz.facebook.com/notes/na%C5%A1e-slovensko/umberto-eco-ve%C4%8Dn%C3%BD-fa%C5%A1izmus/1656656387736392/" TargetMode="External"/><Relationship Id="rId1" Type="http://schemas.openxmlformats.org/officeDocument/2006/relationships/hyperlink" Target="https://sk.wikipedia.org/wiki/Warren_Buffet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E9626C-6E07-45EB-BF55-61B9A79FD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2533</Words>
  <Characters>14442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kameh</dc:creator>
  <cp:lastModifiedBy>Peter Kasalovský</cp:lastModifiedBy>
  <cp:revision>5</cp:revision>
  <cp:lastPrinted>2019-09-22T08:46:00Z</cp:lastPrinted>
  <dcterms:created xsi:type="dcterms:W3CDTF">2019-10-24T20:20:00Z</dcterms:created>
  <dcterms:modified xsi:type="dcterms:W3CDTF">2019-10-24T21:03:00Z</dcterms:modified>
</cp:coreProperties>
</file>