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14" w:rsidRDefault="00153414" w:rsidP="00E30E84">
      <w:pPr>
        <w:jc w:val="center"/>
        <w:rPr>
          <w:rFonts w:ascii="Times New Roman" w:hAnsi="Times New Roman" w:cs="Times New Roman"/>
          <w:bCs/>
          <w:color w:val="002060"/>
          <w:sz w:val="36"/>
          <w:szCs w:val="36"/>
        </w:rPr>
      </w:pPr>
      <w:bookmarkStart w:id="0" w:name="_GoBack"/>
      <w:r w:rsidRPr="00935AED">
        <w:rPr>
          <w:rFonts w:ascii="Times New Roman" w:hAnsi="Times New Roman" w:cs="Times New Roman"/>
          <w:bCs/>
          <w:color w:val="002060"/>
          <w:sz w:val="36"/>
          <w:szCs w:val="36"/>
        </w:rPr>
        <w:t>Ide nám predsa o</w:t>
      </w:r>
      <w:r w:rsidR="001A379A">
        <w:rPr>
          <w:rFonts w:ascii="Times New Roman" w:hAnsi="Times New Roman" w:cs="Times New Roman"/>
          <w:bCs/>
          <w:color w:val="002060"/>
          <w:sz w:val="36"/>
          <w:szCs w:val="36"/>
        </w:rPr>
        <w:t> </w:t>
      </w:r>
      <w:r w:rsidRPr="00935AED">
        <w:rPr>
          <w:rFonts w:ascii="Times New Roman" w:hAnsi="Times New Roman" w:cs="Times New Roman"/>
          <w:bCs/>
          <w:color w:val="002060"/>
          <w:sz w:val="36"/>
          <w:szCs w:val="36"/>
        </w:rPr>
        <w:t>návrat do lepších čias</w:t>
      </w:r>
    </w:p>
    <w:p w:rsidR="004C393A" w:rsidRPr="00935AED" w:rsidRDefault="004C393A" w:rsidP="00E30E84">
      <w:pPr>
        <w:jc w:val="center"/>
        <w:rPr>
          <w:rFonts w:ascii="Times New Roman" w:hAnsi="Times New Roman" w:cs="Times New Roman"/>
          <w:bCs/>
          <w:color w:val="002060"/>
          <w:sz w:val="36"/>
          <w:szCs w:val="36"/>
        </w:rPr>
      </w:pPr>
      <w:r>
        <w:rPr>
          <w:rFonts w:ascii="Times New Roman" w:hAnsi="Times New Roman" w:cs="Times New Roman"/>
          <w:bCs/>
          <w:color w:val="002060"/>
          <w:sz w:val="36"/>
          <w:szCs w:val="36"/>
        </w:rPr>
        <w:t>Predtým majme „minútu ticha“</w:t>
      </w:r>
    </w:p>
    <w:p w:rsidR="00153414" w:rsidRPr="00935AED" w:rsidRDefault="00153414" w:rsidP="00E30E84">
      <w:pPr>
        <w:jc w:val="center"/>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Peter Kasalovský</w:t>
      </w:r>
    </w:p>
    <w:bookmarkEnd w:id="0"/>
    <w:p w:rsidR="00153414" w:rsidRPr="00935AED" w:rsidRDefault="00153414" w:rsidP="0039122F">
      <w:pPr>
        <w:jc w:val="both"/>
        <w:rPr>
          <w:rFonts w:ascii="Times New Roman" w:hAnsi="Times New Roman" w:cs="Times New Roman"/>
          <w:bCs/>
          <w:color w:val="002060"/>
          <w:sz w:val="28"/>
          <w:szCs w:val="28"/>
        </w:rPr>
      </w:pPr>
    </w:p>
    <w:p w:rsidR="00153414" w:rsidRPr="00935AED" w:rsidRDefault="00153414" w:rsidP="002B0314">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Už niekoľko rokov nielen my, ale kus Sveta, takmer celý, avšak bez miest, kde dodnes žijú domorodci bez  našej civilizačnej aktivity, spätkuje do vývojového prepadliska. Nie po špirále nahor, obrazne, do kozmických diaľav a hlbín </w:t>
      </w:r>
      <w:proofErr w:type="spellStart"/>
      <w:r w:rsidRPr="00935AED">
        <w:rPr>
          <w:rFonts w:ascii="Times New Roman" w:hAnsi="Times New Roman" w:cs="Times New Roman"/>
          <w:bCs/>
          <w:color w:val="002060"/>
          <w:sz w:val="28"/>
          <w:szCs w:val="28"/>
        </w:rPr>
        <w:t>najspletilejších</w:t>
      </w:r>
      <w:proofErr w:type="spellEnd"/>
      <w:r w:rsidRPr="00935AED">
        <w:rPr>
          <w:rFonts w:ascii="Times New Roman" w:hAnsi="Times New Roman" w:cs="Times New Roman"/>
          <w:bCs/>
          <w:color w:val="002060"/>
          <w:sz w:val="28"/>
          <w:szCs w:val="28"/>
        </w:rPr>
        <w:t xml:space="preserve"> problémov, ale </w:t>
      </w:r>
      <w:r w:rsidR="0039122F" w:rsidRPr="00935AED">
        <w:rPr>
          <w:rFonts w:ascii="Times New Roman" w:hAnsi="Times New Roman" w:cs="Times New Roman"/>
          <w:bCs/>
          <w:color w:val="002060"/>
          <w:sz w:val="28"/>
          <w:szCs w:val="28"/>
        </w:rPr>
        <w:t xml:space="preserve">smerom </w:t>
      </w:r>
      <w:r w:rsidRPr="00935AED">
        <w:rPr>
          <w:rFonts w:ascii="Times New Roman" w:hAnsi="Times New Roman" w:cs="Times New Roman"/>
          <w:bCs/>
          <w:color w:val="002060"/>
          <w:sz w:val="28"/>
          <w:szCs w:val="28"/>
        </w:rPr>
        <w:t>ku krachu. A to popieraním všetkého ľudského. Je ľudské pripravovať sa na vojenský konflikt, na občiansku vojnu, na „privátnu“ apokalypsu s presvedčením, že sa dá prežiť v </w:t>
      </w:r>
      <w:proofErr w:type="spellStart"/>
      <w:r w:rsidRPr="00935AED">
        <w:rPr>
          <w:rFonts w:ascii="Times New Roman" w:hAnsi="Times New Roman" w:cs="Times New Roman"/>
          <w:bCs/>
          <w:color w:val="002060"/>
          <w:sz w:val="28"/>
          <w:szCs w:val="28"/>
        </w:rPr>
        <w:t>Skalistých</w:t>
      </w:r>
      <w:proofErr w:type="spellEnd"/>
      <w:r w:rsidRPr="00935AED">
        <w:rPr>
          <w:rFonts w:ascii="Times New Roman" w:hAnsi="Times New Roman" w:cs="Times New Roman"/>
          <w:bCs/>
          <w:color w:val="002060"/>
          <w:sz w:val="28"/>
          <w:szCs w:val="28"/>
        </w:rPr>
        <w:t xml:space="preserve"> horách, na Urale, v podzemí – v jaskynných systémoch  pod </w:t>
      </w:r>
      <w:r w:rsidR="002B0314" w:rsidRPr="00935AED">
        <w:rPr>
          <w:rFonts w:ascii="Times New Roman" w:hAnsi="Times New Roman" w:cs="Times New Roman"/>
          <w:bCs/>
          <w:color w:val="002060"/>
          <w:sz w:val="28"/>
          <w:szCs w:val="28"/>
        </w:rPr>
        <w:t>švédskymi</w:t>
      </w:r>
      <w:r w:rsidRPr="00935AED">
        <w:rPr>
          <w:rFonts w:ascii="Times New Roman" w:hAnsi="Times New Roman" w:cs="Times New Roman"/>
          <w:bCs/>
          <w:color w:val="002060"/>
          <w:sz w:val="28"/>
          <w:szCs w:val="28"/>
        </w:rPr>
        <w:t xml:space="preserve"> a </w:t>
      </w:r>
      <w:r w:rsidR="002B0314" w:rsidRPr="00935AED">
        <w:rPr>
          <w:rFonts w:ascii="Times New Roman" w:hAnsi="Times New Roman" w:cs="Times New Roman"/>
          <w:bCs/>
          <w:color w:val="002060"/>
          <w:sz w:val="28"/>
          <w:szCs w:val="28"/>
        </w:rPr>
        <w:t>nórskymi</w:t>
      </w:r>
      <w:r w:rsidRPr="00935AED">
        <w:rPr>
          <w:rFonts w:ascii="Times New Roman" w:hAnsi="Times New Roman" w:cs="Times New Roman"/>
          <w:bCs/>
          <w:color w:val="002060"/>
          <w:sz w:val="28"/>
          <w:szCs w:val="28"/>
        </w:rPr>
        <w:t xml:space="preserve"> výšinami. </w:t>
      </w:r>
      <w:proofErr w:type="spellStart"/>
      <w:r w:rsidRPr="00935AED">
        <w:rPr>
          <w:rFonts w:ascii="Times New Roman" w:hAnsi="Times New Roman" w:cs="Times New Roman"/>
          <w:bCs/>
          <w:color w:val="002060"/>
          <w:sz w:val="28"/>
          <w:szCs w:val="28"/>
        </w:rPr>
        <w:t>Preonačovanie</w:t>
      </w:r>
      <w:proofErr w:type="spellEnd"/>
      <w:r w:rsidRPr="00935AED">
        <w:rPr>
          <w:rFonts w:ascii="Times New Roman" w:hAnsi="Times New Roman" w:cs="Times New Roman"/>
          <w:bCs/>
          <w:color w:val="002060"/>
          <w:sz w:val="28"/>
          <w:szCs w:val="28"/>
        </w:rPr>
        <w:t xml:space="preserve"> prírodných a doteraz známych všeobecných zákonov, ale aj ekonomických zákonov a zákonitostí je cestou do </w:t>
      </w:r>
      <w:r w:rsidR="002B0314" w:rsidRPr="00935AED">
        <w:rPr>
          <w:rFonts w:ascii="Times New Roman" w:hAnsi="Times New Roman" w:cs="Times New Roman"/>
          <w:bCs/>
          <w:color w:val="002060"/>
          <w:sz w:val="28"/>
          <w:szCs w:val="28"/>
        </w:rPr>
        <w:t>po</w:t>
      </w:r>
      <w:r w:rsidRPr="00935AED">
        <w:rPr>
          <w:rFonts w:ascii="Times New Roman" w:hAnsi="Times New Roman" w:cs="Times New Roman"/>
          <w:bCs/>
          <w:color w:val="002060"/>
          <w:sz w:val="28"/>
          <w:szCs w:val="28"/>
        </w:rPr>
        <w:t>mysleného pekla. Príkladom je správanie sa politikov jednotlivých štátov, osobitne veľmocí a tiež mocností akými sú Veľká Británia a Francúzsko. Osobitným príkladom je nemecký príklad. S podporou veľmocí je typický veľmocenským správaním sa a konaním a to bez ohľadu svoje záväzky v Európskej únii. Humanitu si pomýlili s devastáciou európskej histórie a tradícií, a to s predstavou, že státisíce až milióny občanov</w:t>
      </w:r>
      <w:r w:rsidR="00AC5F0E">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 xml:space="preserve">„bojujúcich“ štátov s podporou opäť niektorej z veľmocí i samotnej EÚ sa dokážu integrovať v našom priestore. Takom priestore, ktorý si od nepamäti budujeme - zveľaďujeme. </w:t>
      </w:r>
    </w:p>
    <w:p w:rsidR="002B0314" w:rsidRPr="00935AED" w:rsidRDefault="002B0314" w:rsidP="002B0314">
      <w:pPr>
        <w:ind w:firstLine="708"/>
        <w:jc w:val="both"/>
        <w:rPr>
          <w:rFonts w:ascii="Times New Roman" w:hAnsi="Times New Roman" w:cs="Times New Roman"/>
          <w:bCs/>
          <w:color w:val="002060"/>
          <w:sz w:val="28"/>
          <w:szCs w:val="28"/>
        </w:rPr>
      </w:pPr>
    </w:p>
    <w:p w:rsidR="00153414" w:rsidRPr="00935AED" w:rsidRDefault="00153414" w:rsidP="002B0314">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Faktom je, že Slovania aj Slováci sú na svojom území od nepamäti. Prirodzene, že o tom akože demokratickejšie štáty a ich vlády nechcú ani počuť.  </w:t>
      </w:r>
    </w:p>
    <w:p w:rsidR="00153414" w:rsidRPr="00935AED" w:rsidRDefault="00153414" w:rsidP="0039122F">
      <w:pPr>
        <w:jc w:val="both"/>
        <w:rPr>
          <w:rFonts w:ascii="Times New Roman" w:hAnsi="Times New Roman" w:cs="Times New Roman"/>
          <w:bCs/>
          <w:color w:val="002060"/>
          <w:sz w:val="28"/>
          <w:szCs w:val="28"/>
        </w:rPr>
      </w:pPr>
    </w:p>
    <w:p w:rsidR="00153414" w:rsidRPr="00935AED" w:rsidRDefault="00153414" w:rsidP="0039122F">
      <w:pPr>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Dámy a páni, priatelia !</w:t>
      </w:r>
    </w:p>
    <w:p w:rsidR="002B0314" w:rsidRPr="00935AED" w:rsidRDefault="002B0314" w:rsidP="0039122F">
      <w:pPr>
        <w:jc w:val="both"/>
        <w:rPr>
          <w:rFonts w:ascii="Times New Roman" w:hAnsi="Times New Roman" w:cs="Times New Roman"/>
          <w:bCs/>
          <w:color w:val="002060"/>
          <w:sz w:val="28"/>
          <w:szCs w:val="28"/>
        </w:rPr>
      </w:pPr>
    </w:p>
    <w:p w:rsidR="00153414" w:rsidRPr="00935AED" w:rsidRDefault="00153414" w:rsidP="002B0314">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Nuž, už sme si vypočuli všeličo od miléniového míľnika a myslených  punktov „zlomu“. A možno aj tresku, keď chaos postupne ovládne všetko, čo je ľudské, čo pochádza z človeka a čo je jeho dielom v ktorejkoľvek sfére súčasného života. V mene </w:t>
      </w:r>
      <w:r w:rsidR="002B0314" w:rsidRPr="00935AED">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 xml:space="preserve">túžiacich po moci a najlepšie po neobmedzenej moci – po nadvláde sa zároveň pripravuje odstúpenie od „nebezpečných“  ľudských práv a ich </w:t>
      </w:r>
      <w:r w:rsidR="002B0314" w:rsidRPr="00935AED">
        <w:rPr>
          <w:rFonts w:ascii="Times New Roman" w:hAnsi="Times New Roman" w:cs="Times New Roman"/>
          <w:bCs/>
          <w:color w:val="002060"/>
          <w:sz w:val="28"/>
          <w:szCs w:val="28"/>
        </w:rPr>
        <w:t xml:space="preserve">následnému </w:t>
      </w:r>
      <w:proofErr w:type="spellStart"/>
      <w:r w:rsidRPr="00935AED">
        <w:rPr>
          <w:rFonts w:ascii="Times New Roman" w:hAnsi="Times New Roman" w:cs="Times New Roman"/>
          <w:bCs/>
          <w:color w:val="002060"/>
          <w:sz w:val="28"/>
          <w:szCs w:val="28"/>
        </w:rPr>
        <w:t>umrtveni</w:t>
      </w:r>
      <w:r w:rsidR="002B0314" w:rsidRPr="00935AED">
        <w:rPr>
          <w:rFonts w:ascii="Times New Roman" w:hAnsi="Times New Roman" w:cs="Times New Roman"/>
          <w:bCs/>
          <w:color w:val="002060"/>
          <w:sz w:val="28"/>
          <w:szCs w:val="28"/>
        </w:rPr>
        <w:t>u</w:t>
      </w:r>
      <w:proofErr w:type="spellEnd"/>
      <w:r w:rsidRPr="00935AED">
        <w:rPr>
          <w:rFonts w:ascii="Times New Roman" w:hAnsi="Times New Roman" w:cs="Times New Roman"/>
          <w:bCs/>
          <w:color w:val="002060"/>
          <w:sz w:val="28"/>
          <w:szCs w:val="28"/>
        </w:rPr>
        <w:t>. Ako napríklad právo na názor na migráciu, ktoré by sa malo stať neželaným, ba</w:t>
      </w:r>
      <w:r w:rsidR="00D844D1">
        <w:rPr>
          <w:rFonts w:ascii="Times New Roman" w:hAnsi="Times New Roman" w:cs="Times New Roman"/>
          <w:bCs/>
          <w:color w:val="002060"/>
          <w:sz w:val="28"/>
          <w:szCs w:val="28"/>
        </w:rPr>
        <w:t xml:space="preserve"> jeho uplatnenie trestným činom podľa  slávne-neslávneho summitu v </w:t>
      </w:r>
      <w:proofErr w:type="spellStart"/>
      <w:r w:rsidR="00D844D1">
        <w:rPr>
          <w:rFonts w:ascii="Times New Roman" w:hAnsi="Times New Roman" w:cs="Times New Roman"/>
          <w:bCs/>
          <w:color w:val="002060"/>
          <w:sz w:val="28"/>
          <w:szCs w:val="28"/>
        </w:rPr>
        <w:t>Marakéši</w:t>
      </w:r>
      <w:proofErr w:type="spellEnd"/>
      <w:r w:rsidR="00D844D1">
        <w:rPr>
          <w:rFonts w:ascii="Times New Roman" w:hAnsi="Times New Roman" w:cs="Times New Roman"/>
          <w:bCs/>
          <w:color w:val="002060"/>
          <w:sz w:val="28"/>
          <w:szCs w:val="28"/>
        </w:rPr>
        <w:t>.</w:t>
      </w:r>
      <w:r w:rsidRPr="00935AED">
        <w:rPr>
          <w:rFonts w:ascii="Times New Roman" w:hAnsi="Times New Roman" w:cs="Times New Roman"/>
          <w:bCs/>
          <w:color w:val="002060"/>
          <w:sz w:val="28"/>
          <w:szCs w:val="28"/>
        </w:rPr>
        <w:t xml:space="preserve"> </w:t>
      </w:r>
    </w:p>
    <w:p w:rsidR="002B0314" w:rsidRPr="00935AED" w:rsidRDefault="002B0314" w:rsidP="002B0314">
      <w:pPr>
        <w:ind w:firstLine="708"/>
        <w:jc w:val="both"/>
        <w:rPr>
          <w:rFonts w:ascii="Times New Roman" w:hAnsi="Times New Roman" w:cs="Times New Roman"/>
          <w:bCs/>
          <w:color w:val="002060"/>
          <w:sz w:val="28"/>
          <w:szCs w:val="28"/>
        </w:rPr>
      </w:pPr>
    </w:p>
    <w:p w:rsidR="005436D6" w:rsidRPr="00935AED" w:rsidRDefault="00153414" w:rsidP="002B0314">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A to by sme mohli spomenúť aj vojnu proti </w:t>
      </w:r>
      <w:proofErr w:type="spellStart"/>
      <w:r w:rsidRPr="00935AED">
        <w:rPr>
          <w:rFonts w:ascii="Times New Roman" w:hAnsi="Times New Roman" w:cs="Times New Roman"/>
          <w:bCs/>
          <w:color w:val="002060"/>
          <w:sz w:val="28"/>
          <w:szCs w:val="28"/>
        </w:rPr>
        <w:t>hoaxom</w:t>
      </w:r>
      <w:proofErr w:type="spellEnd"/>
      <w:r w:rsidRPr="00935AED">
        <w:rPr>
          <w:rFonts w:ascii="Times New Roman" w:hAnsi="Times New Roman" w:cs="Times New Roman"/>
          <w:bCs/>
          <w:color w:val="002060"/>
          <w:sz w:val="28"/>
          <w:szCs w:val="28"/>
        </w:rPr>
        <w:t>, ktorá sa stane gilotínou všetkého, čo nebude podľa vládneho strihu, resp. po chutí vyššej moci</w:t>
      </w:r>
      <w:r w:rsidR="005436D6" w:rsidRPr="00935AED">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 xml:space="preserve"> akou má byť Európska komisia a Európsky parlament.  </w:t>
      </w:r>
      <w:r w:rsidR="00D844D1">
        <w:rPr>
          <w:rFonts w:ascii="Times New Roman" w:hAnsi="Times New Roman" w:cs="Times New Roman"/>
          <w:bCs/>
          <w:color w:val="002060"/>
          <w:sz w:val="28"/>
          <w:szCs w:val="28"/>
        </w:rPr>
        <w:t xml:space="preserve">Taký „plán“ pripravil kolektív vicepremiérky a ministerky Veroniky </w:t>
      </w:r>
      <w:proofErr w:type="spellStart"/>
      <w:r w:rsidR="00D844D1">
        <w:rPr>
          <w:rFonts w:ascii="Times New Roman" w:hAnsi="Times New Roman" w:cs="Times New Roman"/>
          <w:bCs/>
          <w:color w:val="002060"/>
          <w:sz w:val="28"/>
          <w:szCs w:val="28"/>
        </w:rPr>
        <w:t>Remišovej</w:t>
      </w:r>
      <w:proofErr w:type="spellEnd"/>
      <w:r w:rsidR="00D844D1">
        <w:rPr>
          <w:rFonts w:ascii="Times New Roman" w:hAnsi="Times New Roman" w:cs="Times New Roman"/>
          <w:bCs/>
          <w:color w:val="002060"/>
          <w:sz w:val="28"/>
          <w:szCs w:val="28"/>
        </w:rPr>
        <w:t>. Napriek jej zanieteniu, nech už sa chytí hocičoho</w:t>
      </w:r>
      <w:r w:rsidR="00D92558">
        <w:rPr>
          <w:rFonts w:ascii="Times New Roman" w:hAnsi="Times New Roman" w:cs="Times New Roman"/>
          <w:bCs/>
          <w:color w:val="002060"/>
          <w:sz w:val="28"/>
          <w:szCs w:val="28"/>
        </w:rPr>
        <w:t>-čohokoľvek</w:t>
      </w:r>
      <w:r w:rsidR="00D844D1">
        <w:rPr>
          <w:rFonts w:ascii="Times New Roman" w:hAnsi="Times New Roman" w:cs="Times New Roman"/>
          <w:bCs/>
          <w:color w:val="002060"/>
          <w:sz w:val="28"/>
          <w:szCs w:val="28"/>
        </w:rPr>
        <w:t xml:space="preserve">, bude to o novodobej </w:t>
      </w:r>
      <w:proofErr w:type="spellStart"/>
      <w:r w:rsidR="00D844D1">
        <w:rPr>
          <w:rFonts w:ascii="Times New Roman" w:hAnsi="Times New Roman" w:cs="Times New Roman"/>
          <w:bCs/>
          <w:color w:val="002060"/>
          <w:sz w:val="28"/>
          <w:szCs w:val="28"/>
        </w:rPr>
        <w:t>inkvizicii</w:t>
      </w:r>
      <w:proofErr w:type="spellEnd"/>
      <w:r w:rsidR="00D844D1">
        <w:rPr>
          <w:rFonts w:ascii="Times New Roman" w:hAnsi="Times New Roman" w:cs="Times New Roman"/>
          <w:bCs/>
          <w:color w:val="002060"/>
          <w:sz w:val="28"/>
          <w:szCs w:val="28"/>
        </w:rPr>
        <w:t>. Podľa dnešnej názorovej rozdielnosti</w:t>
      </w:r>
      <w:r w:rsidR="00D92558">
        <w:rPr>
          <w:rFonts w:ascii="Times New Roman" w:hAnsi="Times New Roman" w:cs="Times New Roman"/>
          <w:bCs/>
          <w:color w:val="002060"/>
          <w:sz w:val="28"/>
          <w:szCs w:val="28"/>
        </w:rPr>
        <w:t xml:space="preserve">-roztrieštenosti a destabilizačnej polarizácii tak </w:t>
      </w:r>
      <w:r w:rsidR="00D92558">
        <w:rPr>
          <w:rFonts w:ascii="Times New Roman" w:hAnsi="Times New Roman" w:cs="Times New Roman"/>
          <w:bCs/>
          <w:color w:val="002060"/>
          <w:sz w:val="28"/>
          <w:szCs w:val="28"/>
        </w:rPr>
        <w:lastRenderedPageBreak/>
        <w:t xml:space="preserve">bude  šanca, aby prežili a hoc aj v púštnych podmienkach ostali len a len </w:t>
      </w:r>
      <w:r w:rsidR="00D844D1">
        <w:rPr>
          <w:rFonts w:ascii="Times New Roman" w:hAnsi="Times New Roman" w:cs="Times New Roman"/>
          <w:bCs/>
          <w:color w:val="002060"/>
          <w:sz w:val="28"/>
          <w:szCs w:val="28"/>
        </w:rPr>
        <w:t xml:space="preserve"> názory</w:t>
      </w:r>
      <w:r w:rsidR="00D92558">
        <w:rPr>
          <w:rFonts w:ascii="Times New Roman" w:hAnsi="Times New Roman" w:cs="Times New Roman"/>
          <w:bCs/>
          <w:color w:val="002060"/>
          <w:sz w:val="28"/>
          <w:szCs w:val="28"/>
        </w:rPr>
        <w:t xml:space="preserve"> vládnej koalície</w:t>
      </w:r>
      <w:r w:rsidR="00D844D1">
        <w:rPr>
          <w:rFonts w:ascii="Times New Roman" w:hAnsi="Times New Roman" w:cs="Times New Roman"/>
          <w:bCs/>
          <w:color w:val="002060"/>
          <w:sz w:val="28"/>
          <w:szCs w:val="28"/>
        </w:rPr>
        <w:t xml:space="preserve">.     </w:t>
      </w:r>
    </w:p>
    <w:p w:rsidR="002B0314" w:rsidRPr="00935AED" w:rsidRDefault="002B0314" w:rsidP="002B0314">
      <w:pPr>
        <w:ind w:firstLine="708"/>
        <w:jc w:val="both"/>
        <w:rPr>
          <w:rFonts w:ascii="Times New Roman" w:hAnsi="Times New Roman" w:cs="Times New Roman"/>
          <w:bCs/>
          <w:color w:val="002060"/>
          <w:sz w:val="28"/>
          <w:szCs w:val="28"/>
        </w:rPr>
      </w:pPr>
    </w:p>
    <w:p w:rsidR="005436D6" w:rsidRPr="00935AED" w:rsidRDefault="00153414" w:rsidP="00D92558">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Z vôle a po chuti tých, ktorí  sa </w:t>
      </w:r>
      <w:r w:rsidR="002B0314" w:rsidRPr="00935AED">
        <w:rPr>
          <w:rFonts w:ascii="Times New Roman" w:hAnsi="Times New Roman" w:cs="Times New Roman"/>
          <w:bCs/>
          <w:color w:val="002060"/>
          <w:sz w:val="28"/>
          <w:szCs w:val="28"/>
        </w:rPr>
        <w:t>nepriblížili</w:t>
      </w:r>
      <w:r w:rsidRPr="00935AED">
        <w:rPr>
          <w:rFonts w:ascii="Times New Roman" w:hAnsi="Times New Roman" w:cs="Times New Roman"/>
          <w:bCs/>
          <w:color w:val="002060"/>
          <w:sz w:val="28"/>
          <w:szCs w:val="28"/>
        </w:rPr>
        <w:t xml:space="preserve"> k</w:t>
      </w:r>
      <w:r w:rsidR="005436D6" w:rsidRPr="00935AED">
        <w:rPr>
          <w:rFonts w:ascii="Times New Roman" w:hAnsi="Times New Roman" w:cs="Times New Roman"/>
          <w:bCs/>
          <w:color w:val="002060"/>
          <w:sz w:val="28"/>
          <w:szCs w:val="28"/>
        </w:rPr>
        <w:t xml:space="preserve"> odkazom takých osobností, akými boli </w:t>
      </w:r>
      <w:proofErr w:type="spellStart"/>
      <w:r w:rsidR="005436D6" w:rsidRPr="00935AED">
        <w:rPr>
          <w:rFonts w:ascii="Times New Roman" w:hAnsi="Times New Roman" w:cs="Times New Roman"/>
          <w:bCs/>
          <w:color w:val="002060"/>
          <w:sz w:val="28"/>
          <w:szCs w:val="28"/>
        </w:rPr>
        <w:t>Schuman</w:t>
      </w:r>
      <w:proofErr w:type="spellEnd"/>
      <w:r w:rsidR="005436D6" w:rsidRPr="00935AED">
        <w:rPr>
          <w:rFonts w:ascii="Times New Roman" w:hAnsi="Times New Roman" w:cs="Times New Roman"/>
          <w:bCs/>
          <w:color w:val="002060"/>
          <w:sz w:val="28"/>
          <w:szCs w:val="28"/>
        </w:rPr>
        <w:t xml:space="preserve">, </w:t>
      </w:r>
      <w:proofErr w:type="spellStart"/>
      <w:r w:rsidR="005436D6" w:rsidRPr="00935AED">
        <w:rPr>
          <w:rFonts w:ascii="Times New Roman" w:hAnsi="Times New Roman" w:cs="Times New Roman"/>
          <w:bCs/>
          <w:color w:val="002060"/>
          <w:sz w:val="28"/>
          <w:szCs w:val="28"/>
        </w:rPr>
        <w:t>Mitterand</w:t>
      </w:r>
      <w:proofErr w:type="spellEnd"/>
      <w:r w:rsidR="005436D6" w:rsidRPr="00935AED">
        <w:rPr>
          <w:rFonts w:ascii="Times New Roman" w:hAnsi="Times New Roman" w:cs="Times New Roman"/>
          <w:bCs/>
          <w:color w:val="002060"/>
          <w:sz w:val="28"/>
          <w:szCs w:val="28"/>
        </w:rPr>
        <w:t xml:space="preserve">, </w:t>
      </w:r>
      <w:proofErr w:type="spellStart"/>
      <w:r w:rsidR="005436D6" w:rsidRPr="00935AED">
        <w:rPr>
          <w:rFonts w:ascii="Times New Roman" w:hAnsi="Times New Roman" w:cs="Times New Roman"/>
          <w:bCs/>
          <w:color w:val="002060"/>
          <w:sz w:val="28"/>
          <w:szCs w:val="28"/>
        </w:rPr>
        <w:t>Kohl</w:t>
      </w:r>
      <w:proofErr w:type="spellEnd"/>
      <w:r w:rsidR="005436D6" w:rsidRPr="00935AED">
        <w:rPr>
          <w:rFonts w:ascii="Times New Roman" w:hAnsi="Times New Roman" w:cs="Times New Roman"/>
          <w:bCs/>
          <w:color w:val="002060"/>
          <w:sz w:val="28"/>
          <w:szCs w:val="28"/>
        </w:rPr>
        <w:t>, no i </w:t>
      </w:r>
      <w:proofErr w:type="spellStart"/>
      <w:r w:rsidR="005436D6" w:rsidRPr="00935AED">
        <w:rPr>
          <w:rFonts w:ascii="Times New Roman" w:hAnsi="Times New Roman" w:cs="Times New Roman"/>
          <w:bCs/>
          <w:color w:val="002060"/>
          <w:sz w:val="28"/>
          <w:szCs w:val="28"/>
        </w:rPr>
        <w:t>Adenauer</w:t>
      </w:r>
      <w:proofErr w:type="spellEnd"/>
      <w:r w:rsidR="005436D6" w:rsidRPr="00935AED">
        <w:rPr>
          <w:rFonts w:ascii="Times New Roman" w:hAnsi="Times New Roman" w:cs="Times New Roman"/>
          <w:bCs/>
          <w:color w:val="002060"/>
          <w:sz w:val="28"/>
          <w:szCs w:val="28"/>
        </w:rPr>
        <w:t xml:space="preserve"> a de </w:t>
      </w:r>
      <w:proofErr w:type="spellStart"/>
      <w:r w:rsidR="005436D6" w:rsidRPr="00935AED">
        <w:rPr>
          <w:rFonts w:ascii="Times New Roman" w:hAnsi="Times New Roman" w:cs="Times New Roman"/>
          <w:bCs/>
          <w:color w:val="002060"/>
          <w:sz w:val="28"/>
          <w:szCs w:val="28"/>
        </w:rPr>
        <w:t>Gaulle</w:t>
      </w:r>
      <w:proofErr w:type="spellEnd"/>
      <w:r w:rsidR="005436D6" w:rsidRPr="00935AED">
        <w:rPr>
          <w:rFonts w:ascii="Times New Roman" w:hAnsi="Times New Roman" w:cs="Times New Roman"/>
          <w:bCs/>
          <w:color w:val="002060"/>
          <w:sz w:val="28"/>
          <w:szCs w:val="28"/>
        </w:rPr>
        <w:t xml:space="preserve">. Javí sa to tak, že  vedome súčasníci zabúdajú na podstatu </w:t>
      </w:r>
      <w:r w:rsidRPr="00935AED">
        <w:rPr>
          <w:rFonts w:ascii="Times New Roman" w:hAnsi="Times New Roman" w:cs="Times New Roman"/>
          <w:bCs/>
          <w:color w:val="002060"/>
          <w:sz w:val="28"/>
          <w:szCs w:val="28"/>
        </w:rPr>
        <w:t xml:space="preserve">Maastrichtu, </w:t>
      </w:r>
      <w:r w:rsidR="005436D6" w:rsidRPr="00935AED">
        <w:rPr>
          <w:rFonts w:ascii="Times New Roman" w:hAnsi="Times New Roman" w:cs="Times New Roman"/>
          <w:bCs/>
          <w:color w:val="002060"/>
          <w:sz w:val="28"/>
          <w:szCs w:val="28"/>
        </w:rPr>
        <w:t>ako aj na  lisabonské</w:t>
      </w:r>
      <w:r w:rsidRPr="00935AED">
        <w:rPr>
          <w:rFonts w:ascii="Times New Roman" w:hAnsi="Times New Roman" w:cs="Times New Roman"/>
          <w:bCs/>
          <w:color w:val="002060"/>
          <w:sz w:val="28"/>
          <w:szCs w:val="28"/>
        </w:rPr>
        <w:t xml:space="preserve">  imperat</w:t>
      </w:r>
      <w:r w:rsidR="005436D6" w:rsidRPr="00935AED">
        <w:rPr>
          <w:rFonts w:ascii="Times New Roman" w:hAnsi="Times New Roman" w:cs="Times New Roman"/>
          <w:bCs/>
          <w:color w:val="002060"/>
          <w:sz w:val="28"/>
          <w:szCs w:val="28"/>
        </w:rPr>
        <w:t>ívy. Nepochopili, že by mohli byť vyznávaní, pokiaľ by mali v sebe zabudovanú Chartu ľudských práv a obdobný dokument Európskej únie.</w:t>
      </w:r>
    </w:p>
    <w:p w:rsidR="00E30E84" w:rsidRPr="00935AED" w:rsidRDefault="00E30E84" w:rsidP="0039122F">
      <w:pPr>
        <w:jc w:val="both"/>
        <w:rPr>
          <w:rFonts w:ascii="Times New Roman" w:hAnsi="Times New Roman" w:cs="Times New Roman"/>
          <w:bCs/>
          <w:color w:val="002060"/>
          <w:sz w:val="28"/>
          <w:szCs w:val="28"/>
        </w:rPr>
      </w:pPr>
    </w:p>
    <w:p w:rsidR="00153414" w:rsidRPr="00935AED" w:rsidRDefault="00153414" w:rsidP="00E30E84">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Opäť sa zvyšuje tlak na vlády štátov, aby zbrojili a mali svojich nepriateľov. Rusko, Čínu, alebo nejaký iný štát, kde by sa dalo meniť pomery. I keď, najväčšou túžbou je destabilizácia nielen politických</w:t>
      </w:r>
      <w:r w:rsidR="00A327E7" w:rsidRPr="00935AED">
        <w:rPr>
          <w:rFonts w:ascii="Times New Roman" w:hAnsi="Times New Roman" w:cs="Times New Roman"/>
          <w:bCs/>
          <w:color w:val="002060"/>
          <w:sz w:val="28"/>
          <w:szCs w:val="28"/>
        </w:rPr>
        <w:t xml:space="preserve"> pomerov</w:t>
      </w:r>
      <w:r w:rsidRPr="00935AED">
        <w:rPr>
          <w:rFonts w:ascii="Times New Roman" w:hAnsi="Times New Roman" w:cs="Times New Roman"/>
          <w:bCs/>
          <w:color w:val="002060"/>
          <w:sz w:val="28"/>
          <w:szCs w:val="28"/>
        </w:rPr>
        <w:t xml:space="preserve">, ale predovšetkým hospodárstva. Kdeže sú tie proklamácie o vôli žiť v mieri, v priateľstve, likvidovať nevzdelanosť, chorobnosť z hladu, biedy, útrap, ponižovania – prenasledovania za prejavy čisto ľudské a sociálnych strastí atď., ktoré má symbolizovať a napĺňať konkrétnymi počinmi  Organizácia Spojených národov, no i ustanovizne cirkevné. </w:t>
      </w:r>
    </w:p>
    <w:p w:rsidR="00A327E7" w:rsidRPr="00935AED" w:rsidRDefault="00A327E7" w:rsidP="0039122F">
      <w:pPr>
        <w:jc w:val="both"/>
        <w:rPr>
          <w:rFonts w:ascii="Times New Roman" w:hAnsi="Times New Roman" w:cs="Times New Roman"/>
          <w:bCs/>
          <w:color w:val="002060"/>
          <w:sz w:val="28"/>
          <w:szCs w:val="28"/>
        </w:rPr>
      </w:pPr>
    </w:p>
    <w:p w:rsidR="00153414" w:rsidRPr="00935AED" w:rsidRDefault="00153414" w:rsidP="00A327E7">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Akoby sme vytvárali v histórii ľudstva nevídaný – až nekonečný a bezbrehý  životný priestor pre občanmi volených lídrov planých sľubov. </w:t>
      </w:r>
      <w:r w:rsidR="00A327E7" w:rsidRPr="00935AED">
        <w:rPr>
          <w:rFonts w:ascii="Times New Roman" w:hAnsi="Times New Roman" w:cs="Times New Roman"/>
          <w:bCs/>
          <w:color w:val="002060"/>
          <w:sz w:val="28"/>
          <w:szCs w:val="28"/>
        </w:rPr>
        <w:t xml:space="preserve"> Ani v</w:t>
      </w:r>
      <w:r w:rsidRPr="00935AED">
        <w:rPr>
          <w:rFonts w:ascii="Times New Roman" w:hAnsi="Times New Roman" w:cs="Times New Roman"/>
          <w:bCs/>
          <w:color w:val="002060"/>
          <w:sz w:val="28"/>
          <w:szCs w:val="28"/>
        </w:rPr>
        <w:t>zdelanostná a kultúrna úroveň sa nezvyšuje, ba práve naopak. Nech už sa presvedčujeme v tomto svete o opaku koľko len chceme.</w:t>
      </w:r>
      <w:r w:rsidR="00A327E7" w:rsidRPr="00935AED">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 xml:space="preserve">Navrch majú osoby, ktoré dokážu za pomoci oligarchie presvedčiť o tom, že mŕtvy je vlastne živý, ako aj naopak. Polopravdami, lžami, klamstvami, farizejskými praktikami, no i zlovôľou. Akoby víťazili chamtivosť a majetníctvo, koristníctvo a krivosť nad úprimnosťou, otvorenosťou, rovnosťou a prácou podľa schopností. Hodnotové rebríčky sú už pomaly  rozprávkovým artiklom, alebo vo fantazijných  slovesných a dramatických dielach. </w:t>
      </w:r>
    </w:p>
    <w:p w:rsidR="00A327E7" w:rsidRPr="00935AED" w:rsidRDefault="00A327E7" w:rsidP="00A327E7">
      <w:pPr>
        <w:ind w:firstLine="708"/>
        <w:jc w:val="both"/>
        <w:rPr>
          <w:rFonts w:ascii="Times New Roman" w:hAnsi="Times New Roman" w:cs="Times New Roman"/>
          <w:bCs/>
          <w:color w:val="002060"/>
          <w:sz w:val="28"/>
          <w:szCs w:val="28"/>
        </w:rPr>
      </w:pPr>
    </w:p>
    <w:p w:rsidR="00A327E7" w:rsidRPr="00935AED" w:rsidRDefault="00153414" w:rsidP="00A327E7">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Stále si myslím, že som normálny a s vôľou žiť v súlade s tým, čo mi vzťahmi a výchovou darovali moji rodičia a im ich rodičia, opierajúc sa o príklady počinov konkrétnych ľudí všade tam, kde sa pohybujem.</w:t>
      </w:r>
    </w:p>
    <w:p w:rsidR="00A327E7" w:rsidRPr="00935AED" w:rsidRDefault="00A327E7" w:rsidP="00A327E7">
      <w:pPr>
        <w:ind w:firstLine="708"/>
        <w:jc w:val="both"/>
        <w:rPr>
          <w:rFonts w:ascii="Times New Roman" w:hAnsi="Times New Roman" w:cs="Times New Roman"/>
          <w:bCs/>
          <w:color w:val="002060"/>
          <w:sz w:val="28"/>
          <w:szCs w:val="28"/>
        </w:rPr>
      </w:pPr>
    </w:p>
    <w:p w:rsidR="00153414" w:rsidRPr="00935AED" w:rsidRDefault="00153414" w:rsidP="00A327E7">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Dámy a páni,</w:t>
      </w:r>
    </w:p>
    <w:p w:rsidR="00A327E7" w:rsidRPr="00935AED" w:rsidRDefault="00A327E7" w:rsidP="00A327E7">
      <w:pPr>
        <w:ind w:firstLine="708"/>
        <w:jc w:val="both"/>
        <w:rPr>
          <w:rFonts w:ascii="Times New Roman" w:hAnsi="Times New Roman" w:cs="Times New Roman"/>
          <w:bCs/>
          <w:color w:val="002060"/>
          <w:sz w:val="28"/>
          <w:szCs w:val="28"/>
        </w:rPr>
      </w:pPr>
    </w:p>
    <w:p w:rsidR="00153414" w:rsidRPr="00935AED" w:rsidRDefault="00153414" w:rsidP="0039122F">
      <w:pPr>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dnes je nebezpečné byť normálny, mať vlastný názor, myslieť, nachádzať múdrosť u iných,  ctiť si každého, kto potvrdzuje zodpovednosť za svoj život a svoju rodinu, neplaziť sa pred nikým kvôli bonusom.</w:t>
      </w:r>
    </w:p>
    <w:p w:rsidR="00FB7499" w:rsidRPr="00935AED" w:rsidRDefault="00FB7499" w:rsidP="0039122F">
      <w:pPr>
        <w:jc w:val="both"/>
        <w:rPr>
          <w:rFonts w:ascii="Times New Roman" w:hAnsi="Times New Roman" w:cs="Times New Roman"/>
          <w:bCs/>
          <w:color w:val="002060"/>
          <w:sz w:val="28"/>
          <w:szCs w:val="28"/>
        </w:rPr>
      </w:pPr>
    </w:p>
    <w:p w:rsidR="00153414" w:rsidRPr="00935AED" w:rsidRDefault="00153414" w:rsidP="00D92558">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Príliš veľa názorov mi chodí</w:t>
      </w:r>
      <w:r w:rsidR="00D92558">
        <w:rPr>
          <w:rFonts w:ascii="Times New Roman" w:hAnsi="Times New Roman" w:cs="Times New Roman"/>
          <w:bCs/>
          <w:color w:val="002060"/>
          <w:sz w:val="28"/>
          <w:szCs w:val="28"/>
        </w:rPr>
        <w:t xml:space="preserve"> do pošty, no i v telefonických hovoroch </w:t>
      </w:r>
      <w:r w:rsidRPr="00935AED">
        <w:rPr>
          <w:rFonts w:ascii="Times New Roman" w:hAnsi="Times New Roman" w:cs="Times New Roman"/>
          <w:bCs/>
          <w:color w:val="002060"/>
          <w:sz w:val="28"/>
          <w:szCs w:val="28"/>
        </w:rPr>
        <w:t>v tomto roku, a najmä v tejto jesen</w:t>
      </w:r>
      <w:r w:rsidR="00D92558">
        <w:rPr>
          <w:rFonts w:ascii="Times New Roman" w:hAnsi="Times New Roman" w:cs="Times New Roman"/>
          <w:bCs/>
          <w:color w:val="002060"/>
          <w:sz w:val="28"/>
          <w:szCs w:val="28"/>
        </w:rPr>
        <w:t>n</w:t>
      </w:r>
      <w:r w:rsidR="00FB7499" w:rsidRPr="00935AED">
        <w:rPr>
          <w:rFonts w:ascii="Times New Roman" w:hAnsi="Times New Roman" w:cs="Times New Roman"/>
          <w:bCs/>
          <w:color w:val="002060"/>
          <w:sz w:val="28"/>
          <w:szCs w:val="28"/>
        </w:rPr>
        <w:t>e</w:t>
      </w:r>
      <w:r w:rsidR="00D92558">
        <w:rPr>
          <w:rFonts w:ascii="Times New Roman" w:hAnsi="Times New Roman" w:cs="Times New Roman"/>
          <w:bCs/>
          <w:color w:val="002060"/>
          <w:sz w:val="28"/>
          <w:szCs w:val="28"/>
        </w:rPr>
        <w:t>j dobe</w:t>
      </w:r>
      <w:r w:rsidRPr="00935AED">
        <w:rPr>
          <w:rFonts w:ascii="Times New Roman" w:hAnsi="Times New Roman" w:cs="Times New Roman"/>
          <w:bCs/>
          <w:color w:val="002060"/>
          <w:sz w:val="28"/>
          <w:szCs w:val="28"/>
        </w:rPr>
        <w:t xml:space="preserve">. Majú spoločného menovateľa. Ich odosielatelia  odmietajú viac, no i menej mocichtivých, povyšujúcich sa a </w:t>
      </w:r>
      <w:r w:rsidR="00FB7499" w:rsidRPr="00935AED">
        <w:rPr>
          <w:rFonts w:ascii="Times New Roman" w:hAnsi="Times New Roman" w:cs="Times New Roman"/>
          <w:bCs/>
          <w:color w:val="002060"/>
          <w:sz w:val="28"/>
          <w:szCs w:val="28"/>
        </w:rPr>
        <w:t>vše múdrych</w:t>
      </w:r>
      <w:r w:rsidRPr="00935AED">
        <w:rPr>
          <w:rFonts w:ascii="Times New Roman" w:hAnsi="Times New Roman" w:cs="Times New Roman"/>
          <w:bCs/>
          <w:color w:val="002060"/>
          <w:sz w:val="28"/>
          <w:szCs w:val="28"/>
        </w:rPr>
        <w:t xml:space="preserve">. Tých, ktorí strácajú súdnosť a tiež zdravý rozum a pokora je pre nich </w:t>
      </w:r>
      <w:r w:rsidRPr="00935AED">
        <w:rPr>
          <w:rFonts w:ascii="Times New Roman" w:hAnsi="Times New Roman" w:cs="Times New Roman"/>
          <w:bCs/>
          <w:color w:val="002060"/>
          <w:sz w:val="28"/>
          <w:szCs w:val="28"/>
        </w:rPr>
        <w:lastRenderedPageBreak/>
        <w:t xml:space="preserve">veľkou neznámou. </w:t>
      </w:r>
      <w:r w:rsidR="00D92558">
        <w:rPr>
          <w:rFonts w:ascii="Times New Roman" w:hAnsi="Times New Roman" w:cs="Times New Roman"/>
          <w:bCs/>
          <w:color w:val="002060"/>
          <w:sz w:val="28"/>
          <w:szCs w:val="28"/>
        </w:rPr>
        <w:t>Avšak n</w:t>
      </w:r>
      <w:r w:rsidRPr="00935AED">
        <w:rPr>
          <w:rFonts w:ascii="Times New Roman" w:hAnsi="Times New Roman" w:cs="Times New Roman"/>
          <w:bCs/>
          <w:color w:val="002060"/>
          <w:sz w:val="28"/>
          <w:szCs w:val="28"/>
        </w:rPr>
        <w:t xml:space="preserve">ikde v našom okolí  o takéto typy nie je núdza. Nemajú schopnosť zmeniť svoje myslenie. Aj preto, aby pochopili, že prichádza čas, keď budeme vyrábať toľko, čo treba, aj menej, a prestaneme sa nivočiť spomienkami na vlaňajšie </w:t>
      </w:r>
      <w:r w:rsidR="00FB7499" w:rsidRPr="00935AED">
        <w:rPr>
          <w:rFonts w:ascii="Times New Roman" w:hAnsi="Times New Roman" w:cs="Times New Roman"/>
          <w:bCs/>
          <w:color w:val="002060"/>
          <w:sz w:val="28"/>
          <w:szCs w:val="28"/>
        </w:rPr>
        <w:t>zisky</w:t>
      </w:r>
      <w:r w:rsidRPr="00935AED">
        <w:rPr>
          <w:rFonts w:ascii="Times New Roman" w:hAnsi="Times New Roman" w:cs="Times New Roman"/>
          <w:bCs/>
          <w:color w:val="002060"/>
          <w:sz w:val="28"/>
          <w:szCs w:val="28"/>
        </w:rPr>
        <w:t>.  Príliš  veľa akože úspešných ľudí sa nevie vyrovnať so situáciou, že budú žiť ako obyčajní ľudia a nebudú systémom – v našej hospodársko-sociálnej formácii zvýhodňovaní a nebudú už nikdy mimo nášho práva.</w:t>
      </w:r>
    </w:p>
    <w:p w:rsidR="00153414" w:rsidRDefault="00153414" w:rsidP="00D92558">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Aj dnes vnímam veľmi silne to, že v našom združení sú takí ľudia, ktorým sa pokloním až po zem.</w:t>
      </w:r>
      <w:r w:rsidR="00D92558">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Mám želanie, aby sa k takýmto pocitom a istotám dopracovali čo najskôr nami zvolení činitelia pôsobiaci vo vláde a v celom rade štátnych a verejnoprávnych úradov – inštitúcií. Aby prestali  prikazovať, či priam veliť  a bezducho rozkazovať občanom, lebo o tom nič nehovorí demokracia.</w:t>
      </w:r>
    </w:p>
    <w:p w:rsidR="00D92558" w:rsidRPr="00935AED" w:rsidRDefault="00D92558" w:rsidP="00D92558">
      <w:pPr>
        <w:ind w:firstLine="708"/>
        <w:jc w:val="both"/>
        <w:rPr>
          <w:rFonts w:ascii="Times New Roman" w:hAnsi="Times New Roman" w:cs="Times New Roman"/>
          <w:bCs/>
          <w:color w:val="002060"/>
          <w:sz w:val="28"/>
          <w:szCs w:val="28"/>
        </w:rPr>
      </w:pPr>
      <w:r>
        <w:rPr>
          <w:rFonts w:ascii="Times New Roman" w:hAnsi="Times New Roman" w:cs="Times New Roman"/>
          <w:bCs/>
          <w:color w:val="002060"/>
          <w:sz w:val="28"/>
          <w:szCs w:val="28"/>
        </w:rPr>
        <w:t xml:space="preserve">Práve dnes a v tomto momente by som mal ohlásiť </w:t>
      </w:r>
      <w:r w:rsidRPr="00D92558">
        <w:rPr>
          <w:rFonts w:ascii="Times New Roman" w:hAnsi="Times New Roman" w:cs="Times New Roman"/>
          <w:b/>
          <w:bCs/>
          <w:color w:val="002060"/>
          <w:sz w:val="28"/>
          <w:szCs w:val="28"/>
        </w:rPr>
        <w:t>minútu ticha</w:t>
      </w:r>
      <w:r>
        <w:rPr>
          <w:rFonts w:ascii="Times New Roman" w:hAnsi="Times New Roman" w:cs="Times New Roman"/>
          <w:bCs/>
          <w:color w:val="002060"/>
          <w:sz w:val="28"/>
          <w:szCs w:val="28"/>
        </w:rPr>
        <w:t xml:space="preserve">  za tých, ktorí prišli a strácajú svoje prevádzky, malé aj stredné firmy a vôbec príležitosť pracovať – poskytovať svoje služby, a tak mať prostriedky na život svoj a svojich blízkych. Pomoc vlády pre tých akože malých je minimálna, ak vôbec nejaká prišla, a to aj oneskorene a podmienená </w:t>
      </w:r>
      <w:r w:rsidR="004C393A">
        <w:rPr>
          <w:rFonts w:ascii="Times New Roman" w:hAnsi="Times New Roman" w:cs="Times New Roman"/>
          <w:bCs/>
          <w:color w:val="002060"/>
          <w:sz w:val="28"/>
          <w:szCs w:val="28"/>
        </w:rPr>
        <w:t xml:space="preserve">požiadavkami, ktoré sú po vyše polroku </w:t>
      </w:r>
      <w:proofErr w:type="spellStart"/>
      <w:r w:rsidR="004C393A">
        <w:rPr>
          <w:rFonts w:ascii="Times New Roman" w:hAnsi="Times New Roman" w:cs="Times New Roman"/>
          <w:bCs/>
          <w:color w:val="002060"/>
          <w:sz w:val="28"/>
          <w:szCs w:val="28"/>
        </w:rPr>
        <w:t>covidových</w:t>
      </w:r>
      <w:proofErr w:type="spellEnd"/>
      <w:r w:rsidR="004C393A">
        <w:rPr>
          <w:rFonts w:ascii="Times New Roman" w:hAnsi="Times New Roman" w:cs="Times New Roman"/>
          <w:bCs/>
          <w:color w:val="002060"/>
          <w:sz w:val="28"/>
          <w:szCs w:val="28"/>
        </w:rPr>
        <w:t xml:space="preserve"> obmedzení potvrdením byrokracie. A navyše tu chýba jeden zákon, o ktorom sa im vo vládnej koalícii ani neprisnilo. </w:t>
      </w:r>
      <w:r w:rsidR="004C393A" w:rsidRPr="004C393A">
        <w:rPr>
          <w:rFonts w:ascii="Times New Roman" w:hAnsi="Times New Roman" w:cs="Times New Roman"/>
          <w:b/>
          <w:bCs/>
          <w:color w:val="002060"/>
          <w:sz w:val="28"/>
          <w:szCs w:val="28"/>
        </w:rPr>
        <w:t>Majetok padlých by mal prejsť výlučne do rúk a správcovstva štátu</w:t>
      </w:r>
      <w:r w:rsidR="004C393A">
        <w:rPr>
          <w:rFonts w:ascii="Times New Roman" w:hAnsi="Times New Roman" w:cs="Times New Roman"/>
          <w:bCs/>
          <w:color w:val="002060"/>
          <w:sz w:val="28"/>
          <w:szCs w:val="28"/>
        </w:rPr>
        <w:t xml:space="preserve">. </w:t>
      </w:r>
    </w:p>
    <w:p w:rsidR="00153414" w:rsidRPr="00935AED" w:rsidRDefault="00153414" w:rsidP="00FB7499">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Sme vskutku na hranici ohrozenia demokracie, národnej a možno aj štátnej slobody</w:t>
      </w:r>
      <w:r w:rsidR="00FB7499" w:rsidRPr="00935AED">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 xml:space="preserve"> </w:t>
      </w:r>
      <w:r w:rsidR="004C393A">
        <w:rPr>
          <w:rFonts w:ascii="Times New Roman" w:hAnsi="Times New Roman" w:cs="Times New Roman"/>
          <w:bCs/>
          <w:color w:val="002060"/>
          <w:sz w:val="28"/>
          <w:szCs w:val="28"/>
        </w:rPr>
        <w:t xml:space="preserve">No i hospodárstva na území nášho štátu. Vynára sa už aj iná a nie nepodstatná otázka :  </w:t>
      </w:r>
      <w:r w:rsidRPr="00935AED">
        <w:rPr>
          <w:rFonts w:ascii="Times New Roman" w:hAnsi="Times New Roman" w:cs="Times New Roman"/>
          <w:bCs/>
          <w:color w:val="002060"/>
          <w:sz w:val="28"/>
          <w:szCs w:val="28"/>
        </w:rPr>
        <w:t>Vieme si vôbec predstaviť, že by bolo treba brániť republiku a jej zriadenie ? O tom, v akom stave je obranyschopnosť nášho štátu sotva s  päť a </w:t>
      </w:r>
      <w:proofErr w:type="spellStart"/>
      <w:r w:rsidRPr="00935AED">
        <w:rPr>
          <w:rFonts w:ascii="Times New Roman" w:hAnsi="Times New Roman" w:cs="Times New Roman"/>
          <w:bCs/>
          <w:color w:val="002060"/>
          <w:sz w:val="28"/>
          <w:szCs w:val="28"/>
        </w:rPr>
        <w:t>polmiliónom</w:t>
      </w:r>
      <w:proofErr w:type="spellEnd"/>
      <w:r w:rsidRPr="00935AED">
        <w:rPr>
          <w:rFonts w:ascii="Times New Roman" w:hAnsi="Times New Roman" w:cs="Times New Roman"/>
          <w:bCs/>
          <w:color w:val="002060"/>
          <w:sz w:val="28"/>
          <w:szCs w:val="28"/>
        </w:rPr>
        <w:t xml:space="preserve"> obyvateľov  ? To je téma, ktorú otvoríme v Novom roku, aby sa rezortný minister a generalita venovali práve tomu, čo je v súčasnosti viac ako problematické</w:t>
      </w:r>
      <w:r w:rsidR="007F6A3F" w:rsidRPr="00935AED">
        <w:rPr>
          <w:rFonts w:ascii="Times New Roman" w:hAnsi="Times New Roman" w:cs="Times New Roman"/>
          <w:bCs/>
          <w:color w:val="002060"/>
          <w:sz w:val="28"/>
          <w:szCs w:val="28"/>
        </w:rPr>
        <w:t>.</w:t>
      </w:r>
    </w:p>
    <w:p w:rsidR="00FB7499" w:rsidRPr="00935AED" w:rsidRDefault="00FB7499" w:rsidP="0039122F">
      <w:pPr>
        <w:jc w:val="both"/>
        <w:rPr>
          <w:rFonts w:ascii="Times New Roman" w:hAnsi="Times New Roman" w:cs="Times New Roman"/>
          <w:bCs/>
          <w:color w:val="002060"/>
          <w:sz w:val="28"/>
          <w:szCs w:val="28"/>
        </w:rPr>
      </w:pPr>
    </w:p>
    <w:p w:rsidR="00153414" w:rsidRPr="00935AED" w:rsidRDefault="00153414" w:rsidP="00FB7499">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Posledným želaním je to, čo nechceli počuť ani predchodcovia súčasnej vlády: </w:t>
      </w:r>
      <w:r w:rsidRPr="004C393A">
        <w:rPr>
          <w:rFonts w:ascii="Times New Roman" w:hAnsi="Times New Roman" w:cs="Times New Roman"/>
          <w:b/>
          <w:bCs/>
          <w:color w:val="002060"/>
          <w:sz w:val="28"/>
          <w:szCs w:val="28"/>
        </w:rPr>
        <w:t>je nevyhnutné kontrolovať výkonnosť – využívanie pracovného času vo všetkých orgánoch</w:t>
      </w:r>
      <w:r w:rsidR="00393EBC" w:rsidRPr="004C393A">
        <w:rPr>
          <w:rFonts w:ascii="Times New Roman" w:hAnsi="Times New Roman" w:cs="Times New Roman"/>
          <w:b/>
          <w:bCs/>
          <w:color w:val="002060"/>
          <w:sz w:val="28"/>
          <w:szCs w:val="28"/>
        </w:rPr>
        <w:t xml:space="preserve"> štátu</w:t>
      </w:r>
      <w:r w:rsidRPr="004C393A">
        <w:rPr>
          <w:rFonts w:ascii="Times New Roman" w:hAnsi="Times New Roman" w:cs="Times New Roman"/>
          <w:b/>
          <w:bCs/>
          <w:color w:val="002060"/>
          <w:sz w:val="28"/>
          <w:szCs w:val="28"/>
        </w:rPr>
        <w:t xml:space="preserve"> a organizáciách, ktoré fungujú z financií daňových poplatníkov</w:t>
      </w:r>
      <w:r w:rsidRPr="00935AED">
        <w:rPr>
          <w:rFonts w:ascii="Times New Roman" w:hAnsi="Times New Roman" w:cs="Times New Roman"/>
          <w:bCs/>
          <w:color w:val="002060"/>
          <w:sz w:val="28"/>
          <w:szCs w:val="28"/>
        </w:rPr>
        <w:t xml:space="preserve">.  </w:t>
      </w:r>
    </w:p>
    <w:p w:rsidR="00AC5BC4" w:rsidRPr="00935AED" w:rsidRDefault="00AC5BC4" w:rsidP="0039122F">
      <w:pPr>
        <w:jc w:val="both"/>
        <w:rPr>
          <w:rFonts w:ascii="Times New Roman" w:hAnsi="Times New Roman" w:cs="Times New Roman"/>
          <w:bCs/>
          <w:color w:val="002060"/>
          <w:sz w:val="28"/>
          <w:szCs w:val="28"/>
        </w:rPr>
      </w:pPr>
    </w:p>
    <w:p w:rsidR="00153414" w:rsidRPr="004C393A" w:rsidRDefault="00153414" w:rsidP="00AC5BC4">
      <w:pPr>
        <w:ind w:firstLine="708"/>
        <w:jc w:val="both"/>
        <w:rPr>
          <w:rFonts w:ascii="Times New Roman" w:hAnsi="Times New Roman" w:cs="Times New Roman"/>
          <w:b/>
          <w:bCs/>
          <w:color w:val="002060"/>
          <w:sz w:val="28"/>
          <w:szCs w:val="28"/>
        </w:rPr>
      </w:pPr>
      <w:r w:rsidRPr="004C393A">
        <w:rPr>
          <w:rFonts w:ascii="Times New Roman" w:hAnsi="Times New Roman" w:cs="Times New Roman"/>
          <w:b/>
          <w:bCs/>
          <w:color w:val="002060"/>
          <w:sz w:val="28"/>
          <w:szCs w:val="28"/>
        </w:rPr>
        <w:t>Je treba zatrhnúť falošnú solidaritu a žiť nad pomery, ktorá sa vždy objaví, keď si treba spevňovať politické pozície, alebo volebné preferencie.</w:t>
      </w:r>
    </w:p>
    <w:p w:rsidR="00AC5BC4" w:rsidRPr="00935AED" w:rsidRDefault="00AC5BC4" w:rsidP="0039122F">
      <w:pPr>
        <w:jc w:val="both"/>
        <w:rPr>
          <w:rFonts w:ascii="Times New Roman" w:hAnsi="Times New Roman" w:cs="Times New Roman"/>
          <w:bCs/>
          <w:color w:val="002060"/>
          <w:sz w:val="28"/>
          <w:szCs w:val="28"/>
        </w:rPr>
      </w:pPr>
    </w:p>
    <w:p w:rsidR="00153414" w:rsidRPr="004C393A" w:rsidRDefault="00153414" w:rsidP="00AC5BC4">
      <w:pPr>
        <w:ind w:firstLine="708"/>
        <w:jc w:val="both"/>
        <w:rPr>
          <w:rFonts w:ascii="Times New Roman" w:hAnsi="Times New Roman" w:cs="Times New Roman"/>
          <w:b/>
          <w:bCs/>
          <w:color w:val="002060"/>
          <w:sz w:val="28"/>
          <w:szCs w:val="28"/>
        </w:rPr>
      </w:pPr>
      <w:r w:rsidRPr="004C393A">
        <w:rPr>
          <w:rFonts w:ascii="Times New Roman" w:hAnsi="Times New Roman" w:cs="Times New Roman"/>
          <w:b/>
          <w:bCs/>
          <w:color w:val="002060"/>
          <w:sz w:val="28"/>
          <w:szCs w:val="28"/>
        </w:rPr>
        <w:t>Platí, že bez vekove mladých  odborníkov s primeranou praxou a životnými skúsenosťami neuspejeme v súťaži s inými národmi a ich štátmi.</w:t>
      </w:r>
    </w:p>
    <w:p w:rsidR="00AC5BC4" w:rsidRPr="00935AED" w:rsidRDefault="00AC5BC4" w:rsidP="00AC5BC4">
      <w:pPr>
        <w:ind w:firstLine="708"/>
        <w:jc w:val="both"/>
        <w:rPr>
          <w:rFonts w:ascii="Times New Roman" w:hAnsi="Times New Roman" w:cs="Times New Roman"/>
          <w:bCs/>
          <w:color w:val="002060"/>
          <w:sz w:val="28"/>
          <w:szCs w:val="28"/>
        </w:rPr>
      </w:pPr>
    </w:p>
    <w:p w:rsidR="00153414" w:rsidRPr="00935AED" w:rsidRDefault="00153414" w:rsidP="00AC5BC4">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Vekove starší – ľudia v dôchodkovom veku by  mohli a mali pôsobiť výlučne v súkromnej sfére, aby sa rozčerili stojaté vody a napli sa plachty vo všetkých odvetviach života spoločnosti. Potom by už  kadejakí „odborníci“ netárali o nedostatku pracovnej sily. Čoskoro jej bude prebytok, a želateľný </w:t>
      </w:r>
      <w:r w:rsidRPr="00935AED">
        <w:rPr>
          <w:rFonts w:ascii="Times New Roman" w:hAnsi="Times New Roman" w:cs="Times New Roman"/>
          <w:bCs/>
          <w:color w:val="002060"/>
          <w:sz w:val="28"/>
          <w:szCs w:val="28"/>
        </w:rPr>
        <w:lastRenderedPageBreak/>
        <w:t xml:space="preserve">vtedy, keď dôjde na riešenie potrieb republiky a jej jednotlivých odvetví. Vzdelávanie pre potechu a pre  radosť nie je na programe. </w:t>
      </w:r>
      <w:r w:rsidRPr="004C393A">
        <w:rPr>
          <w:rFonts w:ascii="Times New Roman" w:hAnsi="Times New Roman" w:cs="Times New Roman"/>
          <w:b/>
          <w:bCs/>
          <w:color w:val="002060"/>
          <w:sz w:val="28"/>
          <w:szCs w:val="28"/>
        </w:rPr>
        <w:t>Študovať, ale s podmienkou, že moja odbornosť, ktorú získam takmer zadarmo, je potrebná.</w:t>
      </w:r>
      <w:r w:rsidR="00AC5BC4" w:rsidRPr="00935AED">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 xml:space="preserve">Málokde na svete majú toľko </w:t>
      </w:r>
      <w:r w:rsidR="00AC5BC4" w:rsidRPr="00935AED">
        <w:rPr>
          <w:rFonts w:ascii="Times New Roman" w:hAnsi="Times New Roman" w:cs="Times New Roman"/>
          <w:bCs/>
          <w:color w:val="002060"/>
          <w:sz w:val="28"/>
          <w:szCs w:val="28"/>
        </w:rPr>
        <w:t>absolventov</w:t>
      </w:r>
      <w:r w:rsidRPr="00935AED">
        <w:rPr>
          <w:rFonts w:ascii="Times New Roman" w:hAnsi="Times New Roman" w:cs="Times New Roman"/>
          <w:bCs/>
          <w:color w:val="002060"/>
          <w:sz w:val="28"/>
          <w:szCs w:val="28"/>
        </w:rPr>
        <w:t xml:space="preserve"> masovej komunikácie, sociálnej práce a viacerých umeleckých smerov </w:t>
      </w:r>
      <w:r w:rsidR="00AC5BC4" w:rsidRPr="00935AED">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 xml:space="preserve">na počet obyvateľov ako my, z ktorých mnohí sa uplatňujú v profesiách nevyžadujúcich ich odbornosť. </w:t>
      </w:r>
    </w:p>
    <w:p w:rsidR="00AC5BC4" w:rsidRPr="00935AED" w:rsidRDefault="00AC5BC4" w:rsidP="00AC5BC4">
      <w:pPr>
        <w:ind w:firstLine="708"/>
        <w:jc w:val="both"/>
        <w:rPr>
          <w:rFonts w:ascii="Times New Roman" w:hAnsi="Times New Roman" w:cs="Times New Roman"/>
          <w:bCs/>
          <w:color w:val="002060"/>
          <w:sz w:val="28"/>
          <w:szCs w:val="28"/>
        </w:rPr>
      </w:pPr>
    </w:p>
    <w:p w:rsidR="00153414" w:rsidRPr="004C393A" w:rsidRDefault="00153414" w:rsidP="00AC5BC4">
      <w:pPr>
        <w:ind w:firstLine="708"/>
        <w:jc w:val="both"/>
        <w:rPr>
          <w:rFonts w:ascii="Times New Roman" w:hAnsi="Times New Roman" w:cs="Times New Roman"/>
          <w:b/>
          <w:bCs/>
          <w:color w:val="002060"/>
          <w:sz w:val="28"/>
          <w:szCs w:val="28"/>
        </w:rPr>
      </w:pPr>
      <w:r w:rsidRPr="004C393A">
        <w:rPr>
          <w:rFonts w:ascii="Times New Roman" w:hAnsi="Times New Roman" w:cs="Times New Roman"/>
          <w:b/>
          <w:bCs/>
          <w:color w:val="002060"/>
          <w:sz w:val="28"/>
          <w:szCs w:val="28"/>
        </w:rPr>
        <w:t>Čo donúti aj súčasnú vládu pochopiť, že bez vysokej vzdelanosti sa z retardačného procesu nedostaneme</w:t>
      </w:r>
      <w:r w:rsidR="00AC5F0E">
        <w:rPr>
          <w:rFonts w:ascii="Times New Roman" w:hAnsi="Times New Roman" w:cs="Times New Roman"/>
          <w:b/>
          <w:bCs/>
          <w:color w:val="002060"/>
          <w:sz w:val="28"/>
          <w:szCs w:val="28"/>
        </w:rPr>
        <w:t>, ale aj s vedomím, že tu misia byť adekvátne pracovné príležitosti...</w:t>
      </w:r>
      <w:r w:rsidRPr="004C393A">
        <w:rPr>
          <w:rFonts w:ascii="Times New Roman" w:hAnsi="Times New Roman" w:cs="Times New Roman"/>
          <w:b/>
          <w:bCs/>
          <w:color w:val="002060"/>
          <w:sz w:val="28"/>
          <w:szCs w:val="28"/>
        </w:rPr>
        <w:t xml:space="preserve"> ?</w:t>
      </w:r>
    </w:p>
    <w:p w:rsidR="00AC5BC4" w:rsidRPr="00935AED" w:rsidRDefault="00AC5BC4" w:rsidP="0039122F">
      <w:pPr>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ab/>
      </w:r>
    </w:p>
    <w:p w:rsidR="00153414" w:rsidRPr="00935AED" w:rsidRDefault="00153414" w:rsidP="00AC5BC4">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Medzi ľuďmi si vypočujem to, čo nepočujú tí, ktorých si zvolili. Čo je treba najprv, čo potom atď.  Nie ako sa čo nedá, ale ako sa to dá. Pritom si môžeme spomenúť aj na minulosť. Na ten čas, keď bolo medzi nami citeľne viac vzájomnej úcty aj pochopenia. Napríklad, keď si lekári neurčovali poradie, ale jestvovali časenky, ktoré platili. Aj dnes sú lekári, ktorí majú fungujúci časenkový systém. Je to moment, ktorý vôbec nie je svetovou novinkou, ale potvrdzuje, že dochádza k zmene  : opäť začíname vyznávať úctu k času a teda aj k človeku.</w:t>
      </w:r>
    </w:p>
    <w:p w:rsidR="00AC5BC4" w:rsidRPr="00935AED" w:rsidRDefault="00AC5BC4" w:rsidP="00AC5BC4">
      <w:pPr>
        <w:ind w:firstLine="708"/>
        <w:jc w:val="both"/>
        <w:rPr>
          <w:rFonts w:ascii="Times New Roman" w:hAnsi="Times New Roman" w:cs="Times New Roman"/>
          <w:bCs/>
          <w:color w:val="002060"/>
          <w:sz w:val="28"/>
          <w:szCs w:val="28"/>
        </w:rPr>
      </w:pPr>
    </w:p>
    <w:p w:rsidR="00153414" w:rsidRPr="00935AED" w:rsidRDefault="00153414" w:rsidP="0039122F">
      <w:pPr>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Je pred nami diskusia, ako u nás ďalej. </w:t>
      </w:r>
    </w:p>
    <w:p w:rsidR="00AC5BC4" w:rsidRPr="00935AED" w:rsidRDefault="00AC5BC4" w:rsidP="0039122F">
      <w:pPr>
        <w:jc w:val="both"/>
        <w:rPr>
          <w:rFonts w:ascii="Times New Roman" w:hAnsi="Times New Roman" w:cs="Times New Roman"/>
          <w:bCs/>
          <w:color w:val="002060"/>
          <w:sz w:val="28"/>
          <w:szCs w:val="28"/>
        </w:rPr>
      </w:pPr>
    </w:p>
    <w:p w:rsidR="00AC5BC4" w:rsidRPr="00935AED" w:rsidRDefault="00153414" w:rsidP="00AC5BC4">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 xml:space="preserve">Pozývali sme opäť na toto zhromaždenie vo forme videokonferencie aj pani prezidentku, aj vládnych činiteľov, </w:t>
      </w:r>
      <w:r w:rsidR="00AC5F0E">
        <w:rPr>
          <w:rFonts w:ascii="Times New Roman" w:hAnsi="Times New Roman" w:cs="Times New Roman"/>
          <w:bCs/>
          <w:color w:val="002060"/>
          <w:sz w:val="28"/>
          <w:szCs w:val="28"/>
        </w:rPr>
        <w:t xml:space="preserve">a tiež opozičných, </w:t>
      </w:r>
      <w:r w:rsidRPr="00935AED">
        <w:rPr>
          <w:rFonts w:ascii="Times New Roman" w:hAnsi="Times New Roman" w:cs="Times New Roman"/>
          <w:bCs/>
          <w:color w:val="002060"/>
          <w:sz w:val="28"/>
          <w:szCs w:val="28"/>
        </w:rPr>
        <w:t>ale sú zaneprázdnení</w:t>
      </w:r>
      <w:r w:rsidR="00AC5BC4" w:rsidRPr="00935AED">
        <w:rPr>
          <w:rFonts w:ascii="Times New Roman" w:hAnsi="Times New Roman" w:cs="Times New Roman"/>
          <w:bCs/>
          <w:color w:val="002060"/>
          <w:sz w:val="28"/>
          <w:szCs w:val="28"/>
        </w:rPr>
        <w:t xml:space="preserve"> asi „výrobou hesiel“, ako o tom spieval nebohý Karel Kryl</w:t>
      </w:r>
      <w:r w:rsidRPr="00935AED">
        <w:rPr>
          <w:rFonts w:ascii="Times New Roman" w:hAnsi="Times New Roman" w:cs="Times New Roman"/>
          <w:bCs/>
          <w:color w:val="002060"/>
          <w:sz w:val="28"/>
          <w:szCs w:val="28"/>
        </w:rPr>
        <w:t xml:space="preserve">. </w:t>
      </w:r>
      <w:r w:rsidR="004C393A">
        <w:rPr>
          <w:rFonts w:ascii="Times New Roman" w:hAnsi="Times New Roman" w:cs="Times New Roman"/>
          <w:bCs/>
          <w:color w:val="002060"/>
          <w:sz w:val="28"/>
          <w:szCs w:val="28"/>
        </w:rPr>
        <w:t xml:space="preserve">Len </w:t>
      </w:r>
      <w:r w:rsidRPr="00935AED">
        <w:rPr>
          <w:rFonts w:ascii="Times New Roman" w:hAnsi="Times New Roman" w:cs="Times New Roman"/>
          <w:bCs/>
          <w:color w:val="002060"/>
          <w:sz w:val="28"/>
          <w:szCs w:val="28"/>
        </w:rPr>
        <w:t xml:space="preserve"> občania akosi nepociťujú</w:t>
      </w:r>
      <w:r w:rsidR="00AC5BC4" w:rsidRPr="00935AED">
        <w:rPr>
          <w:rFonts w:ascii="Times New Roman" w:hAnsi="Times New Roman" w:cs="Times New Roman"/>
          <w:bCs/>
          <w:color w:val="002060"/>
          <w:sz w:val="28"/>
          <w:szCs w:val="28"/>
        </w:rPr>
        <w:t xml:space="preserve"> skutky, ktoré by za heslami mali nasledovať</w:t>
      </w:r>
      <w:r w:rsidRPr="00935AED">
        <w:rPr>
          <w:rFonts w:ascii="Times New Roman" w:hAnsi="Times New Roman" w:cs="Times New Roman"/>
          <w:bCs/>
          <w:color w:val="002060"/>
          <w:sz w:val="28"/>
          <w:szCs w:val="28"/>
        </w:rPr>
        <w:t>. A tak len dodávam, plných dvadsaťsedem rokov znejú z nášho fóra podnety</w:t>
      </w:r>
      <w:r w:rsidR="00AC5BC4" w:rsidRPr="00935AED">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a tiež odporúčania, ktoré sa bez výnimky neskôr ukázali ako opodstatnené a prospešné.</w:t>
      </w:r>
    </w:p>
    <w:p w:rsidR="00AC5BC4" w:rsidRPr="00935AED" w:rsidRDefault="00AC5BC4" w:rsidP="00AC5BC4">
      <w:pPr>
        <w:ind w:firstLine="708"/>
        <w:jc w:val="both"/>
        <w:rPr>
          <w:rFonts w:ascii="Times New Roman" w:hAnsi="Times New Roman" w:cs="Times New Roman"/>
          <w:bCs/>
          <w:color w:val="002060"/>
          <w:sz w:val="28"/>
          <w:szCs w:val="28"/>
        </w:rPr>
      </w:pPr>
    </w:p>
    <w:p w:rsidR="00153414" w:rsidRPr="00935AED" w:rsidRDefault="00153414" w:rsidP="00AC5BC4">
      <w:pPr>
        <w:ind w:firstLine="708"/>
        <w:jc w:val="both"/>
        <w:rPr>
          <w:rFonts w:ascii="Times New Roman" w:hAnsi="Times New Roman" w:cs="Times New Roman"/>
          <w:bCs/>
          <w:color w:val="002060"/>
          <w:sz w:val="28"/>
          <w:szCs w:val="28"/>
        </w:rPr>
      </w:pPr>
      <w:r w:rsidRPr="00935AED">
        <w:rPr>
          <w:rFonts w:ascii="Times New Roman" w:hAnsi="Times New Roman" w:cs="Times New Roman"/>
          <w:bCs/>
          <w:color w:val="002060"/>
          <w:sz w:val="28"/>
          <w:szCs w:val="28"/>
        </w:rPr>
        <w:t>To nie je o zázračnosti, ale o tom, že sme mali a máme medzi sebou ľudí, ktorí</w:t>
      </w:r>
      <w:r w:rsidR="00AC5BC4" w:rsidRPr="00935AED">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dokážu dovidieť za roh, do blízkej budúcnosti, a nerozmýšľajú len o tom, ako na tom osobne zarobiť.</w:t>
      </w:r>
      <w:r w:rsidR="00AC5BC4" w:rsidRPr="00935AED">
        <w:rPr>
          <w:rFonts w:ascii="Times New Roman" w:hAnsi="Times New Roman" w:cs="Times New Roman"/>
          <w:bCs/>
          <w:color w:val="002060"/>
          <w:sz w:val="28"/>
          <w:szCs w:val="28"/>
        </w:rPr>
        <w:t xml:space="preserve"> </w:t>
      </w:r>
      <w:r w:rsidRPr="00935AED">
        <w:rPr>
          <w:rFonts w:ascii="Times New Roman" w:hAnsi="Times New Roman" w:cs="Times New Roman"/>
          <w:bCs/>
          <w:color w:val="002060"/>
          <w:sz w:val="28"/>
          <w:szCs w:val="28"/>
        </w:rPr>
        <w:t>Ide nám predsa o návrat do lepších čias.</w:t>
      </w:r>
    </w:p>
    <w:p w:rsidR="00153414" w:rsidRPr="0039122F" w:rsidRDefault="00153414" w:rsidP="0039122F">
      <w:pPr>
        <w:jc w:val="both"/>
        <w:rPr>
          <w:rFonts w:ascii="Times New Roman" w:hAnsi="Times New Roman" w:cs="Times New Roman"/>
          <w:bCs/>
          <w:sz w:val="28"/>
          <w:szCs w:val="28"/>
        </w:rPr>
      </w:pPr>
    </w:p>
    <w:p w:rsidR="00190DDA" w:rsidRPr="0039122F" w:rsidRDefault="00190DDA" w:rsidP="0039122F">
      <w:pPr>
        <w:jc w:val="both"/>
        <w:rPr>
          <w:bCs/>
        </w:rPr>
      </w:pPr>
    </w:p>
    <w:sectPr w:rsidR="00190DDA" w:rsidRPr="0039122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2B" w:rsidRDefault="00EE602B" w:rsidP="00E30E84">
      <w:r>
        <w:separator/>
      </w:r>
    </w:p>
  </w:endnote>
  <w:endnote w:type="continuationSeparator" w:id="0">
    <w:p w:rsidR="00EE602B" w:rsidRDefault="00EE602B" w:rsidP="00E3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11928"/>
      <w:docPartObj>
        <w:docPartGallery w:val="Page Numbers (Bottom of Page)"/>
        <w:docPartUnique/>
      </w:docPartObj>
    </w:sdtPr>
    <w:sdtEndPr/>
    <w:sdtContent>
      <w:p w:rsidR="00E30E84" w:rsidRDefault="00E30E84">
        <w:pPr>
          <w:pStyle w:val="Pta"/>
        </w:pPr>
        <w:r>
          <w:rPr>
            <w:noProof/>
            <w:lang w:eastAsia="sk-SK"/>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vojitá jednoduchá zátvork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30E84" w:rsidRDefault="00E30E84">
                              <w:pPr>
                                <w:jc w:val="center"/>
                              </w:pPr>
                              <w:r>
                                <w:fldChar w:fldCharType="begin"/>
                              </w:r>
                              <w:r>
                                <w:instrText>PAGE    \* MERGEFORMAT</w:instrText>
                              </w:r>
                              <w:r>
                                <w:fldChar w:fldCharType="separate"/>
                              </w:r>
                              <w:r w:rsidR="001A379A">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vojitá jednoduchá zátvorka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" filled="t" strokecolor="gray" strokeweight="2.25pt">
                  <v:textbox inset=",0,,0">
                    <w:txbxContent>
                      <w:p w:rsidR="00E30E84" w:rsidRDefault="00E30E84">
                        <w:pPr>
                          <w:jc w:val="center"/>
                        </w:pPr>
                        <w:r>
                          <w:fldChar w:fldCharType="begin"/>
                        </w:r>
                        <w:r>
                          <w:instrText>PAGE    \* MERGEFORMAT</w:instrText>
                        </w:r>
                        <w:r>
                          <w:fldChar w:fldCharType="separate"/>
                        </w:r>
                        <w:r w:rsidR="001A379A">
                          <w:rPr>
                            <w:noProof/>
                          </w:rPr>
                          <w:t>4</w:t>
                        </w:r>
                        <w:r>
                          <w:fldChar w:fldCharType="end"/>
                        </w:r>
                      </w:p>
                    </w:txbxContent>
                  </v:textbox>
                  <w10:wrap anchorx="margin" anchory="margin"/>
                </v:shape>
              </w:pict>
            </mc:Fallback>
          </mc:AlternateContent>
        </w:r>
        <w:r>
          <w:rPr>
            <w:noProof/>
            <w:lang w:eastAsia="sk-SK"/>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E2F115" id="_x0000_t32" coordsize="21600,21600" o:spt="32" o:oned="t" path="m,l21600,21600e" filled="f">
                  <v:path arrowok="t" fillok="f" o:connecttype="none"/>
                  <o:lock v:ext="edit" shapetype="t"/>
                </v:shapetype>
                <v:shape id="Rovná spojovacia šípka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2uSxf+IBAACNAwAADgAAAAAAAAAAAAAAAAAuAgAAZHJzL2Uyb0RvYy54bWxQSwECLQAUAAYACAAA&#10;ACEA9aZN19cAAAACAQAADwAAAAAAAAAAAAAAAAA8BAAAZHJzL2Rvd25yZXYueG1sUEsFBgAAAAAE&#10;AAQA8wAAAEA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2B" w:rsidRDefault="00EE602B" w:rsidP="00E30E84">
      <w:r>
        <w:separator/>
      </w:r>
    </w:p>
  </w:footnote>
  <w:footnote w:type="continuationSeparator" w:id="0">
    <w:p w:rsidR="00EE602B" w:rsidRDefault="00EE602B" w:rsidP="00E30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14"/>
    <w:rsid w:val="00153414"/>
    <w:rsid w:val="00190DDA"/>
    <w:rsid w:val="001A379A"/>
    <w:rsid w:val="002B0314"/>
    <w:rsid w:val="0039122F"/>
    <w:rsid w:val="00393EBC"/>
    <w:rsid w:val="003A4032"/>
    <w:rsid w:val="00412D67"/>
    <w:rsid w:val="004C393A"/>
    <w:rsid w:val="005436D6"/>
    <w:rsid w:val="005619C9"/>
    <w:rsid w:val="00667F76"/>
    <w:rsid w:val="006C74C6"/>
    <w:rsid w:val="007F6A3F"/>
    <w:rsid w:val="0083408D"/>
    <w:rsid w:val="00836BA7"/>
    <w:rsid w:val="0089209E"/>
    <w:rsid w:val="00935AED"/>
    <w:rsid w:val="00A327E7"/>
    <w:rsid w:val="00A90A8F"/>
    <w:rsid w:val="00AC5BC4"/>
    <w:rsid w:val="00AC5F0E"/>
    <w:rsid w:val="00D7614A"/>
    <w:rsid w:val="00D844D1"/>
    <w:rsid w:val="00D92558"/>
    <w:rsid w:val="00E30E84"/>
    <w:rsid w:val="00EE602B"/>
    <w:rsid w:val="00FB74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D3B309-08AB-4F46-A572-0714D025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3414"/>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30E84"/>
    <w:pPr>
      <w:tabs>
        <w:tab w:val="center" w:pos="4536"/>
        <w:tab w:val="right" w:pos="9072"/>
      </w:tabs>
    </w:pPr>
  </w:style>
  <w:style w:type="character" w:customStyle="1" w:styleId="HlavikaChar">
    <w:name w:val="Hlavička Char"/>
    <w:basedOn w:val="Predvolenpsmoodseku"/>
    <w:link w:val="Hlavika"/>
    <w:uiPriority w:val="99"/>
    <w:rsid w:val="00E30E84"/>
    <w:rPr>
      <w:rFonts w:ascii="Calibri" w:hAnsi="Calibri" w:cs="Calibri"/>
    </w:rPr>
  </w:style>
  <w:style w:type="paragraph" w:styleId="Pta">
    <w:name w:val="footer"/>
    <w:basedOn w:val="Normlny"/>
    <w:link w:val="PtaChar"/>
    <w:uiPriority w:val="99"/>
    <w:unhideWhenUsed/>
    <w:rsid w:val="00E30E84"/>
    <w:pPr>
      <w:tabs>
        <w:tab w:val="center" w:pos="4536"/>
        <w:tab w:val="right" w:pos="9072"/>
      </w:tabs>
    </w:pPr>
  </w:style>
  <w:style w:type="character" w:customStyle="1" w:styleId="PtaChar">
    <w:name w:val="Päta Char"/>
    <w:basedOn w:val="Predvolenpsmoodseku"/>
    <w:link w:val="Pta"/>
    <w:uiPriority w:val="99"/>
    <w:rsid w:val="00E30E8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3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8154</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4</cp:revision>
  <dcterms:created xsi:type="dcterms:W3CDTF">2020-11-30T21:30:00Z</dcterms:created>
  <dcterms:modified xsi:type="dcterms:W3CDTF">2020-11-30T23:44:00Z</dcterms:modified>
</cp:coreProperties>
</file>