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0A" w:rsidRPr="00576ACD" w:rsidRDefault="00990D0A" w:rsidP="00576ACD">
      <w:pPr>
        <w:pStyle w:val="Bezriadkovania"/>
        <w:jc w:val="both"/>
        <w:rPr>
          <w:rFonts w:ascii="Times New Roman" w:hAnsi="Times New Roman" w:cs="Times New Roman"/>
          <w:sz w:val="28"/>
          <w:szCs w:val="28"/>
        </w:rPr>
      </w:pPr>
      <w:r w:rsidRPr="00576ACD">
        <w:rPr>
          <w:rFonts w:ascii="Times New Roman" w:hAnsi="Times New Roman" w:cs="Times New Roman"/>
          <w:sz w:val="28"/>
          <w:szCs w:val="28"/>
        </w:rPr>
        <w:t>Príhovor predsedu SOPK</w:t>
      </w:r>
      <w:r w:rsidR="00576ACD" w:rsidRPr="00576ACD">
        <w:rPr>
          <w:rFonts w:ascii="Times New Roman" w:hAnsi="Times New Roman" w:cs="Times New Roman"/>
          <w:sz w:val="28"/>
          <w:szCs w:val="28"/>
        </w:rPr>
        <w:t xml:space="preserve"> Petra </w:t>
      </w:r>
      <w:proofErr w:type="spellStart"/>
      <w:r w:rsidR="00576ACD" w:rsidRPr="00576ACD">
        <w:rPr>
          <w:rFonts w:ascii="Times New Roman" w:hAnsi="Times New Roman" w:cs="Times New Roman"/>
          <w:sz w:val="28"/>
          <w:szCs w:val="28"/>
        </w:rPr>
        <w:t>Mihóka</w:t>
      </w:r>
      <w:proofErr w:type="spellEnd"/>
    </w:p>
    <w:p w:rsidR="00576ACD" w:rsidRDefault="00576ACD" w:rsidP="00576ACD">
      <w:pPr>
        <w:pStyle w:val="Bezriadkovania"/>
        <w:jc w:val="both"/>
        <w:rPr>
          <w:rFonts w:ascii="Times New Roman" w:hAnsi="Times New Roman" w:cs="Times New Roman"/>
          <w:sz w:val="28"/>
          <w:szCs w:val="28"/>
        </w:rPr>
      </w:pPr>
      <w:bookmarkStart w:id="0" w:name="_GoBack"/>
      <w:bookmarkEnd w:id="0"/>
    </w:p>
    <w:p w:rsidR="00990D0A" w:rsidRPr="00576ACD" w:rsidRDefault="00576ACD" w:rsidP="00576ACD">
      <w:pPr>
        <w:pStyle w:val="Bezriadkovania"/>
        <w:jc w:val="both"/>
        <w:rPr>
          <w:rFonts w:ascii="Times New Roman" w:hAnsi="Times New Roman" w:cs="Times New Roman"/>
          <w:b/>
          <w:sz w:val="32"/>
          <w:szCs w:val="32"/>
        </w:rPr>
      </w:pPr>
      <w:r w:rsidRPr="00576ACD">
        <w:rPr>
          <w:rFonts w:ascii="Times New Roman" w:hAnsi="Times New Roman" w:cs="Times New Roman"/>
          <w:b/>
          <w:sz w:val="32"/>
          <w:szCs w:val="32"/>
        </w:rPr>
        <w:t>Budúcnosť je to, čo dnes robíme</w:t>
      </w:r>
    </w:p>
    <w:p w:rsidR="00990D0A" w:rsidRPr="00576ACD" w:rsidRDefault="00990D0A" w:rsidP="00576ACD">
      <w:pPr>
        <w:pStyle w:val="Bezriadkovania"/>
        <w:jc w:val="both"/>
        <w:rPr>
          <w:rFonts w:ascii="Times New Roman" w:hAnsi="Times New Roman" w:cs="Times New Roman"/>
          <w:sz w:val="28"/>
          <w:szCs w:val="28"/>
        </w:rPr>
      </w:pPr>
    </w:p>
    <w:p w:rsidR="00990D0A" w:rsidRPr="00576ACD" w:rsidRDefault="00576ACD" w:rsidP="00576ACD">
      <w:pPr>
        <w:pStyle w:val="Bezriadkovania"/>
        <w:jc w:val="both"/>
        <w:rPr>
          <w:rFonts w:ascii="Times New Roman" w:hAnsi="Times New Roman" w:cs="Times New Roman"/>
          <w:sz w:val="28"/>
          <w:szCs w:val="28"/>
        </w:rPr>
      </w:pPr>
      <w:r w:rsidRPr="00576ACD">
        <w:rPr>
          <w:rFonts w:ascii="Times New Roman" w:hAnsi="Times New Roman" w:cs="Times New Roman"/>
          <w:sz w:val="28"/>
          <w:szCs w:val="28"/>
        </w:rPr>
        <w:t>O</w:t>
      </w:r>
      <w:r w:rsidR="00990D0A" w:rsidRPr="00576ACD">
        <w:rPr>
          <w:rFonts w:ascii="Times New Roman" w:hAnsi="Times New Roman" w:cs="Times New Roman"/>
          <w:sz w:val="28"/>
          <w:szCs w:val="28"/>
        </w:rPr>
        <w:t>pätovne sa stretávame aj my v Hospodárskom klube netradičným spôsobom, bez priameho kontaktu s cieľom reagovať na hlavné riziká dnešného sveta. Máme za sebou a ešte aj stále prežívame veľmi zložité obdobie, a to tak z pohľadu osobného, firemného, ako aj spoločensko-politického. Svet sa výrazne zmenil a my sa meníme v ňom. Dostávame sa do novej reality, ktorá má aj novú virtuálnu podobu. V tejto novej situácii hľadáme sami seba, svoje miesto v meniacom sa svete a zamýšľame sa nad budúcnosťou, nad tým čo tu po nás zostane a aký rámec sme vytvorili pre život našich potomkov. Nesmieme preto zabúdať na známu pravdu, že budúcnosť nie je to o čom snívame, ale to čo dnes robíme.</w:t>
      </w:r>
    </w:p>
    <w:p w:rsidR="00990D0A" w:rsidRPr="00576ACD" w:rsidRDefault="00990D0A" w:rsidP="00576ACD">
      <w:pPr>
        <w:pStyle w:val="Bezriadkovania"/>
        <w:jc w:val="both"/>
        <w:rPr>
          <w:rFonts w:ascii="Times New Roman" w:hAnsi="Times New Roman" w:cs="Times New Roman"/>
          <w:sz w:val="28"/>
          <w:szCs w:val="28"/>
        </w:rPr>
      </w:pPr>
    </w:p>
    <w:p w:rsidR="00990D0A" w:rsidRPr="00576ACD" w:rsidRDefault="00990D0A" w:rsidP="00576ACD">
      <w:pPr>
        <w:pStyle w:val="Bezriadkovania"/>
        <w:jc w:val="both"/>
        <w:rPr>
          <w:rFonts w:ascii="Times New Roman" w:hAnsi="Times New Roman" w:cs="Times New Roman"/>
          <w:sz w:val="28"/>
          <w:szCs w:val="28"/>
        </w:rPr>
      </w:pPr>
      <w:r w:rsidRPr="00576ACD">
        <w:rPr>
          <w:rFonts w:ascii="Times New Roman" w:hAnsi="Times New Roman" w:cs="Times New Roman"/>
          <w:sz w:val="28"/>
          <w:szCs w:val="28"/>
        </w:rPr>
        <w:t>Akých nás teda našiel uplynulý rok 2020? Na jednej strane suverénnych, avšak súčasne aj nepripravených.  Suverénnych v tom, že sme boli presvedčení o tom, že svet a život v ňom sa bude vyvíjať tak ako sme si to naivne namaľovali a nepripravených na zmenu, ktorá sa však ohlasovala už určitú dobu pred rokom 2020. Svet a jeho krajiny miesto toho, aby sa koncentrovali na ochranu zdravia, lepšiu kvalitu života, riešenie sociálnych či ekologických problémov stále viac vydáva na zbrojenie. Zvyšovanie nákladov na zbraňové systémy sa stalo oficiálnou politikou významných medzinárodných inštitúcii. Tí, ktorí málo zbroja sú kritizovaní a dokonca mali by byť za túto svoju „nečinnosť“ postihovaní. Filozofia súčasného sveta, ktorá by pri terajšom vysokom stupni interakcii mala byť postavená na spolupráci, smeruje čoraz viac ku konfrontácii. Hybridné vojny (dnes tak populárne aj na Slovensku), informačné vojny, kybernetické vojny, obchodné vojny, obchodné a finančné sankcie, rast tarifných a netarifných prekážok v ekonomickej spolupráci, to sú bohužiaľ témy dnešného sveta.</w:t>
      </w:r>
    </w:p>
    <w:p w:rsidR="00990D0A" w:rsidRPr="00576ACD" w:rsidRDefault="00990D0A" w:rsidP="00576ACD">
      <w:pPr>
        <w:pStyle w:val="Bezriadkovania"/>
        <w:jc w:val="both"/>
        <w:rPr>
          <w:rFonts w:ascii="Times New Roman" w:hAnsi="Times New Roman" w:cs="Times New Roman"/>
          <w:sz w:val="28"/>
          <w:szCs w:val="28"/>
        </w:rPr>
      </w:pPr>
    </w:p>
    <w:p w:rsidR="00990D0A" w:rsidRPr="00576ACD" w:rsidRDefault="00990D0A" w:rsidP="00576ACD">
      <w:pPr>
        <w:pStyle w:val="Bezriadkovania"/>
        <w:jc w:val="both"/>
        <w:rPr>
          <w:rFonts w:ascii="Times New Roman" w:hAnsi="Times New Roman" w:cs="Times New Roman"/>
          <w:sz w:val="28"/>
          <w:szCs w:val="28"/>
        </w:rPr>
      </w:pPr>
      <w:r w:rsidRPr="00576ACD">
        <w:rPr>
          <w:rFonts w:ascii="Times New Roman" w:hAnsi="Times New Roman" w:cs="Times New Roman"/>
          <w:sz w:val="28"/>
          <w:szCs w:val="28"/>
        </w:rPr>
        <w:t>Prečo o tom hovorím práve tu a dnes? Jednoducho preto, lebo s týmito faktormi sme každodenne vo svojom osobnom aj profesionálnom živote konfrontovaní aj my u nás doma. Slovensko prechádza mimoriadne zložitým obdobím svojho vývoja.  Obdobím, a budem pritom veľmi expresívny, kedy musíme v prvom rade sami sebe dokázať, že máme dostatok intelektuálnych, ekonomických a ľudských kapacít zvládnuť svoj vlastný vývoj. Slovensko, aj keď je malou krajinou jej spoločnosť je veľmi heterogénna, čo s</w:t>
      </w:r>
      <w:r w:rsidR="00CF0335" w:rsidRPr="00576ACD">
        <w:rPr>
          <w:rFonts w:ascii="Times New Roman" w:hAnsi="Times New Roman" w:cs="Times New Roman"/>
          <w:sz w:val="28"/>
          <w:szCs w:val="28"/>
        </w:rPr>
        <w:t>a</w:t>
      </w:r>
      <w:r w:rsidRPr="00576ACD">
        <w:rPr>
          <w:rFonts w:ascii="Times New Roman" w:hAnsi="Times New Roman" w:cs="Times New Roman"/>
          <w:sz w:val="28"/>
          <w:szCs w:val="28"/>
        </w:rPr>
        <w:t xml:space="preserve">mo o sebe nie je problém, lebo pluralita je darom vtedy keď je jasný spoločenský a ekonomický cieľ. Problém nastáva vtedy, keď </w:t>
      </w:r>
      <w:proofErr w:type="spellStart"/>
      <w:r w:rsidRPr="00576ACD">
        <w:rPr>
          <w:rFonts w:ascii="Times New Roman" w:hAnsi="Times New Roman" w:cs="Times New Roman"/>
          <w:sz w:val="28"/>
          <w:szCs w:val="28"/>
        </w:rPr>
        <w:t>heterog</w:t>
      </w:r>
      <w:r w:rsidR="00CF0335" w:rsidRPr="00576ACD">
        <w:rPr>
          <w:rFonts w:ascii="Times New Roman" w:hAnsi="Times New Roman" w:cs="Times New Roman"/>
          <w:sz w:val="28"/>
          <w:szCs w:val="28"/>
        </w:rPr>
        <w:t>e</w:t>
      </w:r>
      <w:r w:rsidRPr="00576ACD">
        <w:rPr>
          <w:rFonts w:ascii="Times New Roman" w:hAnsi="Times New Roman" w:cs="Times New Roman"/>
          <w:sz w:val="28"/>
          <w:szCs w:val="28"/>
        </w:rPr>
        <w:t>nnosť</w:t>
      </w:r>
      <w:proofErr w:type="spellEnd"/>
      <w:r w:rsidRPr="00576ACD">
        <w:rPr>
          <w:rFonts w:ascii="Times New Roman" w:hAnsi="Times New Roman" w:cs="Times New Roman"/>
          <w:sz w:val="28"/>
          <w:szCs w:val="28"/>
        </w:rPr>
        <w:t xml:space="preserve"> vytvára deliace čiary a spoločenskú animozitu, nenávisť a vzájomné pohŕdanie . Problémom Slovenska je absencia zodpovednosti a statočnosti, nízka profesionálna úroveň naprieč politickým spektrom, naivita v posudzovaní širšieho politického, ekonomického </w:t>
      </w:r>
      <w:r w:rsidRPr="00576ACD">
        <w:rPr>
          <w:rFonts w:ascii="Times New Roman" w:hAnsi="Times New Roman" w:cs="Times New Roman"/>
          <w:sz w:val="28"/>
          <w:szCs w:val="28"/>
        </w:rPr>
        <w:lastRenderedPageBreak/>
        <w:t>a mravného kontextu. Toto sú veci, na ktoré my ako občania musíme nielen upozorňovať, ale aj sa aktívne podieľať na ich riešení. Ako sa my naprieč generáciami staviame k stavu slovenskej spoločnosti? Aký je jej charakter morálny či odborný? Ako fungujú inštitucionálne väzby a naše prepojenie s vonkajším svetom?</w:t>
      </w:r>
    </w:p>
    <w:p w:rsidR="00990D0A" w:rsidRPr="00576ACD" w:rsidRDefault="00990D0A" w:rsidP="00576ACD">
      <w:pPr>
        <w:pStyle w:val="Bezriadkovania"/>
        <w:jc w:val="both"/>
        <w:rPr>
          <w:rFonts w:ascii="Times New Roman" w:hAnsi="Times New Roman" w:cs="Times New Roman"/>
          <w:sz w:val="28"/>
          <w:szCs w:val="28"/>
        </w:rPr>
      </w:pPr>
      <w:r w:rsidRPr="00576ACD">
        <w:rPr>
          <w:rFonts w:ascii="Times New Roman" w:hAnsi="Times New Roman" w:cs="Times New Roman"/>
          <w:sz w:val="28"/>
          <w:szCs w:val="28"/>
        </w:rPr>
        <w:t>Hľadajme relevantné odpovede, predkladajme riešenia a prestaňme sa utápať v hodnotovom nihilizme a intelektuálnom vákuu, ktorého svedkami sme v našom každodennom živote.</w:t>
      </w:r>
    </w:p>
    <w:p w:rsidR="00990D0A" w:rsidRPr="00576ACD" w:rsidRDefault="00990D0A" w:rsidP="00576ACD">
      <w:pPr>
        <w:pStyle w:val="Bezriadkovania"/>
        <w:jc w:val="both"/>
        <w:rPr>
          <w:rFonts w:ascii="Times New Roman" w:hAnsi="Times New Roman" w:cs="Times New Roman"/>
          <w:sz w:val="28"/>
          <w:szCs w:val="28"/>
        </w:rPr>
      </w:pPr>
    </w:p>
    <w:p w:rsidR="00990D0A" w:rsidRPr="00576ACD" w:rsidRDefault="00990D0A" w:rsidP="00576ACD">
      <w:pPr>
        <w:pStyle w:val="Bezriadkovania"/>
        <w:jc w:val="both"/>
        <w:rPr>
          <w:rFonts w:ascii="Times New Roman" w:hAnsi="Times New Roman" w:cs="Times New Roman"/>
          <w:sz w:val="28"/>
          <w:szCs w:val="28"/>
        </w:rPr>
      </w:pPr>
      <w:r w:rsidRPr="00576ACD">
        <w:rPr>
          <w:rFonts w:ascii="Times New Roman" w:hAnsi="Times New Roman" w:cs="Times New Roman"/>
          <w:sz w:val="28"/>
          <w:szCs w:val="28"/>
        </w:rPr>
        <w:t xml:space="preserve">Dámy a páni, história ľudstva je históriou </w:t>
      </w:r>
      <w:r w:rsidR="00204B28" w:rsidRPr="00576ACD">
        <w:rPr>
          <w:rFonts w:ascii="Times New Roman" w:hAnsi="Times New Roman" w:cs="Times New Roman"/>
          <w:sz w:val="28"/>
          <w:szCs w:val="28"/>
        </w:rPr>
        <w:t xml:space="preserve">boja </w:t>
      </w:r>
      <w:r w:rsidRPr="00576ACD">
        <w:rPr>
          <w:rFonts w:ascii="Times New Roman" w:hAnsi="Times New Roman" w:cs="Times New Roman"/>
          <w:sz w:val="28"/>
          <w:szCs w:val="28"/>
        </w:rPr>
        <w:t>za slobodu. Za slobodu duch</w:t>
      </w:r>
      <w:r w:rsidR="00131908" w:rsidRPr="00576ACD">
        <w:rPr>
          <w:rFonts w:ascii="Times New Roman" w:hAnsi="Times New Roman" w:cs="Times New Roman"/>
          <w:sz w:val="28"/>
          <w:szCs w:val="28"/>
        </w:rPr>
        <w:t>a</w:t>
      </w:r>
      <w:r w:rsidRPr="00576ACD">
        <w:rPr>
          <w:rFonts w:ascii="Times New Roman" w:hAnsi="Times New Roman" w:cs="Times New Roman"/>
          <w:sz w:val="28"/>
          <w:szCs w:val="28"/>
        </w:rPr>
        <w:t>, slobodu jednotlivca, slobodu podnikania či slobodu národov.</w:t>
      </w:r>
      <w:r w:rsidR="00131908" w:rsidRPr="00576ACD">
        <w:rPr>
          <w:rFonts w:ascii="Times New Roman" w:hAnsi="Times New Roman" w:cs="Times New Roman"/>
          <w:sz w:val="28"/>
          <w:szCs w:val="28"/>
        </w:rPr>
        <w:t xml:space="preserve"> </w:t>
      </w:r>
    </w:p>
    <w:p w:rsidR="00131908" w:rsidRPr="00576ACD" w:rsidRDefault="00131908" w:rsidP="00576ACD">
      <w:pPr>
        <w:pStyle w:val="Bezriadkovania"/>
        <w:jc w:val="both"/>
        <w:rPr>
          <w:rFonts w:ascii="Times New Roman" w:hAnsi="Times New Roman" w:cs="Times New Roman"/>
          <w:sz w:val="28"/>
          <w:szCs w:val="28"/>
        </w:rPr>
      </w:pPr>
      <w:r w:rsidRPr="00576ACD">
        <w:rPr>
          <w:rFonts w:ascii="Times New Roman" w:hAnsi="Times New Roman" w:cs="Times New Roman"/>
          <w:sz w:val="28"/>
          <w:szCs w:val="28"/>
        </w:rPr>
        <w:t>Sloboda je pojem univerzálny. Nemôže byť niekto slobodný, ak je to na úkor neslobody toho druhého. Slo</w:t>
      </w:r>
      <w:r w:rsidR="00576ACD">
        <w:rPr>
          <w:rFonts w:ascii="Times New Roman" w:hAnsi="Times New Roman" w:cs="Times New Roman"/>
          <w:sz w:val="28"/>
          <w:szCs w:val="28"/>
        </w:rPr>
        <w:t>boda je aj garantom našej budúc</w:t>
      </w:r>
      <w:r w:rsidRPr="00576ACD">
        <w:rPr>
          <w:rFonts w:ascii="Times New Roman" w:hAnsi="Times New Roman" w:cs="Times New Roman"/>
          <w:sz w:val="28"/>
          <w:szCs w:val="28"/>
        </w:rPr>
        <w:t xml:space="preserve">nosti. Tak ako je história ľudstva históriou boja za slobodu je aj </w:t>
      </w:r>
      <w:proofErr w:type="spellStart"/>
      <w:r w:rsidRPr="00576ACD">
        <w:rPr>
          <w:rFonts w:ascii="Times New Roman" w:hAnsi="Times New Roman" w:cs="Times New Roman"/>
          <w:sz w:val="28"/>
          <w:szCs w:val="28"/>
        </w:rPr>
        <w:t>his-tóriou</w:t>
      </w:r>
      <w:proofErr w:type="spellEnd"/>
      <w:r w:rsidRPr="00576ACD">
        <w:rPr>
          <w:rFonts w:ascii="Times New Roman" w:hAnsi="Times New Roman" w:cs="Times New Roman"/>
          <w:sz w:val="28"/>
          <w:szCs w:val="28"/>
        </w:rPr>
        <w:t xml:space="preserve"> vojen, vzbúr a povstaní čo plne platí aj pre dobu, ktorú žijeme.</w:t>
      </w:r>
    </w:p>
    <w:p w:rsidR="00131908" w:rsidRPr="00576ACD" w:rsidRDefault="00131908" w:rsidP="00576ACD">
      <w:pPr>
        <w:pStyle w:val="Bezriadkovania"/>
        <w:jc w:val="both"/>
        <w:rPr>
          <w:rFonts w:ascii="Times New Roman" w:hAnsi="Times New Roman" w:cs="Times New Roman"/>
          <w:sz w:val="28"/>
          <w:szCs w:val="28"/>
        </w:rPr>
      </w:pPr>
      <w:r w:rsidRPr="00576ACD">
        <w:rPr>
          <w:rFonts w:ascii="Times New Roman" w:hAnsi="Times New Roman" w:cs="Times New Roman"/>
          <w:sz w:val="28"/>
          <w:szCs w:val="28"/>
        </w:rPr>
        <w:t xml:space="preserve">Áno aj my prežívame rôzne podoby vojen a zápasov, ktoré nás utlmujú a ničia, najmä preto, že dnes netreba bojovať ani mečom, </w:t>
      </w:r>
      <w:proofErr w:type="spellStart"/>
      <w:r w:rsidRPr="00576ACD">
        <w:rPr>
          <w:rFonts w:ascii="Times New Roman" w:hAnsi="Times New Roman" w:cs="Times New Roman"/>
          <w:sz w:val="28"/>
          <w:szCs w:val="28"/>
        </w:rPr>
        <w:t>anipuškou</w:t>
      </w:r>
      <w:proofErr w:type="spellEnd"/>
      <w:r w:rsidRPr="00576ACD">
        <w:rPr>
          <w:rFonts w:ascii="Times New Roman" w:hAnsi="Times New Roman" w:cs="Times New Roman"/>
          <w:sz w:val="28"/>
          <w:szCs w:val="28"/>
        </w:rPr>
        <w:t xml:space="preserve"> či </w:t>
      </w:r>
      <w:r w:rsidR="001E146C" w:rsidRPr="00576ACD">
        <w:rPr>
          <w:rFonts w:ascii="Times New Roman" w:hAnsi="Times New Roman" w:cs="Times New Roman"/>
          <w:sz w:val="28"/>
          <w:szCs w:val="28"/>
        </w:rPr>
        <w:t>atómov</w:t>
      </w:r>
      <w:r w:rsidRPr="00576ACD">
        <w:rPr>
          <w:rFonts w:ascii="Times New Roman" w:hAnsi="Times New Roman" w:cs="Times New Roman"/>
          <w:sz w:val="28"/>
          <w:szCs w:val="28"/>
        </w:rPr>
        <w:t>ými alebo vodíkov</w:t>
      </w:r>
      <w:r w:rsidR="00576ACD">
        <w:rPr>
          <w:rFonts w:ascii="Times New Roman" w:hAnsi="Times New Roman" w:cs="Times New Roman"/>
          <w:sz w:val="28"/>
          <w:szCs w:val="28"/>
        </w:rPr>
        <w:t>ými zbraňami. Dnes sú k dispozí</w:t>
      </w:r>
      <w:r w:rsidRPr="00576ACD">
        <w:rPr>
          <w:rFonts w:ascii="Times New Roman" w:hAnsi="Times New Roman" w:cs="Times New Roman"/>
          <w:sz w:val="28"/>
          <w:szCs w:val="28"/>
        </w:rPr>
        <w:t>cii oveľa sofi</w:t>
      </w:r>
      <w:r w:rsidR="00CF0335" w:rsidRPr="00576ACD">
        <w:rPr>
          <w:rFonts w:ascii="Times New Roman" w:hAnsi="Times New Roman" w:cs="Times New Roman"/>
          <w:sz w:val="28"/>
          <w:szCs w:val="28"/>
        </w:rPr>
        <w:t>s</w:t>
      </w:r>
      <w:r w:rsidRPr="00576ACD">
        <w:rPr>
          <w:rFonts w:ascii="Times New Roman" w:hAnsi="Times New Roman" w:cs="Times New Roman"/>
          <w:sz w:val="28"/>
          <w:szCs w:val="28"/>
        </w:rPr>
        <w:t xml:space="preserve">tikovanejšie a účinnejšie zbrane, ktoré nás môžu </w:t>
      </w:r>
      <w:proofErr w:type="spellStart"/>
      <w:r w:rsidRPr="00576ACD">
        <w:rPr>
          <w:rFonts w:ascii="Times New Roman" w:hAnsi="Times New Roman" w:cs="Times New Roman"/>
          <w:sz w:val="28"/>
          <w:szCs w:val="28"/>
        </w:rPr>
        <w:t>pripra</w:t>
      </w:r>
      <w:proofErr w:type="spellEnd"/>
      <w:r w:rsidRPr="00576ACD">
        <w:rPr>
          <w:rFonts w:ascii="Times New Roman" w:hAnsi="Times New Roman" w:cs="Times New Roman"/>
          <w:sz w:val="28"/>
          <w:szCs w:val="28"/>
        </w:rPr>
        <w:t xml:space="preserve">-viť o našu budúcnosť. Nenechajme si ich vnucovať nikým bez ohľadu na to odkiaľ prichádzajú. Ľudstvo je </w:t>
      </w:r>
      <w:r w:rsidR="00576ACD">
        <w:rPr>
          <w:rFonts w:ascii="Times New Roman" w:hAnsi="Times New Roman" w:cs="Times New Roman"/>
          <w:sz w:val="28"/>
          <w:szCs w:val="28"/>
        </w:rPr>
        <w:t>dnes globálne dostatočne inteli</w:t>
      </w:r>
      <w:r w:rsidRPr="00576ACD">
        <w:rPr>
          <w:rFonts w:ascii="Times New Roman" w:hAnsi="Times New Roman" w:cs="Times New Roman"/>
          <w:sz w:val="28"/>
          <w:szCs w:val="28"/>
        </w:rPr>
        <w:t>gentné, aby tieto hrozby odvrátilo a začalo písať svoj</w:t>
      </w:r>
      <w:r w:rsidR="00204B28" w:rsidRPr="00576ACD">
        <w:rPr>
          <w:rFonts w:ascii="Times New Roman" w:hAnsi="Times New Roman" w:cs="Times New Roman"/>
          <w:sz w:val="28"/>
          <w:szCs w:val="28"/>
        </w:rPr>
        <w:t>u</w:t>
      </w:r>
      <w:r w:rsidRPr="00576ACD">
        <w:rPr>
          <w:rFonts w:ascii="Times New Roman" w:hAnsi="Times New Roman" w:cs="Times New Roman"/>
          <w:sz w:val="28"/>
          <w:szCs w:val="28"/>
        </w:rPr>
        <w:t xml:space="preserve"> novú históriu bez vojen a násilia.</w:t>
      </w:r>
    </w:p>
    <w:p w:rsidR="00990D0A" w:rsidRPr="00576ACD" w:rsidRDefault="00990D0A" w:rsidP="00576ACD">
      <w:pPr>
        <w:pStyle w:val="Bezriadkovania"/>
        <w:jc w:val="both"/>
        <w:rPr>
          <w:rFonts w:ascii="Times New Roman" w:hAnsi="Times New Roman" w:cs="Times New Roman"/>
          <w:sz w:val="28"/>
          <w:szCs w:val="28"/>
        </w:rPr>
      </w:pPr>
    </w:p>
    <w:p w:rsidR="004C1416" w:rsidRDefault="00576ACD" w:rsidP="00576ACD">
      <w:pPr>
        <w:jc w:val="both"/>
      </w:pPr>
    </w:p>
    <w:sectPr w:rsidR="004C1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0A"/>
    <w:rsid w:val="00131908"/>
    <w:rsid w:val="001E146C"/>
    <w:rsid w:val="00204B28"/>
    <w:rsid w:val="00576ACD"/>
    <w:rsid w:val="005F22A8"/>
    <w:rsid w:val="00990D0A"/>
    <w:rsid w:val="00CF0335"/>
    <w:rsid w:val="00E044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80F6A-D617-401F-8075-80DD9D23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9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612</Words>
  <Characters>3490</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SOPK</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Pavlíková</dc:creator>
  <cp:lastModifiedBy>Peter Kasalovský</cp:lastModifiedBy>
  <cp:revision>5</cp:revision>
  <cp:lastPrinted>2021-04-29T08:00:00Z</cp:lastPrinted>
  <dcterms:created xsi:type="dcterms:W3CDTF">2021-04-29T07:37:00Z</dcterms:created>
  <dcterms:modified xsi:type="dcterms:W3CDTF">2021-04-29T19:50:00Z</dcterms:modified>
</cp:coreProperties>
</file>