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88" w:rsidRPr="00E0388D" w:rsidRDefault="00580188" w:rsidP="003148A8">
      <w:pPr>
        <w:pStyle w:val="Bezriadkovania"/>
        <w:rPr>
          <w:b/>
          <w:sz w:val="24"/>
          <w:szCs w:val="24"/>
          <w:lang w:eastAsia="sk-SK"/>
        </w:rPr>
      </w:pPr>
    </w:p>
    <w:p w:rsidR="00E0388D" w:rsidRPr="00E0388D" w:rsidRDefault="00E0388D" w:rsidP="003148A8">
      <w:pPr>
        <w:pStyle w:val="Bezriadkovania"/>
        <w:rPr>
          <w:b/>
          <w:sz w:val="24"/>
          <w:szCs w:val="24"/>
          <w:lang w:eastAsia="sk-SK"/>
        </w:rPr>
      </w:pPr>
      <w:r w:rsidRPr="00E0388D">
        <w:rPr>
          <w:b/>
          <w:sz w:val="24"/>
          <w:szCs w:val="24"/>
          <w:lang w:eastAsia="sk-SK"/>
        </w:rPr>
        <w:t>NEF Hospodársky klub, združenie</w:t>
      </w:r>
    </w:p>
    <w:p w:rsidR="00E0388D" w:rsidRPr="00E0388D" w:rsidRDefault="00E0388D" w:rsidP="003148A8">
      <w:pPr>
        <w:pStyle w:val="Bezriadkovania"/>
        <w:rPr>
          <w:b/>
          <w:sz w:val="24"/>
          <w:szCs w:val="24"/>
          <w:lang w:eastAsia="sk-SK"/>
        </w:rPr>
      </w:pPr>
      <w:r w:rsidRPr="00E0388D">
        <w:rPr>
          <w:b/>
          <w:sz w:val="24"/>
          <w:szCs w:val="24"/>
          <w:lang w:eastAsia="sk-SK"/>
        </w:rPr>
        <w:t>Medzinárodný mierový výbor</w:t>
      </w:r>
    </w:p>
    <w:p w:rsidR="001B537A" w:rsidRPr="001B537A" w:rsidRDefault="00AA0FCF" w:rsidP="003148A8">
      <w:pPr>
        <w:pStyle w:val="Bezriadkovania"/>
        <w:rPr>
          <w:b/>
          <w:sz w:val="36"/>
          <w:szCs w:val="36"/>
          <w:lang w:eastAsia="sk-SK"/>
        </w:rPr>
      </w:pPr>
      <w:r w:rsidRPr="00E0388D">
        <w:rPr>
          <w:b/>
          <w:sz w:val="24"/>
          <w:szCs w:val="24"/>
          <w:lang w:eastAsia="sk-SK"/>
        </w:rPr>
        <w:t>10. 5. 2015</w:t>
      </w:r>
    </w:p>
    <w:p w:rsidR="00AA0FCF" w:rsidRDefault="00AA0FCF" w:rsidP="003148A8">
      <w:pPr>
        <w:pStyle w:val="Bezriadkovania"/>
        <w:rPr>
          <w:b/>
          <w:sz w:val="32"/>
          <w:szCs w:val="32"/>
          <w:lang w:eastAsia="sk-SK"/>
        </w:rPr>
      </w:pPr>
    </w:p>
    <w:p w:rsidR="001B537A" w:rsidRPr="00A0389E" w:rsidRDefault="001B537A" w:rsidP="003148A8">
      <w:pPr>
        <w:pStyle w:val="Bezriadkovania"/>
        <w:rPr>
          <w:b/>
          <w:sz w:val="32"/>
          <w:szCs w:val="32"/>
          <w:lang w:eastAsia="sk-SK"/>
        </w:rPr>
      </w:pPr>
      <w:r w:rsidRPr="00A0389E">
        <w:rPr>
          <w:b/>
          <w:sz w:val="32"/>
          <w:szCs w:val="32"/>
          <w:lang w:eastAsia="sk-SK"/>
        </w:rPr>
        <w:t>Prvý dokument Medzinárodného mierového výboru</w:t>
      </w:r>
    </w:p>
    <w:p w:rsidR="003148A8" w:rsidRDefault="003148A8" w:rsidP="003148A8">
      <w:pPr>
        <w:pStyle w:val="Bezriadkovania"/>
        <w:rPr>
          <w:sz w:val="28"/>
          <w:szCs w:val="28"/>
          <w:lang w:eastAsia="sk-SK"/>
        </w:rPr>
      </w:pPr>
    </w:p>
    <w:p w:rsidR="003148A8" w:rsidRPr="00A0389E" w:rsidRDefault="003148A8" w:rsidP="003148A8">
      <w:pPr>
        <w:pStyle w:val="Bezriadkovania"/>
        <w:jc w:val="both"/>
        <w:rPr>
          <w:lang w:eastAsia="sk-SK"/>
        </w:rPr>
      </w:pPr>
      <w:r w:rsidRPr="00A0389E">
        <w:rPr>
          <w:lang w:eastAsia="sk-SK"/>
        </w:rPr>
        <w:t xml:space="preserve">V dňoch 7. a 8. mája 2015 sa uskutočnilo v Uherskom Hradišti (Česká republika) prvé konzultačné stretnutie členov Medzinárodného mierového výboru. </w:t>
      </w:r>
      <w:r w:rsidR="001B537A" w:rsidRPr="00A0389E">
        <w:rPr>
          <w:lang w:eastAsia="sk-SK"/>
        </w:rPr>
        <w:t>Zú</w:t>
      </w:r>
      <w:r w:rsidR="00595050" w:rsidRPr="00A0389E">
        <w:rPr>
          <w:lang w:eastAsia="sk-SK"/>
        </w:rPr>
        <w:t>častnili sa na ňom osobne, ale</w:t>
      </w:r>
      <w:r w:rsidR="001B537A" w:rsidRPr="00A0389E">
        <w:rPr>
          <w:lang w:eastAsia="sk-SK"/>
        </w:rPr>
        <w:t xml:space="preserve"> aj prostredníctvom telekomunikácií</w:t>
      </w:r>
      <w:r w:rsidR="00595050" w:rsidRPr="00A0389E">
        <w:rPr>
          <w:lang w:eastAsia="sk-SK"/>
        </w:rPr>
        <w:t xml:space="preserve">. Na tieto konzultácie boli prizvaní aj </w:t>
      </w:r>
      <w:r w:rsidR="001B537A" w:rsidRPr="00A0389E">
        <w:rPr>
          <w:lang w:eastAsia="sk-SK"/>
        </w:rPr>
        <w:t xml:space="preserve"> členov</w:t>
      </w:r>
      <w:r w:rsidR="00595050" w:rsidRPr="00A0389E">
        <w:rPr>
          <w:lang w:eastAsia="sk-SK"/>
        </w:rPr>
        <w:t>ia</w:t>
      </w:r>
      <w:r w:rsidR="001B537A" w:rsidRPr="00A0389E">
        <w:rPr>
          <w:lang w:eastAsia="sk-SK"/>
        </w:rPr>
        <w:t xml:space="preserve"> výboru združenia Neformálne ekonomické fórum Hospodársky klub. </w:t>
      </w:r>
      <w:r w:rsidR="00595050" w:rsidRPr="00A0389E">
        <w:rPr>
          <w:lang w:eastAsia="sk-SK"/>
        </w:rPr>
        <w:t xml:space="preserve"> Do</w:t>
      </w:r>
      <w:r w:rsidR="00823B55" w:rsidRPr="00A0389E">
        <w:rPr>
          <w:lang w:eastAsia="sk-SK"/>
        </w:rPr>
        <w:t xml:space="preserve"> Medzinárodného</w:t>
      </w:r>
      <w:r w:rsidR="00595050" w:rsidRPr="00A0389E">
        <w:rPr>
          <w:lang w:eastAsia="sk-SK"/>
        </w:rPr>
        <w:t xml:space="preserve"> </w:t>
      </w:r>
      <w:r w:rsidR="00823B55" w:rsidRPr="00A0389E">
        <w:rPr>
          <w:lang w:eastAsia="sk-SK"/>
        </w:rPr>
        <w:t xml:space="preserve">mierového </w:t>
      </w:r>
      <w:r w:rsidR="00595050" w:rsidRPr="00A0389E">
        <w:rPr>
          <w:lang w:eastAsia="sk-SK"/>
        </w:rPr>
        <w:t xml:space="preserve">výboru boli prijatí aj noví členovia zo zahraničia, ktorí sa stali v minulosti laureátmi prestížneho Zlatého biatca.  Pritomní si uctili </w:t>
      </w:r>
      <w:r w:rsidRPr="00A0389E">
        <w:rPr>
          <w:lang w:eastAsia="sk-SK"/>
        </w:rPr>
        <w:t>pamiatku svojho tragicky zosnulého</w:t>
      </w:r>
      <w:r w:rsidR="00E0388D">
        <w:rPr>
          <w:lang w:eastAsia="sk-SK"/>
        </w:rPr>
        <w:t xml:space="preserve"> svojho</w:t>
      </w:r>
      <w:r w:rsidRPr="00A0389E">
        <w:rPr>
          <w:lang w:eastAsia="sk-SK"/>
        </w:rPr>
        <w:t xml:space="preserve"> člena dr. Rongxiang Xu, svetového lídra regenerácie poškodených telových orgánov a tkanív.</w:t>
      </w:r>
      <w:r w:rsidR="00595050" w:rsidRPr="00A0389E">
        <w:rPr>
          <w:lang w:eastAsia="sk-SK"/>
        </w:rPr>
        <w:t xml:space="preserve"> </w:t>
      </w:r>
      <w:r w:rsidRPr="00A0389E">
        <w:rPr>
          <w:lang w:eastAsia="sk-SK"/>
        </w:rPr>
        <w:t xml:space="preserve"> </w:t>
      </w:r>
      <w:r w:rsidR="00E0388D">
        <w:rPr>
          <w:lang w:eastAsia="sk-SK"/>
        </w:rPr>
        <w:t xml:space="preserve">Súhlasne prijali aj zaslaný diskusný názor  Imricha Béreša </w:t>
      </w:r>
      <w:r w:rsidR="00E0388D" w:rsidRPr="00E0388D">
        <w:rPr>
          <w:i/>
          <w:lang w:eastAsia="sk-SK"/>
        </w:rPr>
        <w:t>„Mier nie je automatický, treba zaň „bojovať“.</w:t>
      </w:r>
      <w:r w:rsidR="00E0388D">
        <w:rPr>
          <w:lang w:eastAsia="sk-SK"/>
        </w:rPr>
        <w:t xml:space="preserve"> </w:t>
      </w:r>
      <w:r w:rsidRPr="00A0389E">
        <w:rPr>
          <w:lang w:eastAsia="sk-SK"/>
        </w:rPr>
        <w:t>Z</w:t>
      </w:r>
      <w:r w:rsidR="001B537A" w:rsidRPr="00A0389E">
        <w:rPr>
          <w:lang w:eastAsia="sk-SK"/>
        </w:rPr>
        <w:t xml:space="preserve"> ich </w:t>
      </w:r>
      <w:r w:rsidR="00CB167F" w:rsidRPr="00A0389E">
        <w:rPr>
          <w:lang w:eastAsia="sk-SK"/>
        </w:rPr>
        <w:t xml:space="preserve">niekoľkohodinovej </w:t>
      </w:r>
      <w:r w:rsidR="001B537A" w:rsidRPr="00A0389E">
        <w:rPr>
          <w:lang w:eastAsia="sk-SK"/>
        </w:rPr>
        <w:t xml:space="preserve">neformálnej </w:t>
      </w:r>
      <w:r w:rsidRPr="00A0389E">
        <w:rPr>
          <w:lang w:eastAsia="sk-SK"/>
        </w:rPr>
        <w:t>výmeny názorov</w:t>
      </w:r>
      <w:r w:rsidR="00CB167F" w:rsidRPr="00A0389E">
        <w:rPr>
          <w:lang w:eastAsia="sk-SK"/>
        </w:rPr>
        <w:t xml:space="preserve"> dvojica  hovorcov spracovala</w:t>
      </w:r>
      <w:r w:rsidRPr="00A0389E">
        <w:rPr>
          <w:lang w:eastAsia="sk-SK"/>
        </w:rPr>
        <w:t xml:space="preserve"> vyhlásenie.  </w:t>
      </w:r>
    </w:p>
    <w:p w:rsidR="003148A8" w:rsidRDefault="003148A8" w:rsidP="00E82CAB">
      <w:pPr>
        <w:jc w:val="center"/>
        <w:rPr>
          <w:rFonts w:eastAsia="Times New Roman" w:cs="Times New Roman"/>
          <w:b/>
          <w:bCs/>
          <w:color w:val="000000"/>
          <w:sz w:val="40"/>
          <w:szCs w:val="24"/>
          <w:lang w:eastAsia="sk-SK"/>
        </w:rPr>
      </w:pPr>
    </w:p>
    <w:p w:rsidR="004C5A6B" w:rsidRPr="00A0389E" w:rsidRDefault="004C5A6B" w:rsidP="00E82CAB">
      <w:pPr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sk-SK"/>
        </w:rPr>
      </w:pPr>
      <w:r w:rsidRPr="00A0389E">
        <w:rPr>
          <w:rFonts w:eastAsia="Times New Roman" w:cs="Times New Roman"/>
          <w:b/>
          <w:bCs/>
          <w:color w:val="000000"/>
          <w:sz w:val="32"/>
          <w:szCs w:val="32"/>
          <w:lang w:eastAsia="sk-SK"/>
        </w:rPr>
        <w:t>Veľmocenské a mocenské pozície majú prednosť pred návratom a vykročením na cestu vzájomne prospešnej a mierovej spolupráce</w:t>
      </w:r>
    </w:p>
    <w:p w:rsidR="004C5A6B" w:rsidRPr="00A0389E" w:rsidRDefault="004C5A6B" w:rsidP="00E82CAB">
      <w:pPr>
        <w:pBdr>
          <w:bottom w:val="single" w:sz="4" w:space="1" w:color="auto"/>
        </w:pBdr>
        <w:jc w:val="center"/>
        <w:rPr>
          <w:rFonts w:eastAsia="Times New Roman" w:cs="Times New Roman"/>
          <w:bCs/>
          <w:color w:val="000000"/>
          <w:lang w:eastAsia="sk-SK"/>
        </w:rPr>
      </w:pPr>
    </w:p>
    <w:p w:rsidR="001D3392" w:rsidRPr="00A0389E" w:rsidRDefault="004C5A6B" w:rsidP="00E82CAB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0389E">
        <w:rPr>
          <w:rFonts w:eastAsia="Times New Roman" w:cs="Times New Roman"/>
          <w:bCs/>
          <w:color w:val="000000"/>
          <w:lang w:eastAsia="sk-SK"/>
        </w:rPr>
        <w:t>Práve p</w:t>
      </w:r>
      <w:r w:rsidR="00D576F6" w:rsidRPr="00A0389E">
        <w:rPr>
          <w:rFonts w:eastAsia="Times New Roman" w:cs="Times New Roman"/>
          <w:bCs/>
          <w:color w:val="000000"/>
          <w:lang w:eastAsia="sk-SK"/>
        </w:rPr>
        <w:t>red rokom skupina členov združenia Neformálne ekonomické fórum Hospodársky klub</w:t>
      </w:r>
      <w:r w:rsidR="001B537A" w:rsidRPr="00A0389E">
        <w:rPr>
          <w:rFonts w:eastAsia="Times New Roman" w:cs="Times New Roman"/>
          <w:bCs/>
          <w:color w:val="000000"/>
          <w:lang w:eastAsia="sk-SK"/>
        </w:rPr>
        <w:t xml:space="preserve">, založeného v 1993. roku </w:t>
      </w:r>
      <w:r w:rsidR="00D576F6" w:rsidRPr="00A0389E">
        <w:rPr>
          <w:rFonts w:eastAsia="Times New Roman" w:cs="Times New Roman"/>
          <w:bCs/>
          <w:color w:val="000000"/>
          <w:lang w:eastAsia="sk-SK"/>
        </w:rPr>
        <w:t xml:space="preserve"> zverejnila </w:t>
      </w:r>
      <w:r w:rsidRPr="00A0389E">
        <w:rPr>
          <w:rFonts w:eastAsia="Times New Roman" w:cs="Times New Roman"/>
          <w:bCs/>
          <w:color w:val="000000"/>
          <w:lang w:eastAsia="sk-SK"/>
        </w:rPr>
        <w:t>„</w:t>
      </w:r>
      <w:r w:rsidR="00580188" w:rsidRPr="00A0389E">
        <w:rPr>
          <w:rFonts w:eastAsia="Times New Roman" w:cs="Times New Roman"/>
          <w:bCs/>
          <w:color w:val="000000"/>
          <w:lang w:eastAsia="sk-SK"/>
        </w:rPr>
        <w:t>Otvorený list svetovej verejnosti, prezidentom Ruska a Spojených štátov a ukrajinským občanom na podporu mierového a civilizovaného riešenia ukrajinskej krízy</w:t>
      </w:r>
      <w:r w:rsidRPr="00A0389E">
        <w:rPr>
          <w:rFonts w:eastAsia="Times New Roman" w:cs="Times New Roman"/>
          <w:bCs/>
          <w:color w:val="000000"/>
          <w:lang w:eastAsia="sk-SK"/>
        </w:rPr>
        <w:t>“</w:t>
      </w:r>
      <w:r w:rsidR="00D576F6" w:rsidRPr="00A0389E">
        <w:rPr>
          <w:rFonts w:eastAsia="Times New Roman" w:cs="Times New Roman"/>
          <w:color w:val="000000"/>
          <w:lang w:eastAsia="sk-SK"/>
        </w:rPr>
        <w:t>.</w:t>
      </w:r>
      <w:r w:rsidRPr="00A0389E">
        <w:rPr>
          <w:rFonts w:eastAsia="Times New Roman" w:cs="Times New Roman"/>
          <w:color w:val="000000"/>
          <w:lang w:eastAsia="sk-SK"/>
        </w:rPr>
        <w:t xml:space="preserve"> </w:t>
      </w:r>
    </w:p>
    <w:p w:rsidR="007A13C5" w:rsidRPr="00A0389E" w:rsidRDefault="001D3392" w:rsidP="00E82CAB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0389E">
        <w:rPr>
          <w:rFonts w:eastAsia="Times New Roman" w:cs="Times New Roman"/>
          <w:color w:val="000000"/>
          <w:lang w:eastAsia="sk-SK"/>
        </w:rPr>
        <w:t>Jednoznačne sa p</w:t>
      </w:r>
      <w:r w:rsidR="004C5A6B" w:rsidRPr="00A0389E">
        <w:rPr>
          <w:rFonts w:eastAsia="Times New Roman" w:cs="Times New Roman"/>
          <w:color w:val="000000"/>
          <w:lang w:eastAsia="sk-SK"/>
        </w:rPr>
        <w:t>otvrdilo</w:t>
      </w:r>
      <w:r w:rsidRPr="00A0389E">
        <w:rPr>
          <w:rFonts w:eastAsia="Times New Roman" w:cs="Times New Roman"/>
          <w:color w:val="000000"/>
          <w:lang w:eastAsia="sk-SK"/>
        </w:rPr>
        <w:t xml:space="preserve"> sa</w:t>
      </w:r>
      <w:r w:rsidR="004C5A6B" w:rsidRPr="00A0389E">
        <w:rPr>
          <w:rFonts w:eastAsia="Times New Roman" w:cs="Times New Roman"/>
          <w:color w:val="000000"/>
          <w:lang w:eastAsia="sk-SK"/>
        </w:rPr>
        <w:t xml:space="preserve">, že súčasní politickí lídri nie sú schopní dospieť k takej dohode, aby sa mierové podmienky života nielen v Európe a vôbec v celom svete </w:t>
      </w:r>
      <w:r w:rsidR="00E82CAB" w:rsidRPr="00A0389E">
        <w:rPr>
          <w:rFonts w:eastAsia="Times New Roman" w:cs="Times New Roman"/>
          <w:color w:val="000000"/>
          <w:lang w:eastAsia="sk-SK"/>
        </w:rPr>
        <w:t xml:space="preserve">stali ich najvyšším príkazom. </w:t>
      </w:r>
      <w:r w:rsidR="007A13C5" w:rsidRPr="00A0389E">
        <w:rPr>
          <w:rFonts w:eastAsia="Times New Roman" w:cs="Times New Roman"/>
          <w:color w:val="000000"/>
          <w:lang w:eastAsia="sk-SK"/>
        </w:rPr>
        <w:t>Do roka a do dňa sa potvrdilo,</w:t>
      </w:r>
      <w:r w:rsidR="00580188" w:rsidRPr="00A0389E">
        <w:rPr>
          <w:rFonts w:eastAsia="Times New Roman" w:cs="Times New Roman"/>
          <w:color w:val="000000"/>
          <w:lang w:eastAsia="sk-SK"/>
        </w:rPr>
        <w:t xml:space="preserve"> že</w:t>
      </w:r>
      <w:r w:rsidR="007A13C5" w:rsidRPr="00A0389E">
        <w:rPr>
          <w:rFonts w:eastAsia="Times New Roman" w:cs="Times New Roman"/>
          <w:color w:val="000000"/>
          <w:lang w:eastAsia="sk-SK"/>
        </w:rPr>
        <w:t xml:space="preserve"> veľmoci a tie </w:t>
      </w:r>
      <w:r w:rsidR="004C5A6B" w:rsidRPr="00A0389E">
        <w:rPr>
          <w:rFonts w:eastAsia="Times New Roman" w:cs="Times New Roman"/>
          <w:color w:val="000000"/>
          <w:lang w:eastAsia="sk-SK"/>
        </w:rPr>
        <w:t xml:space="preserve">štáty, ktoré sa považujú za takpovediac významnejšie pri rozhodovaní o vývoji sveta </w:t>
      </w:r>
      <w:r w:rsidR="007A13C5" w:rsidRPr="00A0389E">
        <w:rPr>
          <w:rFonts w:eastAsia="Times New Roman" w:cs="Times New Roman"/>
          <w:color w:val="000000"/>
          <w:lang w:eastAsia="sk-SK"/>
        </w:rPr>
        <w:t xml:space="preserve">vnímajú výlučne seba. </w:t>
      </w:r>
      <w:r w:rsidR="00580188" w:rsidRPr="00A0389E">
        <w:rPr>
          <w:rFonts w:eastAsia="Times New Roman" w:cs="Times New Roman"/>
          <w:color w:val="000000"/>
          <w:lang w:eastAsia="sk-SK"/>
        </w:rPr>
        <w:t>Občas majú s</w:t>
      </w:r>
      <w:r w:rsidR="007A13C5" w:rsidRPr="00A0389E">
        <w:rPr>
          <w:rFonts w:eastAsia="Times New Roman" w:cs="Times New Roman"/>
          <w:color w:val="000000"/>
          <w:lang w:eastAsia="sk-SK"/>
        </w:rPr>
        <w:t>íce spoločný záujem, ale častejšie</w:t>
      </w:r>
      <w:r w:rsidR="00580188" w:rsidRPr="00A0389E">
        <w:rPr>
          <w:rFonts w:eastAsia="Times New Roman" w:cs="Times New Roman"/>
          <w:color w:val="000000"/>
          <w:lang w:eastAsia="sk-SK"/>
        </w:rPr>
        <w:t xml:space="preserve"> každý z nich chce byť hlavným činiteľom svetového vývoja, či dokonca histórie. </w:t>
      </w:r>
    </w:p>
    <w:p w:rsidR="007A13C5" w:rsidRPr="00A0389E" w:rsidRDefault="00580188" w:rsidP="00E82CAB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0389E">
        <w:rPr>
          <w:rFonts w:eastAsia="Times New Roman" w:cs="Times New Roman"/>
          <w:color w:val="000000"/>
          <w:lang w:eastAsia="sk-SK"/>
        </w:rPr>
        <w:t>Je nes</w:t>
      </w:r>
      <w:r w:rsidR="004C5A6B" w:rsidRPr="00A0389E">
        <w:rPr>
          <w:rFonts w:eastAsia="Times New Roman" w:cs="Times New Roman"/>
          <w:color w:val="000000"/>
          <w:lang w:eastAsia="sk-SK"/>
        </w:rPr>
        <w:t xml:space="preserve">porné, že iba vysoká súzvučnosť </w:t>
      </w:r>
      <w:r w:rsidRPr="00A0389E">
        <w:rPr>
          <w:rFonts w:eastAsia="Times New Roman" w:cs="Times New Roman"/>
          <w:color w:val="000000"/>
          <w:lang w:eastAsia="sk-SK"/>
        </w:rPr>
        <w:t>spolupráce</w:t>
      </w:r>
      <w:r w:rsidR="004C5A6B" w:rsidRPr="00A0389E">
        <w:rPr>
          <w:rFonts w:eastAsia="Times New Roman" w:cs="Times New Roman"/>
          <w:color w:val="000000"/>
          <w:lang w:eastAsia="sk-SK"/>
        </w:rPr>
        <w:t xml:space="preserve"> veľmocí </w:t>
      </w:r>
      <w:r w:rsidRPr="00A0389E">
        <w:rPr>
          <w:rFonts w:eastAsia="Times New Roman" w:cs="Times New Roman"/>
          <w:color w:val="000000"/>
          <w:lang w:eastAsia="sk-SK"/>
        </w:rPr>
        <w:t xml:space="preserve"> a diplomacie môže zabraňovať vzniku fatálnej </w:t>
      </w:r>
      <w:r w:rsidR="004C5A6B" w:rsidRPr="00A0389E">
        <w:rPr>
          <w:rFonts w:eastAsia="Times New Roman" w:cs="Times New Roman"/>
          <w:color w:val="000000"/>
          <w:lang w:eastAsia="sk-SK"/>
        </w:rPr>
        <w:t xml:space="preserve">globálnej </w:t>
      </w:r>
      <w:r w:rsidRPr="00A0389E">
        <w:rPr>
          <w:rFonts w:eastAsia="Times New Roman" w:cs="Times New Roman"/>
          <w:color w:val="000000"/>
          <w:lang w:eastAsia="sk-SK"/>
        </w:rPr>
        <w:t xml:space="preserve">vojny spojenej s koncom civilizácie. </w:t>
      </w:r>
      <w:r w:rsidR="00097C93" w:rsidRPr="00A0389E">
        <w:rPr>
          <w:rFonts w:eastAsia="Times New Roman" w:cs="Times New Roman"/>
          <w:color w:val="000000"/>
          <w:lang w:eastAsia="sk-SK"/>
        </w:rPr>
        <w:t xml:space="preserve"> Keďže </w:t>
      </w:r>
      <w:r w:rsidR="001B537A" w:rsidRPr="00A0389E">
        <w:rPr>
          <w:rFonts w:eastAsia="Times New Roman" w:cs="Times New Roman"/>
          <w:color w:val="000000"/>
          <w:lang w:eastAsia="sk-SK"/>
        </w:rPr>
        <w:t xml:space="preserve">táto myšlienka </w:t>
      </w:r>
      <w:r w:rsidR="00097C93" w:rsidRPr="00A0389E">
        <w:rPr>
          <w:rFonts w:eastAsia="Times New Roman" w:cs="Times New Roman"/>
          <w:color w:val="000000"/>
          <w:lang w:eastAsia="sk-SK"/>
        </w:rPr>
        <w:t xml:space="preserve">jestvuje v predstavách rozumných ľudí, tak nie je nemožné dopracovať sa k nej v medzinárodných vzťahoch medzi štátmi a ich národmi. </w:t>
      </w:r>
      <w:r w:rsidRPr="00A0389E">
        <w:rPr>
          <w:rFonts w:eastAsia="Times New Roman" w:cs="Times New Roman"/>
          <w:color w:val="000000"/>
          <w:lang w:eastAsia="sk-SK"/>
        </w:rPr>
        <w:t xml:space="preserve">V otázkach zachovania mieru môžu byť </w:t>
      </w:r>
      <w:r w:rsidR="004C5A6B" w:rsidRPr="00A0389E">
        <w:rPr>
          <w:rFonts w:eastAsia="Times New Roman" w:cs="Times New Roman"/>
          <w:color w:val="000000"/>
          <w:lang w:eastAsia="sk-SK"/>
        </w:rPr>
        <w:t xml:space="preserve">totiž </w:t>
      </w:r>
      <w:r w:rsidRPr="00A0389E">
        <w:rPr>
          <w:rFonts w:eastAsia="Times New Roman" w:cs="Times New Roman"/>
          <w:color w:val="000000"/>
          <w:lang w:eastAsia="sk-SK"/>
        </w:rPr>
        <w:t>úspešné len vtedy, keď budú komunikovať lepšie ako v súčasnosti s ostatným svetom a jeho obyvateľstvom.</w:t>
      </w:r>
      <w:r w:rsidR="007A13C5" w:rsidRPr="00A0389E">
        <w:rPr>
          <w:rFonts w:eastAsia="Times New Roman" w:cs="Times New Roman"/>
          <w:color w:val="000000"/>
          <w:lang w:eastAsia="sk-SK"/>
        </w:rPr>
        <w:t xml:space="preserve"> </w:t>
      </w:r>
      <w:r w:rsidR="004C5A6B" w:rsidRPr="00A0389E">
        <w:rPr>
          <w:rFonts w:eastAsia="Times New Roman" w:cs="Times New Roman"/>
          <w:color w:val="000000"/>
          <w:lang w:eastAsia="sk-SK"/>
        </w:rPr>
        <w:t xml:space="preserve">V súčasnosti také niečo v praktickom živote </w:t>
      </w:r>
      <w:r w:rsidR="00097C93" w:rsidRPr="00A0389E">
        <w:rPr>
          <w:rFonts w:eastAsia="Times New Roman" w:cs="Times New Roman"/>
          <w:color w:val="000000"/>
          <w:lang w:eastAsia="sk-SK"/>
        </w:rPr>
        <w:t xml:space="preserve">nerešpektujú a podľa všetkého ani nepripúšťajú. </w:t>
      </w:r>
      <w:r w:rsidR="004C5A6B" w:rsidRPr="00A0389E">
        <w:rPr>
          <w:rFonts w:eastAsia="Times New Roman" w:cs="Times New Roman"/>
          <w:color w:val="000000"/>
          <w:lang w:eastAsia="sk-SK"/>
        </w:rPr>
        <w:t xml:space="preserve"> </w:t>
      </w:r>
    </w:p>
    <w:p w:rsidR="001D3392" w:rsidRPr="00A0389E" w:rsidRDefault="00D03A7C" w:rsidP="00E82CAB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0389E">
        <w:rPr>
          <w:rFonts w:eastAsia="Times New Roman" w:cs="Times New Roman"/>
          <w:color w:val="000000"/>
          <w:lang w:eastAsia="sk-SK"/>
        </w:rPr>
        <w:t xml:space="preserve">Myslenie lídrov veľmocí, mocností, no i celého radu </w:t>
      </w:r>
      <w:r w:rsidR="00E82CAB" w:rsidRPr="00A0389E">
        <w:rPr>
          <w:rFonts w:eastAsia="Times New Roman" w:cs="Times New Roman"/>
          <w:color w:val="000000"/>
          <w:lang w:eastAsia="sk-SK"/>
        </w:rPr>
        <w:t>ďalších</w:t>
      </w:r>
      <w:r w:rsidRPr="00A0389E">
        <w:rPr>
          <w:rFonts w:eastAsia="Times New Roman" w:cs="Times New Roman"/>
          <w:color w:val="000000"/>
          <w:lang w:eastAsia="sk-SK"/>
        </w:rPr>
        <w:t xml:space="preserve"> štátov sa nevyvíja v duchu odvekých ideálov ľudstva, akými sú bratstvo, rovnosť a sloboda. Ak sme si na začiatku 80-tych rokov mysleli, že KEBS a celý rad odzbrojovacích rokovaní je začiatkom novej éry, tak sme sa mýlili. Obrazne povedané, opona sa zdvihla a kým vstúpil na scénu zdravý rozum, tak spadla. </w:t>
      </w:r>
    </w:p>
    <w:p w:rsidR="00E82CAB" w:rsidRPr="00A0389E" w:rsidRDefault="00D03A7C" w:rsidP="00E82CAB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0389E">
        <w:rPr>
          <w:rFonts w:eastAsia="Times New Roman" w:cs="Times New Roman"/>
          <w:color w:val="000000"/>
          <w:lang w:eastAsia="sk-SK"/>
        </w:rPr>
        <w:t>Odvtedy je tu čas</w:t>
      </w:r>
      <w:r w:rsidR="001D3392" w:rsidRPr="00A0389E">
        <w:rPr>
          <w:rFonts w:eastAsia="Times New Roman" w:cs="Times New Roman"/>
          <w:color w:val="000000"/>
          <w:lang w:eastAsia="sk-SK"/>
        </w:rPr>
        <w:t xml:space="preserve"> chabosti ducha a bezbrehého </w:t>
      </w:r>
      <w:r w:rsidR="00E82CAB" w:rsidRPr="00A0389E">
        <w:rPr>
          <w:rFonts w:eastAsia="Times New Roman" w:cs="Times New Roman"/>
          <w:color w:val="000000"/>
          <w:lang w:eastAsia="sk-SK"/>
        </w:rPr>
        <w:t xml:space="preserve"> zdôvodňovania, prečo si </w:t>
      </w:r>
      <w:r w:rsidRPr="00A0389E">
        <w:rPr>
          <w:rFonts w:eastAsia="Times New Roman" w:cs="Times New Roman"/>
          <w:color w:val="000000"/>
          <w:lang w:eastAsia="sk-SK"/>
        </w:rPr>
        <w:t xml:space="preserve">politici vždy nachádzajú, alebo aj vymyslia </w:t>
      </w:r>
      <w:r w:rsidR="001D3392" w:rsidRPr="00A0389E">
        <w:rPr>
          <w:rFonts w:eastAsia="Times New Roman" w:cs="Times New Roman"/>
          <w:color w:val="000000"/>
          <w:lang w:eastAsia="sk-SK"/>
        </w:rPr>
        <w:t xml:space="preserve">úhlavných </w:t>
      </w:r>
      <w:r w:rsidRPr="00A0389E">
        <w:rPr>
          <w:rFonts w:eastAsia="Times New Roman" w:cs="Times New Roman"/>
          <w:color w:val="000000"/>
          <w:lang w:eastAsia="sk-SK"/>
        </w:rPr>
        <w:t>nepriateľov. Nehovoriac už o</w:t>
      </w:r>
      <w:r w:rsidR="001D3392" w:rsidRPr="00A0389E">
        <w:rPr>
          <w:rFonts w:eastAsia="Times New Roman" w:cs="Times New Roman"/>
          <w:color w:val="000000"/>
          <w:lang w:eastAsia="sk-SK"/>
        </w:rPr>
        <w:t> skokoch do vnútorných vecí</w:t>
      </w:r>
      <w:r w:rsidR="00684EA9" w:rsidRPr="00A0389E">
        <w:rPr>
          <w:rFonts w:eastAsia="Times New Roman" w:cs="Times New Roman"/>
          <w:color w:val="000000"/>
          <w:lang w:eastAsia="sk-SK"/>
        </w:rPr>
        <w:t xml:space="preserve">, ako aj vojenskou pomocou, či dokonca „tichou“, no i otvorenou a vytlieskanou intervenciou v záujme  </w:t>
      </w:r>
      <w:r w:rsidRPr="00A0389E">
        <w:rPr>
          <w:rFonts w:eastAsia="Times New Roman" w:cs="Times New Roman"/>
          <w:color w:val="000000"/>
          <w:lang w:eastAsia="sk-SK"/>
        </w:rPr>
        <w:t> </w:t>
      </w:r>
      <w:r w:rsidR="00684EA9" w:rsidRPr="00A0389E">
        <w:rPr>
          <w:rFonts w:eastAsia="Times New Roman" w:cs="Times New Roman"/>
          <w:color w:val="000000"/>
          <w:lang w:eastAsia="sk-SK"/>
        </w:rPr>
        <w:t>presadzovania</w:t>
      </w:r>
      <w:r w:rsidRPr="00A0389E">
        <w:rPr>
          <w:rFonts w:eastAsia="Times New Roman" w:cs="Times New Roman"/>
          <w:color w:val="000000"/>
          <w:lang w:eastAsia="sk-SK"/>
        </w:rPr>
        <w:t xml:space="preserve"> svojich názorov na demokraciu a vývoj </w:t>
      </w:r>
      <w:r w:rsidR="001D3392" w:rsidRPr="00A0389E">
        <w:rPr>
          <w:rFonts w:eastAsia="Times New Roman" w:cs="Times New Roman"/>
          <w:color w:val="000000"/>
          <w:lang w:eastAsia="sk-SK"/>
        </w:rPr>
        <w:t xml:space="preserve">v </w:t>
      </w:r>
      <w:r w:rsidRPr="00A0389E">
        <w:rPr>
          <w:rFonts w:eastAsia="Times New Roman" w:cs="Times New Roman"/>
          <w:color w:val="000000"/>
          <w:lang w:eastAsia="sk-SK"/>
        </w:rPr>
        <w:t xml:space="preserve">regiónoch a štátoch </w:t>
      </w:r>
      <w:r w:rsidRPr="00A0389E">
        <w:rPr>
          <w:rFonts w:eastAsia="Times New Roman" w:cs="Times New Roman"/>
          <w:color w:val="000000"/>
          <w:lang w:eastAsia="sk-SK"/>
        </w:rPr>
        <w:lastRenderedPageBreak/>
        <w:t>z privlastnených  </w:t>
      </w:r>
      <w:r w:rsidR="00E82CAB" w:rsidRPr="00A0389E">
        <w:rPr>
          <w:rFonts w:eastAsia="Times New Roman" w:cs="Times New Roman"/>
          <w:color w:val="000000"/>
          <w:lang w:eastAsia="sk-SK"/>
        </w:rPr>
        <w:t>imperátorských</w:t>
      </w:r>
      <w:r w:rsidRPr="00A0389E">
        <w:rPr>
          <w:rFonts w:eastAsia="Times New Roman" w:cs="Times New Roman"/>
          <w:color w:val="000000"/>
          <w:lang w:eastAsia="sk-SK"/>
        </w:rPr>
        <w:t xml:space="preserve"> pozícií. </w:t>
      </w:r>
      <w:r w:rsidR="001D3392" w:rsidRPr="00A0389E">
        <w:rPr>
          <w:rFonts w:eastAsia="Times New Roman" w:cs="Times New Roman"/>
          <w:color w:val="000000"/>
          <w:lang w:eastAsia="sk-SK"/>
        </w:rPr>
        <w:t>Takéto akty</w:t>
      </w:r>
      <w:r w:rsidR="00684EA9" w:rsidRPr="00A0389E">
        <w:rPr>
          <w:rFonts w:eastAsia="Times New Roman" w:cs="Times New Roman"/>
          <w:color w:val="000000"/>
          <w:lang w:eastAsia="sk-SK"/>
        </w:rPr>
        <w:t xml:space="preserve"> </w:t>
      </w:r>
      <w:r w:rsidR="001D3392" w:rsidRPr="00A0389E">
        <w:rPr>
          <w:rFonts w:eastAsia="Times New Roman" w:cs="Times New Roman"/>
          <w:color w:val="000000"/>
          <w:lang w:eastAsia="sk-SK"/>
        </w:rPr>
        <w:t xml:space="preserve"> oznamujú svetu ako prejavy</w:t>
      </w:r>
      <w:r w:rsidR="00684EA9" w:rsidRPr="00A0389E">
        <w:rPr>
          <w:rFonts w:eastAsia="Times New Roman" w:cs="Times New Roman"/>
          <w:color w:val="000000"/>
          <w:lang w:eastAsia="sk-SK"/>
        </w:rPr>
        <w:t xml:space="preserve"> humánnosti a</w:t>
      </w:r>
      <w:r w:rsidR="001D3392" w:rsidRPr="00A0389E">
        <w:rPr>
          <w:rFonts w:eastAsia="Times New Roman" w:cs="Times New Roman"/>
          <w:color w:val="000000"/>
          <w:lang w:eastAsia="sk-SK"/>
        </w:rPr>
        <w:t xml:space="preserve"> </w:t>
      </w:r>
      <w:r w:rsidR="00684EA9" w:rsidRPr="00A0389E">
        <w:rPr>
          <w:rFonts w:eastAsia="Times New Roman" w:cs="Times New Roman"/>
          <w:color w:val="000000"/>
          <w:lang w:eastAsia="sk-SK"/>
        </w:rPr>
        <w:t>zodpovednosti</w:t>
      </w:r>
      <w:r w:rsidR="001D3392" w:rsidRPr="00A0389E">
        <w:rPr>
          <w:rFonts w:eastAsia="Times New Roman" w:cs="Times New Roman"/>
          <w:color w:val="000000"/>
          <w:lang w:eastAsia="sk-SK"/>
        </w:rPr>
        <w:t xml:space="preserve">. A už sa k nim nevracajú, nech výsledok ich misií  znamenal chaos, biedu, obete a celkový rozvrat s  úpadkom. Niet opačného príkladu. </w:t>
      </w:r>
    </w:p>
    <w:p w:rsidR="00EA2FE2" w:rsidRPr="00A0389E" w:rsidRDefault="00111217" w:rsidP="00E82CAB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Svet</w:t>
      </w:r>
      <w:r w:rsidR="00EA2FE2" w:rsidRPr="00A0389E">
        <w:rPr>
          <w:rFonts w:eastAsia="Times New Roman" w:cs="Times New Roman"/>
          <w:color w:val="000000"/>
          <w:lang w:eastAsia="sk-SK"/>
        </w:rPr>
        <w:t xml:space="preserve"> je už na tom tak, že vďaka svojím lídrom a ich médiám obyvateľstvo ako celok v USA, v Rusku a v štátoch EÚ vníma mierový život ako trvalý stav. </w:t>
      </w:r>
      <w:r w:rsidR="00E82CAB" w:rsidRPr="00A0389E">
        <w:rPr>
          <w:rFonts w:eastAsia="Times New Roman" w:cs="Times New Roman"/>
          <w:color w:val="000000"/>
          <w:lang w:eastAsia="sk-SK"/>
        </w:rPr>
        <w:t xml:space="preserve"> </w:t>
      </w:r>
      <w:r w:rsidR="00EA2FE2" w:rsidRPr="00A0389E">
        <w:rPr>
          <w:rFonts w:eastAsia="Times New Roman" w:cs="Times New Roman"/>
          <w:color w:val="000000"/>
          <w:lang w:eastAsia="sk-SK"/>
        </w:rPr>
        <w:t xml:space="preserve">Dokonca sa vyrovnalo s tým, že zbrojenie je  nielen dobrom pre obchod, no i najlepším impulzom k rozvoju </w:t>
      </w:r>
      <w:r w:rsidR="001A343F" w:rsidRPr="00A0389E">
        <w:rPr>
          <w:rFonts w:eastAsia="Times New Roman" w:cs="Times New Roman"/>
          <w:color w:val="000000"/>
          <w:lang w:eastAsia="sk-SK"/>
        </w:rPr>
        <w:t>domovských štá</w:t>
      </w:r>
      <w:r w:rsidR="00EA2FE2" w:rsidRPr="00A0389E">
        <w:rPr>
          <w:rFonts w:eastAsia="Times New Roman" w:cs="Times New Roman"/>
          <w:color w:val="000000"/>
          <w:lang w:eastAsia="sk-SK"/>
        </w:rPr>
        <w:t>tov a k vyššej kvalite jeho života. Občas však počuť od politikov, že mier je ohrozený a môže sa skončiť, keď sa nevykonajú konkrétne opatrenia</w:t>
      </w:r>
      <w:r w:rsidR="001A343F" w:rsidRPr="00A0389E">
        <w:rPr>
          <w:rFonts w:eastAsia="Times New Roman" w:cs="Times New Roman"/>
          <w:color w:val="000000"/>
          <w:lang w:eastAsia="sk-SK"/>
        </w:rPr>
        <w:t xml:space="preserve">. Do prachu sa povalila </w:t>
      </w:r>
      <w:r w:rsidR="00E82CAB" w:rsidRPr="00A0389E">
        <w:rPr>
          <w:rFonts w:eastAsia="Times New Roman" w:cs="Times New Roman"/>
          <w:color w:val="000000"/>
          <w:lang w:eastAsia="sk-SK"/>
        </w:rPr>
        <w:t>idea</w:t>
      </w:r>
      <w:r w:rsidR="001A343F" w:rsidRPr="00A0389E">
        <w:rPr>
          <w:rFonts w:eastAsia="Times New Roman" w:cs="Times New Roman"/>
          <w:color w:val="000000"/>
          <w:lang w:eastAsia="sk-SK"/>
        </w:rPr>
        <w:t xml:space="preserve">, že by sa prostriedky na zbrojenie postupne presmerovali na hospodársky a sociálny rozvoj. </w:t>
      </w:r>
    </w:p>
    <w:p w:rsidR="005D3778" w:rsidRPr="00A0389E" w:rsidRDefault="001A343F" w:rsidP="00E82CAB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0389E">
        <w:rPr>
          <w:rFonts w:eastAsia="Times New Roman" w:cs="Times New Roman"/>
          <w:color w:val="000000"/>
          <w:lang w:eastAsia="sk-SK"/>
        </w:rPr>
        <w:t>Spasiteľov niet a verejná mienka je dirigovaná mocenskými centrálami. Všetko je v</w:t>
      </w:r>
      <w:r w:rsidR="00D02E59" w:rsidRPr="00A0389E">
        <w:rPr>
          <w:rFonts w:eastAsia="Times New Roman" w:cs="Times New Roman"/>
          <w:color w:val="000000"/>
          <w:lang w:eastAsia="sk-SK"/>
        </w:rPr>
        <w:t> </w:t>
      </w:r>
      <w:r w:rsidRPr="00A0389E">
        <w:rPr>
          <w:rFonts w:eastAsia="Times New Roman" w:cs="Times New Roman"/>
          <w:color w:val="000000"/>
          <w:lang w:eastAsia="sk-SK"/>
        </w:rPr>
        <w:t>poriadku</w:t>
      </w:r>
      <w:r w:rsidR="00D02E59" w:rsidRPr="00A0389E">
        <w:rPr>
          <w:rFonts w:eastAsia="Times New Roman" w:cs="Times New Roman"/>
          <w:color w:val="000000"/>
          <w:lang w:eastAsia="sk-SK"/>
        </w:rPr>
        <w:t xml:space="preserve">, ale pribúda diel o tom, aké celosvetové konflikty sú na programe. Sme pripravovaní na vojnu a na desivý koniec, avšak s tvorbou hrdinov typu 007. To je výsledok predstáv o zodpovednosti súčasných lídrov a vôbec nie je významné, ktorý z nich má o kúštik viac pravdy ako jeho partner, či skutočný, myslený, alebo vymyslený protivník. </w:t>
      </w:r>
      <w:r w:rsidR="000E1742" w:rsidRPr="00A0389E">
        <w:rPr>
          <w:rFonts w:eastAsia="Times New Roman" w:cs="Times New Roman"/>
          <w:color w:val="000000"/>
          <w:lang w:eastAsia="sk-SK"/>
        </w:rPr>
        <w:t>Pre väčšinu z politických lídrov</w:t>
      </w:r>
      <w:r w:rsidR="005B4A50" w:rsidRPr="00A0389E">
        <w:rPr>
          <w:rFonts w:eastAsia="Times New Roman" w:cs="Times New Roman"/>
          <w:color w:val="000000"/>
          <w:lang w:eastAsia="sk-SK"/>
        </w:rPr>
        <w:t xml:space="preserve"> veľmocí a mocností </w:t>
      </w:r>
      <w:r w:rsidR="000E1742" w:rsidRPr="00A0389E">
        <w:rPr>
          <w:rFonts w:eastAsia="Times New Roman" w:cs="Times New Roman"/>
          <w:color w:val="000000"/>
          <w:lang w:eastAsia="sk-SK"/>
        </w:rPr>
        <w:t xml:space="preserve"> je takmer nemysliteľné zrieknuť sa</w:t>
      </w:r>
      <w:r w:rsidR="005B4A50" w:rsidRPr="00A0389E">
        <w:rPr>
          <w:rFonts w:eastAsia="Times New Roman" w:cs="Times New Roman"/>
          <w:color w:val="000000"/>
          <w:lang w:eastAsia="sk-SK"/>
        </w:rPr>
        <w:t xml:space="preserve"> svojich predstáv o vlastnej hegemónii v celosvetovom </w:t>
      </w:r>
      <w:r w:rsidR="00595050" w:rsidRPr="00A0389E">
        <w:rPr>
          <w:rFonts w:eastAsia="Times New Roman" w:cs="Times New Roman"/>
          <w:color w:val="000000"/>
          <w:lang w:eastAsia="sk-SK"/>
        </w:rPr>
        <w:t>meradle.</w:t>
      </w:r>
      <w:r w:rsidR="005B4A50" w:rsidRPr="00A0389E">
        <w:rPr>
          <w:rFonts w:eastAsia="Times New Roman" w:cs="Times New Roman"/>
          <w:color w:val="000000"/>
          <w:lang w:eastAsia="sk-SK"/>
        </w:rPr>
        <w:t xml:space="preserve"> </w:t>
      </w:r>
    </w:p>
    <w:p w:rsidR="001A343F" w:rsidRPr="00A0389E" w:rsidRDefault="005D3778" w:rsidP="00E82CAB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0389E">
        <w:rPr>
          <w:rFonts w:eastAsia="Times New Roman" w:cs="Times New Roman"/>
          <w:color w:val="000000"/>
          <w:lang w:eastAsia="sk-SK"/>
        </w:rPr>
        <w:t>Vytvorili sme Medzinárodný mierový výbor, lebo máme obavu, že súčasní politici z vôle svojich manipulovaných voličov opomínajú povinnosť bez akýchkoľvek zábran riešiť mier výlučne mierovými prostriedkami.</w:t>
      </w:r>
      <w:r w:rsidR="001B537A" w:rsidRPr="00A0389E">
        <w:rPr>
          <w:rFonts w:eastAsia="Times New Roman" w:cs="Times New Roman"/>
          <w:color w:val="000000"/>
          <w:lang w:eastAsia="sk-SK"/>
        </w:rPr>
        <w:t xml:space="preserve"> Aj preto nie sú  v priestore Európskej únie</w:t>
      </w:r>
      <w:r w:rsidRPr="00A0389E">
        <w:rPr>
          <w:rFonts w:eastAsia="Times New Roman" w:cs="Times New Roman"/>
          <w:color w:val="000000"/>
          <w:lang w:eastAsia="sk-SK"/>
        </w:rPr>
        <w:t xml:space="preserve"> a Severoatlantickej aliancie využívané možnosti, ktoré sú zapísané ich v základných a platných dokumentoch. Časť politických lídrov nerešpektuje ani ústavné princípy, ktoré vo všetkých štátoch jednoznačne potvrdzujú, že ich prvoradou povinnosťou je zabezpečovanie mieru a blaha.</w:t>
      </w:r>
      <w:r w:rsidR="00D02E59" w:rsidRPr="00A0389E">
        <w:rPr>
          <w:rFonts w:eastAsia="Times New Roman" w:cs="Times New Roman"/>
          <w:color w:val="000000"/>
          <w:lang w:eastAsia="sk-SK"/>
        </w:rPr>
        <w:t xml:space="preserve"> </w:t>
      </w:r>
      <w:r w:rsidRPr="00A0389E">
        <w:rPr>
          <w:rFonts w:eastAsia="Times New Roman" w:cs="Times New Roman"/>
          <w:color w:val="000000"/>
          <w:lang w:eastAsia="sk-SK"/>
        </w:rPr>
        <w:t xml:space="preserve">Treba ich nabádať k plneniu tejto </w:t>
      </w:r>
      <w:r w:rsidR="001803A2">
        <w:rPr>
          <w:rFonts w:eastAsia="Times New Roman" w:cs="Times New Roman"/>
          <w:color w:val="000000"/>
          <w:lang w:eastAsia="sk-SK"/>
        </w:rPr>
        <w:t xml:space="preserve"> najsvätejšej </w:t>
      </w:r>
      <w:r w:rsidRPr="00A0389E">
        <w:rPr>
          <w:rFonts w:eastAsia="Times New Roman" w:cs="Times New Roman"/>
          <w:color w:val="000000"/>
          <w:lang w:eastAsia="sk-SK"/>
        </w:rPr>
        <w:t>povinnosti.</w:t>
      </w:r>
    </w:p>
    <w:p w:rsidR="00E82CAB" w:rsidRPr="00A0389E" w:rsidRDefault="005D3778" w:rsidP="00E82CAB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0389E">
        <w:rPr>
          <w:rFonts w:eastAsia="Times New Roman" w:cs="Times New Roman"/>
          <w:color w:val="000000"/>
          <w:lang w:eastAsia="sk-SK"/>
        </w:rPr>
        <w:t xml:space="preserve">Pripomíname si v tomto </w:t>
      </w:r>
      <w:r w:rsidR="000D37FE" w:rsidRPr="00A0389E">
        <w:rPr>
          <w:rFonts w:eastAsia="Times New Roman" w:cs="Times New Roman"/>
          <w:color w:val="000000"/>
          <w:lang w:eastAsia="sk-SK"/>
        </w:rPr>
        <w:t>čase 70. výročia konca Druhej</w:t>
      </w:r>
      <w:r w:rsidRPr="00A0389E">
        <w:rPr>
          <w:rFonts w:eastAsia="Times New Roman" w:cs="Times New Roman"/>
          <w:color w:val="000000"/>
          <w:lang w:eastAsia="sk-SK"/>
        </w:rPr>
        <w:t xml:space="preserve"> svetovej vojny </w:t>
      </w:r>
      <w:r w:rsidR="000D37FE" w:rsidRPr="00A0389E">
        <w:rPr>
          <w:rFonts w:eastAsia="Times New Roman" w:cs="Times New Roman"/>
          <w:color w:val="000000"/>
          <w:lang w:eastAsia="sk-SK"/>
        </w:rPr>
        <w:t xml:space="preserve">aj mierové hnutie z povojnového obdobia, keď naši prarodičia, </w:t>
      </w:r>
      <w:r w:rsidR="008C0B33">
        <w:rPr>
          <w:rFonts w:eastAsia="Times New Roman" w:cs="Times New Roman"/>
          <w:color w:val="000000"/>
          <w:lang w:eastAsia="sk-SK"/>
        </w:rPr>
        <w:t xml:space="preserve">rodičia, no aj súčasníci </w:t>
      </w:r>
      <w:r w:rsidR="000D37FE" w:rsidRPr="00A0389E">
        <w:rPr>
          <w:rFonts w:eastAsia="Times New Roman" w:cs="Times New Roman"/>
          <w:color w:val="000000"/>
          <w:lang w:eastAsia="sk-SK"/>
        </w:rPr>
        <w:t xml:space="preserve">boli vojakmi </w:t>
      </w:r>
      <w:r w:rsidR="00823B55" w:rsidRPr="00A0389E">
        <w:rPr>
          <w:rFonts w:eastAsia="Times New Roman" w:cs="Times New Roman"/>
          <w:color w:val="000000"/>
          <w:lang w:eastAsia="sk-SK"/>
        </w:rPr>
        <w:t>„</w:t>
      </w:r>
      <w:r w:rsidR="000D37FE" w:rsidRPr="00A0389E">
        <w:rPr>
          <w:rFonts w:eastAsia="Times New Roman" w:cs="Times New Roman"/>
          <w:color w:val="000000"/>
          <w:lang w:eastAsia="sk-SK"/>
        </w:rPr>
        <w:t>Studenej vojny</w:t>
      </w:r>
      <w:r w:rsidR="00823B55" w:rsidRPr="00A0389E">
        <w:rPr>
          <w:rFonts w:eastAsia="Times New Roman" w:cs="Times New Roman"/>
          <w:color w:val="000000"/>
          <w:lang w:eastAsia="sk-SK"/>
        </w:rPr>
        <w:t>“</w:t>
      </w:r>
      <w:r w:rsidR="000D37FE" w:rsidRPr="00A0389E">
        <w:rPr>
          <w:rFonts w:eastAsia="Times New Roman" w:cs="Times New Roman"/>
          <w:color w:val="000000"/>
          <w:lang w:eastAsia="sk-SK"/>
        </w:rPr>
        <w:t xml:space="preserve">. Vyzývame predstaviteľov Európskej únie, Spojených štátov, predsedov vlád </w:t>
      </w:r>
      <w:r w:rsidR="00E82CAB" w:rsidRPr="00A0389E">
        <w:rPr>
          <w:rFonts w:eastAsia="Times New Roman" w:cs="Times New Roman"/>
          <w:color w:val="000000"/>
          <w:lang w:eastAsia="sk-SK"/>
        </w:rPr>
        <w:t>podunajských</w:t>
      </w:r>
      <w:r w:rsidR="000D37FE" w:rsidRPr="00A0389E">
        <w:rPr>
          <w:rFonts w:eastAsia="Times New Roman" w:cs="Times New Roman"/>
          <w:color w:val="000000"/>
          <w:lang w:eastAsia="sk-SK"/>
        </w:rPr>
        <w:t xml:space="preserve"> štátov, aby podporili myšlienku</w:t>
      </w:r>
      <w:r w:rsidR="00595050" w:rsidRPr="00A0389E">
        <w:rPr>
          <w:rFonts w:eastAsia="Times New Roman" w:cs="Times New Roman"/>
          <w:color w:val="000000"/>
          <w:lang w:eastAsia="sk-SK"/>
        </w:rPr>
        <w:t xml:space="preserve"> obnovenia „Plavby</w:t>
      </w:r>
      <w:r w:rsidR="000D37FE" w:rsidRPr="00A0389E">
        <w:rPr>
          <w:rFonts w:eastAsia="Times New Roman" w:cs="Times New Roman"/>
          <w:color w:val="000000"/>
          <w:lang w:eastAsia="sk-SK"/>
        </w:rPr>
        <w:t xml:space="preserve"> mieru po Dunaji a Čie</w:t>
      </w:r>
      <w:r w:rsidR="00595050" w:rsidRPr="00A0389E">
        <w:rPr>
          <w:rFonts w:eastAsia="Times New Roman" w:cs="Times New Roman"/>
          <w:color w:val="000000"/>
          <w:lang w:eastAsia="sk-SK"/>
        </w:rPr>
        <w:t>rnom mori“, o ktorú sa pričinili</w:t>
      </w:r>
      <w:r w:rsidR="000D37FE" w:rsidRPr="00A0389E">
        <w:rPr>
          <w:rFonts w:eastAsia="Times New Roman" w:cs="Times New Roman"/>
          <w:color w:val="000000"/>
          <w:lang w:eastAsia="sk-SK"/>
        </w:rPr>
        <w:t xml:space="preserve"> naši predchodcovia od 18. augusta do 6. septembra 1958. </w:t>
      </w:r>
    </w:p>
    <w:p w:rsidR="000D37FE" w:rsidRPr="00A0389E" w:rsidRDefault="000D37FE" w:rsidP="00E82CAB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0389E">
        <w:rPr>
          <w:rFonts w:eastAsia="Times New Roman" w:cs="Times New Roman"/>
          <w:color w:val="000000"/>
          <w:lang w:eastAsia="sk-SK"/>
        </w:rPr>
        <w:t>Očakávame aj podporu od</w:t>
      </w:r>
      <w:r w:rsidR="001B537A" w:rsidRPr="00A0389E">
        <w:rPr>
          <w:rFonts w:eastAsia="Times New Roman" w:cs="Times New Roman"/>
          <w:color w:val="000000"/>
          <w:lang w:eastAsia="sk-SK"/>
        </w:rPr>
        <w:t xml:space="preserve">  prezidenta Ruskej federácie Vladimira V.</w:t>
      </w:r>
      <w:r w:rsidRPr="00A0389E">
        <w:rPr>
          <w:rFonts w:eastAsia="Times New Roman" w:cs="Times New Roman"/>
          <w:color w:val="000000"/>
          <w:lang w:eastAsia="sk-SK"/>
        </w:rPr>
        <w:t xml:space="preserve"> Putina</w:t>
      </w:r>
      <w:r w:rsidR="001B537A" w:rsidRPr="00A0389E">
        <w:rPr>
          <w:rFonts w:eastAsia="Times New Roman" w:cs="Times New Roman"/>
          <w:color w:val="000000"/>
          <w:lang w:eastAsia="sk-SK"/>
        </w:rPr>
        <w:t xml:space="preserve"> a predsedu vlády SR Roberta Fica</w:t>
      </w:r>
      <w:r w:rsidRPr="00A0389E">
        <w:rPr>
          <w:rFonts w:eastAsia="Times New Roman" w:cs="Times New Roman"/>
          <w:color w:val="000000"/>
          <w:lang w:eastAsia="sk-SK"/>
        </w:rPr>
        <w:t>.</w:t>
      </w:r>
    </w:p>
    <w:p w:rsidR="000D37FE" w:rsidRPr="00A0389E" w:rsidRDefault="000D37FE" w:rsidP="00E82CAB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0389E">
        <w:rPr>
          <w:rFonts w:eastAsia="Times New Roman" w:cs="Times New Roman"/>
          <w:color w:val="000000"/>
          <w:lang w:eastAsia="sk-SK"/>
        </w:rPr>
        <w:t>Nachádzajme konečne a rozhodne humánnosť, rozvojové cesty, vyššiu kvalitu života a mierový jazyk</w:t>
      </w:r>
      <w:r w:rsidR="00823B55" w:rsidRPr="00A0389E">
        <w:rPr>
          <w:rFonts w:eastAsia="Times New Roman" w:cs="Times New Roman"/>
          <w:color w:val="000000"/>
          <w:lang w:eastAsia="sk-SK"/>
        </w:rPr>
        <w:t>. Vybojujme si takých svetových lídrov, ktorí  dajú prednosť návratu k vzájomne prospešnej a mierovej spolupráci medzi štátmi a ich národmi</w:t>
      </w:r>
      <w:r w:rsidRPr="00A0389E">
        <w:rPr>
          <w:rFonts w:eastAsia="Times New Roman" w:cs="Times New Roman"/>
          <w:color w:val="000000"/>
          <w:lang w:eastAsia="sk-SK"/>
        </w:rPr>
        <w:t>.</w:t>
      </w:r>
      <w:r w:rsidR="000E1742" w:rsidRPr="00A0389E">
        <w:rPr>
          <w:rFonts w:eastAsia="Times New Roman" w:cs="Times New Roman"/>
          <w:color w:val="000000"/>
          <w:lang w:eastAsia="sk-SK"/>
        </w:rPr>
        <w:t xml:space="preserve"> </w:t>
      </w:r>
    </w:p>
    <w:p w:rsidR="000D37FE" w:rsidRPr="00A0389E" w:rsidRDefault="000D37FE" w:rsidP="00D03A7C">
      <w:pPr>
        <w:jc w:val="both"/>
        <w:rPr>
          <w:rFonts w:eastAsia="Times New Roman" w:cs="Times New Roman"/>
          <w:b/>
          <w:color w:val="000000"/>
          <w:lang w:eastAsia="sk-SK"/>
        </w:rPr>
      </w:pPr>
    </w:p>
    <w:p w:rsidR="001B537A" w:rsidRPr="00A0389E" w:rsidRDefault="000D37FE" w:rsidP="00E82CAB">
      <w:pPr>
        <w:jc w:val="right"/>
        <w:rPr>
          <w:rFonts w:eastAsia="Times New Roman" w:cs="Times New Roman"/>
          <w:b/>
          <w:color w:val="000000"/>
          <w:lang w:eastAsia="sk-SK"/>
        </w:rPr>
      </w:pPr>
      <w:r w:rsidRPr="00A0389E">
        <w:rPr>
          <w:rFonts w:eastAsia="Times New Roman" w:cs="Times New Roman"/>
          <w:b/>
          <w:color w:val="000000"/>
          <w:lang w:eastAsia="sk-SK"/>
        </w:rPr>
        <w:t>Hovorcovia MMV</w:t>
      </w:r>
      <w:r w:rsidR="001B537A" w:rsidRPr="00A0389E">
        <w:rPr>
          <w:rFonts w:eastAsia="Times New Roman" w:cs="Times New Roman"/>
          <w:b/>
          <w:color w:val="000000"/>
          <w:lang w:eastAsia="sk-SK"/>
        </w:rPr>
        <w:t xml:space="preserve"> </w:t>
      </w:r>
      <w:r w:rsidRPr="00A0389E">
        <w:rPr>
          <w:rFonts w:eastAsia="Times New Roman" w:cs="Times New Roman"/>
          <w:b/>
          <w:color w:val="000000"/>
          <w:lang w:eastAsia="sk-SK"/>
        </w:rPr>
        <w:t xml:space="preserve"> od 7. mája do 31. decembra 2015</w:t>
      </w:r>
      <w:r w:rsidR="001B537A" w:rsidRPr="00A0389E">
        <w:rPr>
          <w:rFonts w:eastAsia="Times New Roman" w:cs="Times New Roman"/>
          <w:b/>
          <w:color w:val="000000"/>
          <w:lang w:eastAsia="sk-SK"/>
        </w:rPr>
        <w:t xml:space="preserve"> :</w:t>
      </w:r>
    </w:p>
    <w:p w:rsidR="008C0B33" w:rsidRDefault="001B537A" w:rsidP="00E82CAB">
      <w:pPr>
        <w:jc w:val="right"/>
        <w:rPr>
          <w:rFonts w:eastAsia="Times New Roman" w:cs="Times New Roman"/>
          <w:b/>
          <w:color w:val="000000"/>
          <w:lang w:eastAsia="sk-SK"/>
        </w:rPr>
      </w:pPr>
      <w:r w:rsidRPr="00A0389E">
        <w:rPr>
          <w:rFonts w:eastAsia="Times New Roman" w:cs="Times New Roman"/>
          <w:b/>
          <w:color w:val="000000"/>
          <w:lang w:eastAsia="sk-SK"/>
        </w:rPr>
        <w:t xml:space="preserve">Peter Čatloš a Peter Kasalovský    </w:t>
      </w:r>
    </w:p>
    <w:p w:rsidR="00E0388D" w:rsidRDefault="008C0B33" w:rsidP="00E82CAB">
      <w:pPr>
        <w:jc w:val="right"/>
        <w:rPr>
          <w:rFonts w:eastAsia="Times New Roman" w:cs="Times New Roman"/>
          <w:b/>
          <w:color w:val="000000"/>
          <w:lang w:eastAsia="sk-SK"/>
        </w:rPr>
      </w:pPr>
      <w:r>
        <w:rPr>
          <w:rFonts w:eastAsia="Times New Roman" w:cs="Times New Roman"/>
          <w:b/>
          <w:color w:val="000000"/>
          <w:lang w:eastAsia="sk-SK"/>
        </w:rPr>
        <w:t>V Bratislave, 10. mája 2015</w:t>
      </w:r>
      <w:r w:rsidR="001B537A" w:rsidRPr="00A0389E">
        <w:rPr>
          <w:rFonts w:eastAsia="Times New Roman" w:cs="Times New Roman"/>
          <w:b/>
          <w:color w:val="000000"/>
          <w:lang w:eastAsia="sk-SK"/>
        </w:rPr>
        <w:t xml:space="preserve">    </w:t>
      </w:r>
      <w:r w:rsidR="000D37FE" w:rsidRPr="00A0389E">
        <w:rPr>
          <w:rFonts w:eastAsia="Times New Roman" w:cs="Times New Roman"/>
          <w:b/>
          <w:color w:val="000000"/>
          <w:lang w:eastAsia="sk-SK"/>
        </w:rPr>
        <w:t xml:space="preserve"> </w:t>
      </w:r>
    </w:p>
    <w:p w:rsidR="00E0388D" w:rsidRDefault="00E0388D" w:rsidP="00E0388D">
      <w:pPr>
        <w:rPr>
          <w:rFonts w:eastAsia="Times New Roman" w:cs="Times New Roman"/>
          <w:lang w:eastAsia="sk-SK"/>
        </w:rPr>
      </w:pPr>
      <w:bookmarkStart w:id="0" w:name="_GoBack"/>
      <w:bookmarkEnd w:id="0"/>
    </w:p>
    <w:sectPr w:rsidR="00E0388D" w:rsidSect="005007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66" w:rsidRDefault="003C5066" w:rsidP="00E82CAB">
      <w:pPr>
        <w:spacing w:after="0" w:line="240" w:lineRule="auto"/>
      </w:pPr>
      <w:r>
        <w:separator/>
      </w:r>
    </w:p>
  </w:endnote>
  <w:endnote w:type="continuationSeparator" w:id="0">
    <w:p w:rsidR="003C5066" w:rsidRDefault="003C5066" w:rsidP="00E8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3329"/>
      <w:docPartObj>
        <w:docPartGallery w:val="Page Numbers (Bottom of Page)"/>
        <w:docPartUnique/>
      </w:docPartObj>
    </w:sdtPr>
    <w:sdtEndPr/>
    <w:sdtContent>
      <w:p w:rsidR="00E82CAB" w:rsidRDefault="001B537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CAB" w:rsidRDefault="00817B7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22064" w:rsidRPr="00022064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B/OtZQeBAAAzhIAAA4AAAAAAAAAAAAAAAAALgIAAGRycy9lMm9Eb2MueG1sUEsBAi0A&#10;FAAGAAgAAAAhALCWHRfcAAAAAwEAAA8AAAAAAAAAAAAAAAAAeAYAAGRycy9kb3ducmV2LnhtbFBL&#10;BQYAAAAABAAEAPMAAACB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E82CAB" w:rsidRDefault="00817B7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22064" w:rsidRPr="00022064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4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lYsIA&#10;AADaAAAADwAAAGRycy9kb3ducmV2LnhtbESPQWsCMRSE74L/ITzBm2atUm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2ViwgAAANoAAAAPAAAAAAAAAAAAAAAAAJgCAABkcnMvZG93&#10;bnJldi54bWxQSwUGAAAAAAQABAD1AAAAhwMAAAAA&#10;" fillcolor="#84b3df [2420]" stroked="f"/>
    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84b3df [2420]" stroked="f"/>
                    <v:oval id="Oval 6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84b3df [2420]" stroked="f"/>
                  </v:group>
                  <w10:anchorlock/>
                </v:group>
              </w:pict>
            </mc:Fallback>
          </mc:AlternateContent>
        </w:r>
      </w:p>
    </w:sdtContent>
  </w:sdt>
  <w:p w:rsidR="00E82CAB" w:rsidRDefault="00E82C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66" w:rsidRDefault="003C5066" w:rsidP="00E82CAB">
      <w:pPr>
        <w:spacing w:after="0" w:line="240" w:lineRule="auto"/>
      </w:pPr>
      <w:r>
        <w:separator/>
      </w:r>
    </w:p>
  </w:footnote>
  <w:footnote w:type="continuationSeparator" w:id="0">
    <w:p w:rsidR="003C5066" w:rsidRDefault="003C5066" w:rsidP="00E8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88"/>
    <w:rsid w:val="00022064"/>
    <w:rsid w:val="00097C93"/>
    <w:rsid w:val="000D37FE"/>
    <w:rsid w:val="000E1742"/>
    <w:rsid w:val="00111217"/>
    <w:rsid w:val="00171C21"/>
    <w:rsid w:val="001803A2"/>
    <w:rsid w:val="001A343F"/>
    <w:rsid w:val="001B537A"/>
    <w:rsid w:val="001D3392"/>
    <w:rsid w:val="00237610"/>
    <w:rsid w:val="003148A8"/>
    <w:rsid w:val="00314ADF"/>
    <w:rsid w:val="003C5066"/>
    <w:rsid w:val="004C5A6B"/>
    <w:rsid w:val="0050072D"/>
    <w:rsid w:val="00580188"/>
    <w:rsid w:val="00595050"/>
    <w:rsid w:val="0059643C"/>
    <w:rsid w:val="005B4A50"/>
    <w:rsid w:val="005D3534"/>
    <w:rsid w:val="005D3778"/>
    <w:rsid w:val="005E7A2C"/>
    <w:rsid w:val="00615B9C"/>
    <w:rsid w:val="00684EA9"/>
    <w:rsid w:val="006A7B88"/>
    <w:rsid w:val="00730544"/>
    <w:rsid w:val="00781243"/>
    <w:rsid w:val="007A13C5"/>
    <w:rsid w:val="00817B7E"/>
    <w:rsid w:val="00823B55"/>
    <w:rsid w:val="00881822"/>
    <w:rsid w:val="008C0B33"/>
    <w:rsid w:val="00A0389E"/>
    <w:rsid w:val="00AA0FCF"/>
    <w:rsid w:val="00BF46D6"/>
    <w:rsid w:val="00CB167F"/>
    <w:rsid w:val="00D02E59"/>
    <w:rsid w:val="00D03A7C"/>
    <w:rsid w:val="00D576F6"/>
    <w:rsid w:val="00E0388D"/>
    <w:rsid w:val="00E6182A"/>
    <w:rsid w:val="00E82CAB"/>
    <w:rsid w:val="00EA2FE2"/>
    <w:rsid w:val="00EC5FD0"/>
    <w:rsid w:val="00F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71197-0A77-4B20-95E2-68212CD9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072D"/>
  </w:style>
  <w:style w:type="paragraph" w:styleId="Nadpis2">
    <w:name w:val="heading 2"/>
    <w:basedOn w:val="Normlny"/>
    <w:link w:val="Nadpis2Char"/>
    <w:uiPriority w:val="9"/>
    <w:qFormat/>
    <w:rsid w:val="0058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80188"/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80188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E8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82CAB"/>
  </w:style>
  <w:style w:type="paragraph" w:styleId="Pta">
    <w:name w:val="footer"/>
    <w:basedOn w:val="Normlny"/>
    <w:link w:val="PtaChar"/>
    <w:uiPriority w:val="99"/>
    <w:unhideWhenUsed/>
    <w:rsid w:val="00E8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CAB"/>
  </w:style>
  <w:style w:type="paragraph" w:styleId="Bezriadkovania">
    <w:name w:val="No Spacing"/>
    <w:uiPriority w:val="1"/>
    <w:qFormat/>
    <w:rsid w:val="00314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4</cp:revision>
  <dcterms:created xsi:type="dcterms:W3CDTF">2015-05-10T09:11:00Z</dcterms:created>
  <dcterms:modified xsi:type="dcterms:W3CDTF">2015-05-10T09:35:00Z</dcterms:modified>
</cp:coreProperties>
</file>