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AE" w:rsidRPr="00403AAE" w:rsidRDefault="00403AAE" w:rsidP="00403AAE">
      <w:pPr>
        <w:jc w:val="both"/>
        <w:rPr>
          <w:rFonts w:ascii="Times New Roman" w:hAnsi="Times New Roman" w:cs="Times New Roman"/>
          <w:sz w:val="28"/>
          <w:szCs w:val="28"/>
        </w:rPr>
      </w:pPr>
      <w:bookmarkStart w:id="0" w:name="_GoBack"/>
      <w:r w:rsidRPr="00403AAE">
        <w:rPr>
          <w:rFonts w:ascii="Times New Roman" w:hAnsi="Times New Roman" w:cs="Times New Roman"/>
          <w:sz w:val="28"/>
          <w:szCs w:val="28"/>
        </w:rPr>
        <w:t>Reálne riziko tu je</w:t>
      </w:r>
    </w:p>
    <w:bookmarkEnd w:id="0"/>
    <w:p w:rsidR="004E52F0" w:rsidRPr="00403AAE" w:rsidRDefault="00403AAE" w:rsidP="00403AAE">
      <w:pPr>
        <w:jc w:val="both"/>
        <w:rPr>
          <w:rFonts w:ascii="Times New Roman" w:hAnsi="Times New Roman" w:cs="Times New Roman"/>
          <w:sz w:val="24"/>
          <w:szCs w:val="24"/>
        </w:rPr>
      </w:pPr>
      <w:r w:rsidRPr="00403AAE">
        <w:rPr>
          <w:rFonts w:ascii="Times New Roman" w:hAnsi="Times New Roman" w:cs="Times New Roman"/>
          <w:sz w:val="24"/>
          <w:szCs w:val="24"/>
        </w:rPr>
        <w:t>J</w:t>
      </w:r>
      <w:r w:rsidR="004E52F0" w:rsidRPr="00403AAE">
        <w:rPr>
          <w:rFonts w:ascii="Times New Roman" w:hAnsi="Times New Roman" w:cs="Times New Roman"/>
          <w:sz w:val="24"/>
          <w:szCs w:val="24"/>
        </w:rPr>
        <w:t xml:space="preserve">e pre mňa cťou podeliť sa s vami s niekoľkými postrehmi na aktuálne diskutované témy. Vo vystúpeniach pána generálneho tajomníka aj podpredsedu vlády zazneli pozitívne hodnotenia na správu daní na Slovensku. Ako predstaviteľ samosprávy, primátor mesta Liptovský Mikuláš, poslanec VÚC a člen predsedníctva ZMOS </w:t>
      </w:r>
      <w:r w:rsidR="002C4E08" w:rsidRPr="00403AAE">
        <w:rPr>
          <w:rFonts w:ascii="Times New Roman" w:hAnsi="Times New Roman" w:cs="Times New Roman"/>
          <w:sz w:val="24"/>
          <w:szCs w:val="24"/>
        </w:rPr>
        <w:t>mám k tejto problematike blízko a</w:t>
      </w:r>
      <w:r w:rsidR="004E52F0" w:rsidRPr="00403AAE">
        <w:rPr>
          <w:rFonts w:ascii="Times New Roman" w:hAnsi="Times New Roman" w:cs="Times New Roman"/>
          <w:sz w:val="24"/>
          <w:szCs w:val="24"/>
        </w:rPr>
        <w:t xml:space="preserve"> môžem potvrdiť, že hodnotenia sú správne. Mestá a obce sú predsa prioritne financované z podielových daní, ktoré používajú na zabezpečenie svojich kompetencií a zlepšovanie života obyvateľov.  Vďaka lepšiemu výberu daní v ostatných rokoch je napĺňanie rozpočtov na vykonávanie služieb na dobrej úrovni. V tomto týždni zverejnená daňová prognóza na rok 2016 nás napĺňa ďalším optimizmom. Teší nás, že v roku 2015 rozhodla vláda SR o zvýšení výnosu daní pre miestnu aj územnú samosprávu na pôvodnú úroveň spred   roku 2011. Verím, že tento trend bude pokračovať.</w:t>
      </w:r>
    </w:p>
    <w:p w:rsidR="004E52F0" w:rsidRPr="00403AAE" w:rsidRDefault="004E52F0" w:rsidP="00403AAE">
      <w:pPr>
        <w:jc w:val="both"/>
        <w:rPr>
          <w:rFonts w:ascii="Times New Roman" w:hAnsi="Times New Roman" w:cs="Times New Roman"/>
          <w:sz w:val="24"/>
          <w:szCs w:val="24"/>
        </w:rPr>
      </w:pPr>
      <w:r w:rsidRPr="00403AAE">
        <w:rPr>
          <w:rFonts w:ascii="Times New Roman" w:hAnsi="Times New Roman" w:cs="Times New Roman"/>
          <w:sz w:val="24"/>
          <w:szCs w:val="24"/>
        </w:rPr>
        <w:t>A teraz niekoľko poznámok na ohlásenú tému „Mierové spolužitie národov“ z pohľadu predstaviteľa samosprávy.</w:t>
      </w:r>
    </w:p>
    <w:p w:rsidR="00692A29" w:rsidRPr="00403AAE" w:rsidRDefault="00692A29" w:rsidP="00403AAE">
      <w:pPr>
        <w:jc w:val="both"/>
        <w:rPr>
          <w:rFonts w:ascii="Times New Roman" w:hAnsi="Times New Roman" w:cs="Times New Roman"/>
          <w:sz w:val="24"/>
          <w:szCs w:val="24"/>
        </w:rPr>
      </w:pPr>
      <w:r w:rsidRPr="00403AAE">
        <w:rPr>
          <w:rFonts w:ascii="Times New Roman" w:hAnsi="Times New Roman" w:cs="Times New Roman"/>
          <w:sz w:val="24"/>
          <w:szCs w:val="24"/>
        </w:rPr>
        <w:t>Liptovský Mikuláš, podobne ako ka</w:t>
      </w:r>
      <w:r w:rsidR="002C4E08" w:rsidRPr="00403AAE">
        <w:rPr>
          <w:rFonts w:ascii="Times New Roman" w:hAnsi="Times New Roman" w:cs="Times New Roman"/>
          <w:sz w:val="24"/>
          <w:szCs w:val="24"/>
        </w:rPr>
        <w:t>ždé mesto, či obec na Slovensku,</w:t>
      </w:r>
      <w:r w:rsidRPr="00403AAE">
        <w:rPr>
          <w:rFonts w:ascii="Times New Roman" w:hAnsi="Times New Roman" w:cs="Times New Roman"/>
          <w:sz w:val="24"/>
          <w:szCs w:val="24"/>
        </w:rPr>
        <w:t xml:space="preserve"> žije aj partnerským životom, v našom prípade s partnerskými mestami v siedmich krajinách Európskej únie. Pravidelne sa stretávame, vyhodnocujeme plnenie našich zmlúv a reagujeme na aktuálne výzvy.</w:t>
      </w:r>
      <w:r w:rsidR="002A6702" w:rsidRPr="00403AAE">
        <w:rPr>
          <w:rFonts w:ascii="Times New Roman" w:hAnsi="Times New Roman" w:cs="Times New Roman"/>
          <w:sz w:val="24"/>
          <w:szCs w:val="24"/>
        </w:rPr>
        <w:t xml:space="preserve"> Informujeme sa navzájom o vývoji v našich mestách i krajinách. Jedno z najstarších partnerstiev máme uzavreté s gréckym mestom </w:t>
      </w:r>
      <w:proofErr w:type="spellStart"/>
      <w:r w:rsidR="002A6702" w:rsidRPr="00403AAE">
        <w:rPr>
          <w:rFonts w:ascii="Times New Roman" w:hAnsi="Times New Roman" w:cs="Times New Roman"/>
          <w:sz w:val="24"/>
          <w:szCs w:val="24"/>
        </w:rPr>
        <w:t>Kalamária</w:t>
      </w:r>
      <w:proofErr w:type="spellEnd"/>
      <w:r w:rsidR="002A6702" w:rsidRPr="00403AAE">
        <w:rPr>
          <w:rFonts w:ascii="Times New Roman" w:hAnsi="Times New Roman" w:cs="Times New Roman"/>
          <w:sz w:val="24"/>
          <w:szCs w:val="24"/>
        </w:rPr>
        <w:t>. V ostatných rokoch nám to trochu škrípe, pravdepodobne aj k</w:t>
      </w:r>
      <w:r w:rsidR="00403AAE" w:rsidRPr="00403AAE">
        <w:rPr>
          <w:rFonts w:ascii="Times New Roman" w:hAnsi="Times New Roman" w:cs="Times New Roman"/>
          <w:sz w:val="24"/>
          <w:szCs w:val="24"/>
        </w:rPr>
        <w:t>v</w:t>
      </w:r>
      <w:r w:rsidR="002A6702" w:rsidRPr="00403AAE">
        <w:rPr>
          <w:rFonts w:ascii="Times New Roman" w:hAnsi="Times New Roman" w:cs="Times New Roman"/>
          <w:sz w:val="24"/>
          <w:szCs w:val="24"/>
        </w:rPr>
        <w:t>ôli situácii, v ktorej sa ocitlo Grécko.</w:t>
      </w:r>
      <w:r w:rsidR="002C4E08" w:rsidRPr="00403AAE">
        <w:rPr>
          <w:rFonts w:ascii="Times New Roman" w:hAnsi="Times New Roman" w:cs="Times New Roman"/>
          <w:sz w:val="24"/>
          <w:szCs w:val="24"/>
        </w:rPr>
        <w:t xml:space="preserve"> Aj keď je tam našťastie mier.</w:t>
      </w:r>
    </w:p>
    <w:p w:rsidR="002A6702" w:rsidRPr="00403AAE" w:rsidRDefault="002A6702" w:rsidP="00403AAE">
      <w:pPr>
        <w:jc w:val="both"/>
        <w:rPr>
          <w:rFonts w:ascii="Times New Roman" w:hAnsi="Times New Roman" w:cs="Times New Roman"/>
          <w:sz w:val="24"/>
          <w:szCs w:val="24"/>
        </w:rPr>
      </w:pPr>
      <w:r w:rsidRPr="00403AAE">
        <w:rPr>
          <w:rFonts w:ascii="Times New Roman" w:hAnsi="Times New Roman" w:cs="Times New Roman"/>
          <w:sz w:val="24"/>
          <w:szCs w:val="24"/>
        </w:rPr>
        <w:t>My</w:t>
      </w:r>
      <w:r w:rsidR="00403AAE">
        <w:rPr>
          <w:rFonts w:ascii="Times New Roman" w:hAnsi="Times New Roman" w:cs="Times New Roman"/>
          <w:sz w:val="24"/>
          <w:szCs w:val="24"/>
        </w:rPr>
        <w:t>,</w:t>
      </w:r>
      <w:r w:rsidRPr="00403AAE">
        <w:rPr>
          <w:rFonts w:ascii="Times New Roman" w:hAnsi="Times New Roman" w:cs="Times New Roman"/>
          <w:sz w:val="24"/>
          <w:szCs w:val="24"/>
        </w:rPr>
        <w:t xml:space="preserve"> všetci ako tu sedíme, členovia Hospodárskeho klubu i naši </w:t>
      </w:r>
      <w:r w:rsidR="002C4E08" w:rsidRPr="00403AAE">
        <w:rPr>
          <w:rFonts w:ascii="Times New Roman" w:hAnsi="Times New Roman" w:cs="Times New Roman"/>
          <w:sz w:val="24"/>
          <w:szCs w:val="24"/>
        </w:rPr>
        <w:t>hostia, sme zrejme</w:t>
      </w:r>
      <w:r w:rsidRPr="00403AAE">
        <w:rPr>
          <w:rFonts w:ascii="Times New Roman" w:hAnsi="Times New Roman" w:cs="Times New Roman"/>
          <w:sz w:val="24"/>
          <w:szCs w:val="24"/>
        </w:rPr>
        <w:t xml:space="preserve"> o hrôzach vojnových konfliktov iba počuli z úst na</w:t>
      </w:r>
      <w:r w:rsidR="00403AAE" w:rsidRPr="00403AAE">
        <w:rPr>
          <w:rFonts w:ascii="Times New Roman" w:hAnsi="Times New Roman" w:cs="Times New Roman"/>
          <w:sz w:val="24"/>
          <w:szCs w:val="24"/>
        </w:rPr>
        <w:t>príklad priamych účastníkov 2. s</w:t>
      </w:r>
      <w:r w:rsidRPr="00403AAE">
        <w:rPr>
          <w:rFonts w:ascii="Times New Roman" w:hAnsi="Times New Roman" w:cs="Times New Roman"/>
          <w:sz w:val="24"/>
          <w:szCs w:val="24"/>
        </w:rPr>
        <w:t>vetovej vojny, ktorí sú ešte medzi nami. S opisom hrôz vojny sa stretávame v literatúre. Veľmi dôveryhodne a autenticky opisne čítame o hrôzach hromadných popráv v </w:t>
      </w:r>
      <w:proofErr w:type="spellStart"/>
      <w:r w:rsidRPr="00403AAE">
        <w:rPr>
          <w:rFonts w:ascii="Times New Roman" w:hAnsi="Times New Roman" w:cs="Times New Roman"/>
          <w:sz w:val="24"/>
          <w:szCs w:val="24"/>
        </w:rPr>
        <w:t>Srebrenici</w:t>
      </w:r>
      <w:proofErr w:type="spellEnd"/>
      <w:r w:rsidRPr="00403AAE">
        <w:rPr>
          <w:rFonts w:ascii="Times New Roman" w:hAnsi="Times New Roman" w:cs="Times New Roman"/>
          <w:sz w:val="24"/>
          <w:szCs w:val="24"/>
        </w:rPr>
        <w:t>, alebo o mučiacich postupoch nacistov</w:t>
      </w:r>
      <w:r w:rsidR="002C4E08" w:rsidRPr="00403AAE">
        <w:rPr>
          <w:rFonts w:ascii="Times New Roman" w:hAnsi="Times New Roman" w:cs="Times New Roman"/>
          <w:sz w:val="24"/>
          <w:szCs w:val="24"/>
        </w:rPr>
        <w:t xml:space="preserve"> v knihách liptovského autora Jozefa Kariku</w:t>
      </w:r>
      <w:r w:rsidRPr="00403AAE">
        <w:rPr>
          <w:rFonts w:ascii="Times New Roman" w:hAnsi="Times New Roman" w:cs="Times New Roman"/>
          <w:sz w:val="24"/>
          <w:szCs w:val="24"/>
        </w:rPr>
        <w:t>. Ale to je asi jediné, čo si môžeme predstaviť. Nevieme si dosť dobre predstaviť, že sa k</w:t>
      </w:r>
      <w:r w:rsidR="00403AAE" w:rsidRPr="00403AAE">
        <w:rPr>
          <w:rFonts w:ascii="Times New Roman" w:hAnsi="Times New Roman" w:cs="Times New Roman"/>
          <w:sz w:val="24"/>
          <w:szCs w:val="24"/>
        </w:rPr>
        <w:t>v</w:t>
      </w:r>
      <w:r w:rsidRPr="00403AAE">
        <w:rPr>
          <w:rFonts w:ascii="Times New Roman" w:hAnsi="Times New Roman" w:cs="Times New Roman"/>
          <w:sz w:val="24"/>
          <w:szCs w:val="24"/>
        </w:rPr>
        <w:t>ôli nejakým ambíciám pretrhnú partnerské zväzky miest a obcí a budeme len sprostredkovanie počuť o utrpení našich priateľov. Alebo naopak. To je jednoducho pre našu generáciu nepredstaviteľné. Ale reálne riziko tak, ako nám ho sprostredkúvajú denno</w:t>
      </w:r>
      <w:r w:rsidR="002C4E08" w:rsidRPr="00403AAE">
        <w:rPr>
          <w:rFonts w:ascii="Times New Roman" w:hAnsi="Times New Roman" w:cs="Times New Roman"/>
          <w:sz w:val="24"/>
          <w:szCs w:val="24"/>
        </w:rPr>
        <w:t>-</w:t>
      </w:r>
      <w:r w:rsidRPr="00403AAE">
        <w:rPr>
          <w:rFonts w:ascii="Times New Roman" w:hAnsi="Times New Roman" w:cs="Times New Roman"/>
          <w:sz w:val="24"/>
          <w:szCs w:val="24"/>
        </w:rPr>
        <w:t xml:space="preserve">denne rôzne médiá, tu je. </w:t>
      </w:r>
    </w:p>
    <w:p w:rsidR="002A6702" w:rsidRPr="00403AAE" w:rsidRDefault="002A6702" w:rsidP="00403AAE">
      <w:pPr>
        <w:jc w:val="both"/>
        <w:rPr>
          <w:rFonts w:ascii="Times New Roman" w:hAnsi="Times New Roman" w:cs="Times New Roman"/>
          <w:sz w:val="24"/>
          <w:szCs w:val="24"/>
        </w:rPr>
      </w:pPr>
      <w:r w:rsidRPr="00403AAE">
        <w:rPr>
          <w:rFonts w:ascii="Times New Roman" w:hAnsi="Times New Roman" w:cs="Times New Roman"/>
          <w:sz w:val="24"/>
          <w:szCs w:val="24"/>
        </w:rPr>
        <w:t>Nedovoľme, aby sa tak stalo. Každý človek by mal usilovať o mier a porozumenie, odmietať konflikt a vojnu ako niečo necivilizované.</w:t>
      </w:r>
    </w:p>
    <w:p w:rsidR="002A6702" w:rsidRPr="00403AAE" w:rsidRDefault="002A6702" w:rsidP="00403AAE">
      <w:pPr>
        <w:jc w:val="both"/>
        <w:rPr>
          <w:rFonts w:ascii="Times New Roman" w:hAnsi="Times New Roman" w:cs="Times New Roman"/>
          <w:sz w:val="24"/>
          <w:szCs w:val="24"/>
        </w:rPr>
      </w:pPr>
      <w:r w:rsidRPr="00403AAE">
        <w:rPr>
          <w:rFonts w:ascii="Times New Roman" w:hAnsi="Times New Roman" w:cs="Times New Roman"/>
          <w:sz w:val="24"/>
          <w:szCs w:val="24"/>
        </w:rPr>
        <w:t>Verím, že sa nám, predovšetkým v európskom priestore</w:t>
      </w:r>
      <w:r w:rsidR="002C4E08" w:rsidRPr="00403AAE">
        <w:rPr>
          <w:rFonts w:ascii="Times New Roman" w:hAnsi="Times New Roman" w:cs="Times New Roman"/>
          <w:sz w:val="24"/>
          <w:szCs w:val="24"/>
        </w:rPr>
        <w:t>,</w:t>
      </w:r>
      <w:r w:rsidRPr="00403AAE">
        <w:rPr>
          <w:rFonts w:ascii="Times New Roman" w:hAnsi="Times New Roman" w:cs="Times New Roman"/>
          <w:sz w:val="24"/>
          <w:szCs w:val="24"/>
        </w:rPr>
        <w:t xml:space="preserve"> podarí nájsť </w:t>
      </w:r>
      <w:r w:rsidR="002C4E08" w:rsidRPr="00403AAE">
        <w:rPr>
          <w:rFonts w:ascii="Times New Roman" w:hAnsi="Times New Roman" w:cs="Times New Roman"/>
          <w:sz w:val="24"/>
          <w:szCs w:val="24"/>
        </w:rPr>
        <w:t xml:space="preserve">na splnenie tohto cieľa </w:t>
      </w:r>
      <w:r w:rsidRPr="00403AAE">
        <w:rPr>
          <w:rFonts w:ascii="Times New Roman" w:hAnsi="Times New Roman" w:cs="Times New Roman"/>
          <w:sz w:val="24"/>
          <w:szCs w:val="24"/>
        </w:rPr>
        <w:t>recept</w:t>
      </w:r>
      <w:r w:rsidR="002C4E08" w:rsidRPr="00403AAE">
        <w:rPr>
          <w:rFonts w:ascii="Times New Roman" w:hAnsi="Times New Roman" w:cs="Times New Roman"/>
          <w:sz w:val="24"/>
          <w:szCs w:val="24"/>
        </w:rPr>
        <w:t>.</w:t>
      </w:r>
    </w:p>
    <w:p w:rsidR="002C4E08" w:rsidRDefault="002C4E08">
      <w:pPr>
        <w:rPr>
          <w:sz w:val="28"/>
          <w:szCs w:val="28"/>
        </w:rPr>
      </w:pPr>
    </w:p>
    <w:p w:rsidR="002C4E08" w:rsidRPr="004E52F0" w:rsidRDefault="002C4E08">
      <w:pPr>
        <w:rPr>
          <w:sz w:val="28"/>
          <w:szCs w:val="28"/>
        </w:rPr>
      </w:pPr>
      <w:r>
        <w:rPr>
          <w:sz w:val="28"/>
          <w:szCs w:val="28"/>
        </w:rPr>
        <w:tab/>
      </w:r>
      <w:r>
        <w:rPr>
          <w:sz w:val="28"/>
          <w:szCs w:val="28"/>
        </w:rPr>
        <w:tab/>
      </w:r>
      <w:r>
        <w:rPr>
          <w:sz w:val="28"/>
          <w:szCs w:val="28"/>
        </w:rPr>
        <w:tab/>
      </w:r>
      <w:r>
        <w:rPr>
          <w:sz w:val="28"/>
          <w:szCs w:val="28"/>
        </w:rPr>
        <w:tab/>
      </w:r>
    </w:p>
    <w:sectPr w:rsidR="002C4E08" w:rsidRPr="004E5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F0"/>
    <w:rsid w:val="002A6702"/>
    <w:rsid w:val="002C4E08"/>
    <w:rsid w:val="00403AAE"/>
    <w:rsid w:val="004E52F0"/>
    <w:rsid w:val="00692A29"/>
    <w:rsid w:val="007D562A"/>
    <w:rsid w:val="00CC05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4A5B5-03A0-41F9-A48A-FBE4707A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91F5-8535-421D-B76C-6782A6E1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386</Words>
  <Characters>2202</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JBsr</dc:creator>
  <cp:lastModifiedBy>Peter Kasalovský</cp:lastModifiedBy>
  <cp:revision>4</cp:revision>
  <cp:lastPrinted>2016-02-28T20:50:00Z</cp:lastPrinted>
  <dcterms:created xsi:type="dcterms:W3CDTF">2016-02-28T20:54:00Z</dcterms:created>
  <dcterms:modified xsi:type="dcterms:W3CDTF">2016-02-28T21:26:00Z</dcterms:modified>
</cp:coreProperties>
</file>