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D5" w:rsidRPr="001F02D5" w:rsidRDefault="001F02D5" w:rsidP="001F02D5">
      <w:pPr>
        <w:pStyle w:val="Nadpis1"/>
        <w:spacing w:line="264" w:lineRule="atLeast"/>
        <w:jc w:val="center"/>
        <w:rPr>
          <w:rFonts w:ascii="Arial" w:hAnsi="Arial" w:cs="Arial"/>
        </w:rPr>
      </w:pPr>
      <w:r>
        <w:rPr>
          <w:rFonts w:ascii="Arial" w:hAnsi="Arial" w:cs="Arial"/>
          <w:sz w:val="15"/>
          <w:szCs w:val="15"/>
        </w:rPr>
        <w:t> </w:t>
      </w:r>
      <w:r>
        <w:rPr>
          <w:rStyle w:val="color19"/>
          <w:rFonts w:ascii="Arial" w:hAnsi="Arial" w:cs="Arial"/>
        </w:rPr>
        <w:t>Š T E F A N  </w:t>
      </w:r>
      <w:r>
        <w:rPr>
          <w:rStyle w:val="color20"/>
          <w:rFonts w:ascii="Arial" w:hAnsi="Arial" w:cs="Arial"/>
          <w:sz w:val="74"/>
          <w:szCs w:val="74"/>
        </w:rPr>
        <w:t xml:space="preserve">K A S </w:t>
      </w:r>
      <w:proofErr w:type="spellStart"/>
      <w:r>
        <w:rPr>
          <w:rStyle w:val="color20"/>
          <w:rFonts w:ascii="Arial" w:hAnsi="Arial" w:cs="Arial"/>
          <w:sz w:val="74"/>
          <w:szCs w:val="74"/>
        </w:rPr>
        <w:t>S</w:t>
      </w:r>
      <w:proofErr w:type="spellEnd"/>
      <w:r>
        <w:rPr>
          <w:rStyle w:val="color20"/>
          <w:rFonts w:ascii="Arial" w:hAnsi="Arial" w:cs="Arial"/>
          <w:sz w:val="74"/>
          <w:szCs w:val="74"/>
        </w:rPr>
        <w:t xml:space="preserve"> A Y</w:t>
      </w:r>
    </w:p>
    <w:p w:rsidR="001F02D5" w:rsidRDefault="001F02D5" w:rsidP="001F02D5">
      <w:pPr>
        <w:pStyle w:val="font8"/>
        <w:spacing w:line="312" w:lineRule="atLeast"/>
        <w:jc w:val="center"/>
        <w:rPr>
          <w:rFonts w:ascii="Arial" w:hAnsi="Arial" w:cs="Arial"/>
        </w:rPr>
      </w:pPr>
      <w:r>
        <w:rPr>
          <w:rStyle w:val="color20"/>
          <w:rFonts w:ascii="Arial" w:hAnsi="Arial" w:cs="Arial"/>
        </w:rPr>
        <w:t>Oficiálna stránka vedca, pedagóga, podnikateľa a ekonomického diplomata</w:t>
      </w:r>
    </w:p>
    <w:p w:rsidR="001F02D5" w:rsidRDefault="001F02D5" w:rsidP="001F02D5">
      <w:pPr>
        <w:pStyle w:val="font7"/>
        <w:rPr>
          <w:rFonts w:ascii="Arial" w:hAnsi="Arial" w:cs="Arial"/>
          <w:sz w:val="15"/>
          <w:szCs w:val="15"/>
        </w:rPr>
      </w:pPr>
    </w:p>
    <w:p w:rsidR="001F02D5" w:rsidRDefault="001F02D5" w:rsidP="001F02D5">
      <w:pPr>
        <w:spacing w:before="100" w:beforeAutospacing="1" w:after="100" w:afterAutospacing="1" w:line="264" w:lineRule="atLeast"/>
        <w:jc w:val="center"/>
        <w:outlineLvl w:val="0"/>
      </w:pPr>
    </w:p>
    <w:p w:rsidR="001F02D5" w:rsidRDefault="001F02D5"/>
    <w:p w:rsidR="00D943D2" w:rsidRPr="00D943D2" w:rsidRDefault="00940E0A" w:rsidP="001F02D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Neformálne /Nezávislé/</w:t>
      </w:r>
      <w:r w:rsidR="00D943D2" w:rsidRPr="00D943D2">
        <w:rPr>
          <w:rFonts w:ascii="Times New Roman" w:hAnsi="Times New Roman"/>
          <w:b/>
          <w:color w:val="000000"/>
          <w:sz w:val="28"/>
          <w:szCs w:val="28"/>
        </w:rPr>
        <w:t xml:space="preserve"> ekonomické fórum </w:t>
      </w:r>
      <w:r w:rsidR="00BA5720">
        <w:rPr>
          <w:rFonts w:ascii="Times New Roman" w:hAnsi="Times New Roman"/>
          <w:b/>
          <w:color w:val="000000"/>
          <w:sz w:val="28"/>
          <w:szCs w:val="28"/>
        </w:rPr>
        <w:t>v atmosfére omylov a nachádzania príležitostí pre pozitívnu zmenu</w:t>
      </w:r>
    </w:p>
    <w:p w:rsidR="00D943D2" w:rsidRPr="00D943D2" w:rsidRDefault="00D943D2" w:rsidP="00D943D2">
      <w:pPr>
        <w:jc w:val="both"/>
        <w:rPr>
          <w:rFonts w:ascii="Times New Roman" w:hAnsi="Times New Roman"/>
          <w:b/>
          <w:bCs/>
          <w:color w:val="000000"/>
          <w:sz w:val="18"/>
          <w:szCs w:val="28"/>
        </w:rPr>
      </w:pPr>
      <w:r w:rsidRPr="00D943D2">
        <w:rPr>
          <w:rFonts w:ascii="Times New Roman" w:hAnsi="Times New Roman"/>
          <w:b/>
          <w:bCs/>
          <w:color w:val="000000"/>
          <w:sz w:val="18"/>
          <w:szCs w:val="28"/>
        </w:rPr>
        <w:t xml:space="preserve">Z úvodných myšlienok P. </w:t>
      </w:r>
      <w:proofErr w:type="spellStart"/>
      <w:r w:rsidRPr="00D943D2">
        <w:rPr>
          <w:rFonts w:ascii="Times New Roman" w:hAnsi="Times New Roman"/>
          <w:b/>
          <w:bCs/>
          <w:color w:val="000000"/>
          <w:sz w:val="18"/>
          <w:szCs w:val="28"/>
        </w:rPr>
        <w:t>Kasalovského</w:t>
      </w:r>
      <w:proofErr w:type="spellEnd"/>
      <w:r w:rsidRPr="00D943D2">
        <w:rPr>
          <w:rFonts w:ascii="Times New Roman" w:hAnsi="Times New Roman"/>
          <w:b/>
          <w:bCs/>
          <w:color w:val="000000"/>
          <w:sz w:val="18"/>
          <w:szCs w:val="28"/>
        </w:rPr>
        <w:t xml:space="preserve"> na 117. riadnom neverejnom zhromaždení združenia NEF Hospodársky klub pred vstupom do 26. roku veku :</w:t>
      </w:r>
    </w:p>
    <w:p w:rsidR="00D943D2" w:rsidRPr="00BA5720" w:rsidRDefault="00BA5720" w:rsidP="00D943D2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</w:t>
      </w:r>
    </w:p>
    <w:p w:rsidR="00BA5720" w:rsidRPr="00BA5720" w:rsidRDefault="00BA5720" w:rsidP="00D943D2">
      <w:pPr>
        <w:jc w:val="both"/>
        <w:rPr>
          <w:rFonts w:ascii="Times New Roman" w:hAnsi="Times New Roman"/>
          <w:i/>
          <w:color w:val="000000"/>
        </w:rPr>
      </w:pPr>
    </w:p>
    <w:p w:rsidR="00BA5720" w:rsidRDefault="00D943D2" w:rsidP="00BA5720">
      <w:pPr>
        <w:ind w:left="708"/>
        <w:jc w:val="both"/>
        <w:rPr>
          <w:rFonts w:ascii="Times New Roman" w:hAnsi="Times New Roman"/>
          <w:color w:val="000000"/>
        </w:rPr>
      </w:pPr>
      <w:r w:rsidRPr="00BA5720">
        <w:rPr>
          <w:rFonts w:ascii="Times New Roman" w:hAnsi="Times New Roman"/>
          <w:i/>
          <w:color w:val="000000"/>
        </w:rPr>
        <w:t>Politologické analýzy</w:t>
      </w:r>
      <w:r w:rsidR="001B0009" w:rsidRPr="00BA5720">
        <w:rPr>
          <w:rFonts w:ascii="Times New Roman" w:hAnsi="Times New Roman"/>
          <w:i/>
          <w:color w:val="000000"/>
        </w:rPr>
        <w:t xml:space="preserve">, ich prezentácia a názorová reflexia </w:t>
      </w:r>
      <w:r w:rsidRPr="00BA5720">
        <w:rPr>
          <w:rFonts w:ascii="Times New Roman" w:hAnsi="Times New Roman"/>
          <w:i/>
          <w:color w:val="000000"/>
        </w:rPr>
        <w:t>aj vo voľnej reči v</w:t>
      </w:r>
      <w:r w:rsidR="001B0009" w:rsidRPr="00BA5720">
        <w:rPr>
          <w:rFonts w:ascii="Times New Roman" w:hAnsi="Times New Roman"/>
          <w:i/>
          <w:color w:val="000000"/>
        </w:rPr>
        <w:t xml:space="preserve"> </w:t>
      </w:r>
      <w:r w:rsidRPr="00BA5720">
        <w:rPr>
          <w:rFonts w:ascii="Times New Roman" w:hAnsi="Times New Roman"/>
          <w:i/>
          <w:color w:val="000000"/>
        </w:rPr>
        <w:t>spätosti s</w:t>
      </w:r>
      <w:r w:rsidR="001B0009" w:rsidRPr="00BA5720">
        <w:rPr>
          <w:rFonts w:ascii="Times New Roman" w:hAnsi="Times New Roman"/>
          <w:i/>
          <w:color w:val="000000"/>
        </w:rPr>
        <w:t xml:space="preserve"> reálnou </w:t>
      </w:r>
      <w:r w:rsidRPr="00BA5720">
        <w:rPr>
          <w:rFonts w:ascii="Times New Roman" w:hAnsi="Times New Roman"/>
          <w:i/>
          <w:color w:val="000000"/>
        </w:rPr>
        <w:t xml:space="preserve">ekonomikou </w:t>
      </w:r>
      <w:r w:rsidR="001B0009" w:rsidRPr="00BA5720">
        <w:rPr>
          <w:rFonts w:ascii="Times New Roman" w:hAnsi="Times New Roman"/>
          <w:i/>
          <w:color w:val="000000"/>
        </w:rPr>
        <w:t xml:space="preserve">súčasnosti. Možno práve taká charakteristika je primknutá k jednotlivým </w:t>
      </w:r>
      <w:r w:rsidR="000132BC" w:rsidRPr="00BA5720">
        <w:rPr>
          <w:rFonts w:ascii="Times New Roman" w:hAnsi="Times New Roman"/>
          <w:i/>
          <w:color w:val="000000"/>
        </w:rPr>
        <w:t xml:space="preserve">členom toho združenia </w:t>
      </w:r>
      <w:proofErr w:type="spellStart"/>
      <w:r w:rsidR="000132BC" w:rsidRPr="00BA5720">
        <w:rPr>
          <w:rFonts w:ascii="Times New Roman" w:hAnsi="Times New Roman"/>
          <w:i/>
          <w:color w:val="000000"/>
        </w:rPr>
        <w:t>pamä</w:t>
      </w:r>
      <w:r w:rsidR="001B0009" w:rsidRPr="00BA5720">
        <w:rPr>
          <w:rFonts w:ascii="Times New Roman" w:hAnsi="Times New Roman"/>
          <w:i/>
          <w:color w:val="000000"/>
        </w:rPr>
        <w:t>tujúceho</w:t>
      </w:r>
      <w:proofErr w:type="spellEnd"/>
      <w:r w:rsidR="001B0009" w:rsidRPr="00BA5720">
        <w:rPr>
          <w:rFonts w:ascii="Times New Roman" w:hAnsi="Times New Roman"/>
          <w:i/>
          <w:color w:val="000000"/>
        </w:rPr>
        <w:t xml:space="preserve"> si zložitosti vý</w:t>
      </w:r>
      <w:r w:rsidR="000132BC" w:rsidRPr="00BA5720">
        <w:rPr>
          <w:rFonts w:ascii="Times New Roman" w:hAnsi="Times New Roman"/>
          <w:i/>
          <w:color w:val="000000"/>
        </w:rPr>
        <w:t>v</w:t>
      </w:r>
      <w:r w:rsidR="001B0009" w:rsidRPr="00BA5720">
        <w:rPr>
          <w:rFonts w:ascii="Times New Roman" w:hAnsi="Times New Roman"/>
          <w:i/>
          <w:color w:val="000000"/>
        </w:rPr>
        <w:t>oja v našej repu</w:t>
      </w:r>
      <w:r w:rsidR="000132BC" w:rsidRPr="00BA5720">
        <w:rPr>
          <w:rFonts w:ascii="Times New Roman" w:hAnsi="Times New Roman"/>
          <w:i/>
          <w:color w:val="000000"/>
        </w:rPr>
        <w:t>b</w:t>
      </w:r>
      <w:r w:rsidR="001B0009" w:rsidRPr="00BA5720">
        <w:rPr>
          <w:rFonts w:ascii="Times New Roman" w:hAnsi="Times New Roman"/>
          <w:i/>
          <w:color w:val="000000"/>
        </w:rPr>
        <w:t xml:space="preserve">like, ale hlavne v súvislostiach s vonkajškovými prejavmi </w:t>
      </w:r>
      <w:r w:rsidR="000132BC" w:rsidRPr="00BA5720">
        <w:rPr>
          <w:rFonts w:ascii="Times New Roman" w:hAnsi="Times New Roman"/>
          <w:i/>
          <w:color w:val="000000"/>
        </w:rPr>
        <w:t xml:space="preserve">takrečeno </w:t>
      </w:r>
      <w:r w:rsidR="001B0009" w:rsidRPr="00BA5720">
        <w:rPr>
          <w:rFonts w:ascii="Times New Roman" w:hAnsi="Times New Roman"/>
          <w:i/>
          <w:color w:val="000000"/>
        </w:rPr>
        <w:t>v </w:t>
      </w:r>
      <w:proofErr w:type="spellStart"/>
      <w:r w:rsidR="001B0009" w:rsidRPr="00BA5720">
        <w:rPr>
          <w:rFonts w:ascii="Times New Roman" w:hAnsi="Times New Roman"/>
          <w:i/>
          <w:color w:val="000000"/>
        </w:rPr>
        <w:t>cel</w:t>
      </w:r>
      <w:r w:rsidR="000132BC" w:rsidRPr="00BA5720">
        <w:rPr>
          <w:rFonts w:ascii="Times New Roman" w:hAnsi="Times New Roman"/>
          <w:i/>
          <w:color w:val="000000"/>
        </w:rPr>
        <w:t>o</w:t>
      </w:r>
      <w:r w:rsidR="001B0009" w:rsidRPr="00BA5720">
        <w:rPr>
          <w:rFonts w:ascii="Times New Roman" w:hAnsi="Times New Roman"/>
          <w:i/>
          <w:color w:val="000000"/>
        </w:rPr>
        <w:t>planetárnej</w:t>
      </w:r>
      <w:proofErr w:type="spellEnd"/>
      <w:r w:rsidR="001B0009" w:rsidRPr="00BA5720">
        <w:rPr>
          <w:rFonts w:ascii="Times New Roman" w:hAnsi="Times New Roman"/>
          <w:i/>
          <w:color w:val="000000"/>
        </w:rPr>
        <w:t xml:space="preserve"> dimenzii.</w:t>
      </w:r>
      <w:r w:rsidR="000132BC" w:rsidRPr="00BA5720">
        <w:rPr>
          <w:rFonts w:ascii="Times New Roman" w:hAnsi="Times New Roman"/>
          <w:color w:val="000000"/>
        </w:rPr>
        <w:t xml:space="preserve"> </w:t>
      </w:r>
    </w:p>
    <w:p w:rsidR="00BA5720" w:rsidRDefault="00BA5720" w:rsidP="00BA5720">
      <w:pPr>
        <w:ind w:left="708"/>
        <w:jc w:val="both"/>
        <w:rPr>
          <w:rFonts w:ascii="Times New Roman" w:hAnsi="Times New Roman"/>
          <w:color w:val="000000"/>
        </w:rPr>
      </w:pPr>
    </w:p>
    <w:p w:rsidR="00D943D2" w:rsidRPr="00BA5720" w:rsidRDefault="000132BC" w:rsidP="00D943D2">
      <w:pPr>
        <w:jc w:val="both"/>
        <w:rPr>
          <w:rFonts w:ascii="Times New Roman" w:hAnsi="Times New Roman"/>
          <w:color w:val="000000"/>
        </w:rPr>
      </w:pPr>
      <w:r w:rsidRPr="00BA5720">
        <w:rPr>
          <w:rFonts w:ascii="Times New Roman" w:hAnsi="Times New Roman"/>
          <w:color w:val="000000"/>
        </w:rPr>
        <w:t xml:space="preserve">Otvorenosť v reči, názorová </w:t>
      </w:r>
      <w:proofErr w:type="spellStart"/>
      <w:r w:rsidRPr="00BA5720">
        <w:rPr>
          <w:rFonts w:ascii="Times New Roman" w:hAnsi="Times New Roman"/>
          <w:color w:val="000000"/>
        </w:rPr>
        <w:t>vytríbenosť</w:t>
      </w:r>
      <w:proofErr w:type="spellEnd"/>
      <w:r w:rsidRPr="00BA5720">
        <w:rPr>
          <w:rFonts w:ascii="Times New Roman" w:hAnsi="Times New Roman"/>
          <w:color w:val="000000"/>
        </w:rPr>
        <w:t xml:space="preserve"> očesávaním informačných balíčkov</w:t>
      </w:r>
      <w:r w:rsidR="00BA5720">
        <w:rPr>
          <w:rFonts w:ascii="Times New Roman" w:hAnsi="Times New Roman"/>
          <w:color w:val="000000"/>
        </w:rPr>
        <w:t>, a</w:t>
      </w:r>
      <w:r w:rsidRPr="00BA5720">
        <w:rPr>
          <w:rFonts w:ascii="Times New Roman" w:hAnsi="Times New Roman"/>
          <w:color w:val="000000"/>
        </w:rPr>
        <w:t xml:space="preserve">j keď prichádzajú zo </w:t>
      </w:r>
      <w:proofErr w:type="spellStart"/>
      <w:r w:rsidRPr="00BA5720">
        <w:rPr>
          <w:rFonts w:ascii="Times New Roman" w:hAnsi="Times New Roman"/>
          <w:color w:val="000000"/>
        </w:rPr>
        <w:t>zasmogovaného</w:t>
      </w:r>
      <w:proofErr w:type="spellEnd"/>
      <w:r w:rsidRPr="00BA5720">
        <w:rPr>
          <w:rFonts w:ascii="Times New Roman" w:hAnsi="Times New Roman"/>
          <w:color w:val="000000"/>
        </w:rPr>
        <w:t xml:space="preserve">  éteru </w:t>
      </w:r>
      <w:r w:rsidR="00BA5720">
        <w:rPr>
          <w:rFonts w:ascii="Times New Roman" w:hAnsi="Times New Roman"/>
          <w:color w:val="000000"/>
        </w:rPr>
        <w:t>s tvrdením že je to</w:t>
      </w:r>
      <w:r w:rsidRPr="00BA5720">
        <w:rPr>
          <w:rFonts w:ascii="Times New Roman" w:hAnsi="Times New Roman"/>
          <w:color w:val="000000"/>
        </w:rPr>
        <w:t xml:space="preserve"> „</w:t>
      </w:r>
      <w:proofErr w:type="spellStart"/>
      <w:r w:rsidRPr="00BA5720">
        <w:rPr>
          <w:rFonts w:ascii="Times New Roman" w:hAnsi="Times New Roman"/>
          <w:color w:val="000000"/>
        </w:rPr>
        <w:t>etalón</w:t>
      </w:r>
      <w:proofErr w:type="spellEnd"/>
      <w:r w:rsidRPr="00BA5720">
        <w:rPr>
          <w:rFonts w:ascii="Times New Roman" w:hAnsi="Times New Roman"/>
          <w:color w:val="000000"/>
        </w:rPr>
        <w:t xml:space="preserve"> pravdy“. </w:t>
      </w:r>
      <w:r w:rsidR="00BA5720">
        <w:rPr>
          <w:rFonts w:ascii="Times New Roman" w:hAnsi="Times New Roman"/>
          <w:color w:val="000000"/>
        </w:rPr>
        <w:t>N</w:t>
      </w:r>
      <w:r w:rsidRPr="00BA5720">
        <w:rPr>
          <w:rFonts w:ascii="Times New Roman" w:hAnsi="Times New Roman"/>
          <w:color w:val="000000"/>
        </w:rPr>
        <w:t>apokon explicitne vyjavenej celkom inakšej jej podstaty</w:t>
      </w:r>
      <w:r w:rsidR="00BA5720">
        <w:rPr>
          <w:rFonts w:ascii="Times New Roman" w:hAnsi="Times New Roman"/>
          <w:color w:val="000000"/>
        </w:rPr>
        <w:t xml:space="preserve"> založenej na životnej skúsenosti a snažení sa o pokrok a lepšie časy</w:t>
      </w:r>
      <w:r w:rsidRPr="00BA5720">
        <w:rPr>
          <w:rFonts w:ascii="Times New Roman" w:hAnsi="Times New Roman"/>
          <w:color w:val="000000"/>
        </w:rPr>
        <w:t>.  Masa intelektuálnych produktov väčšiny členov zd</w:t>
      </w:r>
      <w:r w:rsidR="002A7473">
        <w:rPr>
          <w:rFonts w:ascii="Times New Roman" w:hAnsi="Times New Roman"/>
          <w:color w:val="000000"/>
        </w:rPr>
        <w:t>r</w:t>
      </w:r>
      <w:r w:rsidRPr="00BA5720">
        <w:rPr>
          <w:rFonts w:ascii="Times New Roman" w:hAnsi="Times New Roman"/>
          <w:color w:val="000000"/>
        </w:rPr>
        <w:t>uženia posi</w:t>
      </w:r>
      <w:r w:rsidR="00143047" w:rsidRPr="00BA5720">
        <w:rPr>
          <w:rFonts w:ascii="Times New Roman" w:hAnsi="Times New Roman"/>
          <w:color w:val="000000"/>
        </w:rPr>
        <w:t>lnená kultivo</w:t>
      </w:r>
      <w:r w:rsidRPr="00BA5720">
        <w:rPr>
          <w:rFonts w:ascii="Times New Roman" w:hAnsi="Times New Roman"/>
          <w:color w:val="000000"/>
        </w:rPr>
        <w:t xml:space="preserve">vaným prejavom, rečníckymi prejavmi i reakciami na otázky z pléna </w:t>
      </w:r>
      <w:r w:rsidR="00143047" w:rsidRPr="00BA5720">
        <w:rPr>
          <w:rFonts w:ascii="Times New Roman" w:hAnsi="Times New Roman"/>
          <w:color w:val="000000"/>
        </w:rPr>
        <w:t>vyvolávajú uvedomenie si aj tých najkomplikovanejších vzťahov, súvislostí a merita veci.</w:t>
      </w:r>
      <w:r w:rsidRPr="00BA5720">
        <w:rPr>
          <w:rFonts w:ascii="Times New Roman" w:hAnsi="Times New Roman"/>
          <w:color w:val="000000"/>
        </w:rPr>
        <w:t xml:space="preserve"> </w:t>
      </w:r>
      <w:r w:rsidR="00143047" w:rsidRPr="00BA5720">
        <w:rPr>
          <w:rFonts w:ascii="Times New Roman" w:hAnsi="Times New Roman"/>
          <w:color w:val="000000"/>
        </w:rPr>
        <w:t>D</w:t>
      </w:r>
      <w:r w:rsidR="00D943D2" w:rsidRPr="00BA5720">
        <w:rPr>
          <w:rFonts w:ascii="Times New Roman" w:hAnsi="Times New Roman"/>
          <w:color w:val="000000"/>
        </w:rPr>
        <w:t>isk</w:t>
      </w:r>
      <w:r w:rsidR="001B0009" w:rsidRPr="00BA5720">
        <w:rPr>
          <w:rFonts w:ascii="Times New Roman" w:hAnsi="Times New Roman"/>
          <w:color w:val="000000"/>
        </w:rPr>
        <w:t>u</w:t>
      </w:r>
      <w:r w:rsidR="00D943D2" w:rsidRPr="00BA5720">
        <w:rPr>
          <w:rFonts w:ascii="Times New Roman" w:hAnsi="Times New Roman"/>
          <w:color w:val="000000"/>
        </w:rPr>
        <w:t xml:space="preserve">sie </w:t>
      </w:r>
      <w:r w:rsidR="001B0009" w:rsidRPr="00BA5720">
        <w:rPr>
          <w:rFonts w:ascii="Times New Roman" w:hAnsi="Times New Roman"/>
          <w:color w:val="000000"/>
        </w:rPr>
        <w:t xml:space="preserve">v celej nahote ich obsahu a stanoviská členov - expertov sú prirodzeným spôsobom ponímania meniacej sa reality vrátane kritickej introspekcie už </w:t>
      </w:r>
      <w:r w:rsidR="00143047" w:rsidRPr="00BA5720">
        <w:rPr>
          <w:rFonts w:ascii="Times New Roman" w:hAnsi="Times New Roman"/>
          <w:color w:val="000000"/>
        </w:rPr>
        <w:t xml:space="preserve">vyše </w:t>
      </w:r>
      <w:r w:rsidR="001B0009" w:rsidRPr="00BA5720">
        <w:rPr>
          <w:rFonts w:ascii="Times New Roman" w:hAnsi="Times New Roman"/>
          <w:color w:val="000000"/>
        </w:rPr>
        <w:t>štvrťstoročnej „banky znalostí“  von</w:t>
      </w:r>
      <w:r w:rsidR="00143047" w:rsidRPr="00BA5720">
        <w:rPr>
          <w:rFonts w:ascii="Times New Roman" w:hAnsi="Times New Roman"/>
          <w:color w:val="000000"/>
        </w:rPr>
        <w:t>k</w:t>
      </w:r>
      <w:r w:rsidR="001B0009" w:rsidRPr="00BA5720">
        <w:rPr>
          <w:rFonts w:ascii="Times New Roman" w:hAnsi="Times New Roman"/>
          <w:color w:val="000000"/>
        </w:rPr>
        <w:t xml:space="preserve">ajškového prejavu </w:t>
      </w:r>
      <w:r w:rsidR="00D943D2" w:rsidRPr="00BA5720">
        <w:rPr>
          <w:rFonts w:ascii="Times New Roman" w:hAnsi="Times New Roman"/>
          <w:color w:val="000000"/>
        </w:rPr>
        <w:t>a </w:t>
      </w:r>
      <w:r w:rsidR="00143047" w:rsidRPr="00BA5720">
        <w:rPr>
          <w:rFonts w:ascii="Times New Roman" w:hAnsi="Times New Roman"/>
          <w:color w:val="000000"/>
        </w:rPr>
        <w:t>jeho</w:t>
      </w:r>
      <w:r w:rsidR="00D943D2" w:rsidRPr="00BA5720">
        <w:rPr>
          <w:rFonts w:ascii="Times New Roman" w:hAnsi="Times New Roman"/>
          <w:color w:val="000000"/>
        </w:rPr>
        <w:t xml:space="preserve"> intelektuálnou  inšpiráciou </w:t>
      </w:r>
      <w:r w:rsidR="00143047" w:rsidRPr="00BA5720">
        <w:rPr>
          <w:rFonts w:ascii="Times New Roman" w:hAnsi="Times New Roman"/>
          <w:color w:val="000000"/>
        </w:rPr>
        <w:t xml:space="preserve">v </w:t>
      </w:r>
      <w:r w:rsidR="00D943D2" w:rsidRPr="00BA5720">
        <w:rPr>
          <w:rFonts w:ascii="Times New Roman" w:hAnsi="Times New Roman"/>
          <w:color w:val="000000"/>
        </w:rPr>
        <w:t>kontexte spoločensky verifikovaných reflexií</w:t>
      </w:r>
      <w:r w:rsidR="00143047" w:rsidRPr="00BA5720">
        <w:rPr>
          <w:rFonts w:ascii="Times New Roman" w:hAnsi="Times New Roman"/>
          <w:color w:val="000000"/>
        </w:rPr>
        <w:t xml:space="preserve"> s potrebou prejaviť sa, povedať</w:t>
      </w:r>
      <w:r w:rsidR="002A7473">
        <w:rPr>
          <w:rFonts w:ascii="Times New Roman" w:hAnsi="Times New Roman"/>
          <w:color w:val="000000"/>
        </w:rPr>
        <w:t>, čo</w:t>
      </w:r>
      <w:r w:rsidR="00143047" w:rsidRPr="00BA5720">
        <w:rPr>
          <w:rFonts w:ascii="Times New Roman" w:hAnsi="Times New Roman"/>
          <w:color w:val="000000"/>
        </w:rPr>
        <w:t xml:space="preserve"> si myslí hoci aj v túto chvíľu, prípadne čo ukladá o pamäte počítača a pripravuje knižnej podobe na sprístupnenie každému, kto sa mieni vyrovnať s reálnym potenciálom nateraz aspoň v podobe myšlienkového arzenálu namiereného na objekt nákazy spoločnosti, či života aj hocikoho z nás.</w:t>
      </w:r>
    </w:p>
    <w:p w:rsidR="00726CE2" w:rsidRPr="00BA5720" w:rsidRDefault="00726CE2" w:rsidP="00D943D2">
      <w:pPr>
        <w:jc w:val="both"/>
        <w:rPr>
          <w:rFonts w:ascii="Times New Roman" w:hAnsi="Times New Roman"/>
          <w:color w:val="000000"/>
        </w:rPr>
      </w:pPr>
    </w:p>
    <w:p w:rsidR="00D943D2" w:rsidRDefault="00726CE2" w:rsidP="00D943D2">
      <w:pPr>
        <w:jc w:val="both"/>
        <w:rPr>
          <w:rFonts w:ascii="Times New Roman" w:hAnsi="Times New Roman"/>
          <w:color w:val="000000"/>
          <w:shd w:val="clear" w:color="auto" w:fill="FAFAFA"/>
        </w:rPr>
      </w:pPr>
      <w:r w:rsidRPr="00BA5720">
        <w:rPr>
          <w:rFonts w:ascii="Times New Roman" w:hAnsi="Times New Roman"/>
          <w:color w:val="000000"/>
        </w:rPr>
        <w:t>„</w:t>
      </w:r>
      <w:r w:rsidR="00D943D2" w:rsidRPr="00BA5720">
        <w:rPr>
          <w:rFonts w:ascii="Times New Roman" w:hAnsi="Times New Roman"/>
          <w:i/>
          <w:color w:val="000000"/>
        </w:rPr>
        <w:t>Najhoršie je, že všetko je inak ako nám navrávajú politici, či už koaliční alebo opoziční</w:t>
      </w:r>
      <w:r w:rsidRPr="00BA5720">
        <w:rPr>
          <w:rFonts w:ascii="Times New Roman" w:hAnsi="Times New Roman"/>
          <w:color w:val="000000"/>
        </w:rPr>
        <w:t>“, prihovára sa plénu Peter Kasalovský, skvelý novinár i skvelý rečník, humanista. Deklarujúci spôsob uvažovania a hlavne cieľ svojho vystúpenia ale i ciele spoločné, pre  všetkých členov združenia NEF a pokračuje: „</w:t>
      </w:r>
      <w:r w:rsidR="00D943D2" w:rsidRPr="00BA5720">
        <w:rPr>
          <w:rFonts w:ascii="Times New Roman" w:hAnsi="Times New Roman"/>
          <w:color w:val="000000"/>
        </w:rPr>
        <w:t>Je to tak</w:t>
      </w:r>
      <w:r w:rsidRPr="00BA5720">
        <w:rPr>
          <w:rFonts w:ascii="Times New Roman" w:hAnsi="Times New Roman"/>
          <w:color w:val="000000"/>
        </w:rPr>
        <w:t>,</w:t>
      </w:r>
      <w:r w:rsidR="00D943D2" w:rsidRPr="00BA5720">
        <w:rPr>
          <w:rFonts w:ascii="Times New Roman" w:hAnsi="Times New Roman"/>
          <w:color w:val="000000"/>
        </w:rPr>
        <w:t xml:space="preserve"> ako to chcú vnímať a každý úspech pričítajú sebe. Každý neúspech preonačia tak, že  by mali pôsobiť  vo verejnosti ako nešťastná či nevyhnutná náhoda, ale želaná a </w:t>
      </w:r>
      <w:proofErr w:type="spellStart"/>
      <w:r w:rsidR="00D943D2" w:rsidRPr="00BA5720">
        <w:rPr>
          <w:rFonts w:ascii="Times New Roman" w:hAnsi="Times New Roman"/>
          <w:color w:val="000000"/>
        </w:rPr>
        <w:t>všeobčiansky</w:t>
      </w:r>
      <w:proofErr w:type="spellEnd"/>
      <w:r w:rsidR="00D943D2" w:rsidRPr="00BA5720">
        <w:rPr>
          <w:rFonts w:ascii="Times New Roman" w:hAnsi="Times New Roman"/>
          <w:color w:val="000000"/>
        </w:rPr>
        <w:t xml:space="preserve"> prospešná. Vlastne sa máme tešiť, že sme a máme tak skvelých politikov. Nuž, tešíme sa, a uvedomujeme si, že títo politici sú legálne zvolení, a vyvolení v demokratických voľbách</w:t>
      </w:r>
      <w:r w:rsidRPr="00BA5720">
        <w:rPr>
          <w:rFonts w:ascii="Times New Roman" w:hAnsi="Times New Roman"/>
          <w:color w:val="000000"/>
        </w:rPr>
        <w:t>“</w:t>
      </w:r>
      <w:r w:rsidR="00D943D2" w:rsidRPr="00BA5720">
        <w:rPr>
          <w:rFonts w:ascii="Times New Roman" w:hAnsi="Times New Roman"/>
          <w:color w:val="000000"/>
        </w:rPr>
        <w:t>.</w:t>
      </w:r>
      <w:r w:rsidRPr="00BA5720">
        <w:rPr>
          <w:rFonts w:ascii="Times New Roman" w:hAnsi="Times New Roman"/>
          <w:color w:val="000000"/>
        </w:rPr>
        <w:t xml:space="preserve"> Hodno sa zadumať nad uvedenými vetami a po chvíľke sú tu ďalšie. Zakomponované vo vystúpení zakladateľa a predsedajúceho. „Máme to, čo sme nechceli. Lebo,  opomenuli sme uviesť do spoločenskej praxe a do našich zákonných noriem poistky proti zneužitiu dôvery občanov ... </w:t>
      </w:r>
      <w:r w:rsidR="00BA5720" w:rsidRPr="00BA5720">
        <w:rPr>
          <w:rFonts w:ascii="Times New Roman" w:hAnsi="Times New Roman"/>
          <w:color w:val="000000"/>
        </w:rPr>
        <w:t>Čo Kasalovský podčia</w:t>
      </w:r>
      <w:r w:rsidR="002A7473">
        <w:rPr>
          <w:rFonts w:ascii="Times New Roman" w:hAnsi="Times New Roman"/>
          <w:color w:val="000000"/>
        </w:rPr>
        <w:t>r</w:t>
      </w:r>
      <w:r w:rsidR="00BA5720" w:rsidRPr="00BA5720">
        <w:rPr>
          <w:rFonts w:ascii="Times New Roman" w:hAnsi="Times New Roman"/>
          <w:color w:val="000000"/>
        </w:rPr>
        <w:t>kuje, je úplne jasné</w:t>
      </w:r>
      <w:r w:rsidR="002A7473">
        <w:rPr>
          <w:rFonts w:ascii="Times New Roman" w:hAnsi="Times New Roman"/>
          <w:color w:val="000000"/>
        </w:rPr>
        <w:t xml:space="preserve"> - n</w:t>
      </w:r>
      <w:r w:rsidRPr="00BA5720">
        <w:rPr>
          <w:rFonts w:ascii="Times New Roman" w:hAnsi="Times New Roman"/>
          <w:color w:val="000000"/>
        </w:rPr>
        <w:t xml:space="preserve">emôžeme </w:t>
      </w:r>
      <w:r w:rsidR="00D943D2" w:rsidRPr="00BA5720">
        <w:rPr>
          <w:rFonts w:ascii="Times New Roman" w:hAnsi="Times New Roman"/>
          <w:color w:val="000000"/>
        </w:rPr>
        <w:t xml:space="preserve">sa držať filozofie, že: </w:t>
      </w:r>
      <w:r w:rsidR="00D943D2" w:rsidRPr="00BA5720">
        <w:rPr>
          <w:rFonts w:ascii="Times New Roman" w:hAnsi="Times New Roman"/>
          <w:b/>
          <w:bCs/>
          <w:i/>
          <w:iCs/>
          <w:color w:val="000000"/>
          <w:shd w:val="clear" w:color="auto" w:fill="FAFAFA"/>
        </w:rPr>
        <w:t>„Je len  jeden liek proti nespravodlivosti - zabudnúť.</w:t>
      </w:r>
      <w:r w:rsidR="00D943D2" w:rsidRPr="00BA5720">
        <w:rPr>
          <w:rFonts w:ascii="Times New Roman" w:hAnsi="Times New Roman"/>
          <w:color w:val="000000"/>
          <w:shd w:val="clear" w:color="auto" w:fill="FAFAFA"/>
        </w:rPr>
        <w:t xml:space="preserve"> </w:t>
      </w:r>
      <w:r w:rsidR="00D943D2" w:rsidRPr="00BA5720">
        <w:rPr>
          <w:rFonts w:ascii="Times New Roman" w:hAnsi="Times New Roman"/>
          <w:color w:val="000000"/>
        </w:rPr>
        <w:t xml:space="preserve">A tak na každý akt vo  smere spravodlivosti, treba oveľa viac občianskej energie ako v iných štátoch. Dodal by som však, že v tomto nie sme  vôbec výnimoční a rovnaké procesy sa rozvíjajú všade vo svete. To by nemalo slúžiť  v komunikácii s dozrievajúcimi občanmi ako ospravedlnenka, ale ako poučenie. Lebo </w:t>
      </w:r>
      <w:r w:rsidR="00D943D2" w:rsidRPr="00BA5720">
        <w:rPr>
          <w:rFonts w:ascii="Times New Roman" w:hAnsi="Times New Roman"/>
          <w:b/>
          <w:bCs/>
          <w:i/>
          <w:iCs/>
          <w:color w:val="000000"/>
        </w:rPr>
        <w:t>k</w:t>
      </w:r>
      <w:r w:rsidR="00D943D2" w:rsidRPr="00BA5720">
        <w:rPr>
          <w:rFonts w:ascii="Times New Roman" w:hAnsi="Times New Roman"/>
          <w:b/>
          <w:bCs/>
          <w:i/>
          <w:iCs/>
          <w:color w:val="000000"/>
          <w:shd w:val="clear" w:color="auto" w:fill="FAFAFA"/>
        </w:rPr>
        <w:t>to stratí dôveru, viac stratiť nemôže, hovorí latinské príslovie</w:t>
      </w:r>
      <w:r w:rsidR="00D943D2" w:rsidRPr="00BA5720">
        <w:rPr>
          <w:rFonts w:ascii="Times New Roman" w:hAnsi="Times New Roman"/>
          <w:color w:val="000000"/>
          <w:shd w:val="clear" w:color="auto" w:fill="FAFAFA"/>
        </w:rPr>
        <w:t>.</w:t>
      </w:r>
      <w:r w:rsidRPr="00BA5720">
        <w:rPr>
          <w:rFonts w:ascii="Times New Roman" w:hAnsi="Times New Roman"/>
          <w:color w:val="000000"/>
          <w:shd w:val="clear" w:color="auto" w:fill="FAFAFA"/>
        </w:rPr>
        <w:t>“</w:t>
      </w:r>
    </w:p>
    <w:p w:rsidR="001F02D5" w:rsidRDefault="001F02D5" w:rsidP="00D943D2">
      <w:pPr>
        <w:jc w:val="both"/>
        <w:rPr>
          <w:rFonts w:ascii="Times New Roman" w:hAnsi="Times New Roman"/>
          <w:color w:val="000000"/>
          <w:shd w:val="clear" w:color="auto" w:fill="FAFAFA"/>
        </w:rPr>
      </w:pPr>
    </w:p>
    <w:p w:rsidR="001F02D5" w:rsidRPr="001F02D5" w:rsidRDefault="001F02D5" w:rsidP="001F02D5">
      <w:pPr>
        <w:pStyle w:val="Odsekzoznamu"/>
        <w:jc w:val="both"/>
        <w:rPr>
          <w:rFonts w:ascii="Times New Roman" w:hAnsi="Times New Roman"/>
          <w:b/>
          <w:color w:val="000000"/>
          <w:shd w:val="clear" w:color="auto" w:fill="FAFAFA"/>
        </w:rPr>
      </w:pPr>
      <w:r w:rsidRPr="001F02D5">
        <w:rPr>
          <w:rFonts w:ascii="Times New Roman" w:hAnsi="Times New Roman"/>
          <w:b/>
          <w:color w:val="000000"/>
          <w:shd w:val="clear" w:color="auto" w:fill="FAFAFA"/>
        </w:rPr>
        <w:t>Prvého júna 2018</w:t>
      </w:r>
      <w:bookmarkStart w:id="0" w:name="_GoBack"/>
      <w:bookmarkEnd w:id="0"/>
    </w:p>
    <w:p w:rsidR="002A7473" w:rsidRDefault="002A7473" w:rsidP="00D943D2">
      <w:pPr>
        <w:jc w:val="both"/>
        <w:rPr>
          <w:rFonts w:ascii="Times New Roman" w:hAnsi="Times New Roman"/>
          <w:color w:val="000000"/>
          <w:shd w:val="clear" w:color="auto" w:fill="FAFAFA"/>
        </w:rPr>
      </w:pPr>
    </w:p>
    <w:p w:rsidR="002A7473" w:rsidRPr="00BA5720" w:rsidRDefault="002A7473" w:rsidP="00D943D2">
      <w:pPr>
        <w:jc w:val="both"/>
        <w:rPr>
          <w:rFonts w:ascii="Times New Roman" w:hAnsi="Times New Roman"/>
          <w:color w:val="000000"/>
          <w:shd w:val="clear" w:color="auto" w:fill="FAFAFA"/>
        </w:rPr>
      </w:pPr>
    </w:p>
    <w:p w:rsidR="00D943D2" w:rsidRPr="00BA5720" w:rsidRDefault="00D943D2" w:rsidP="00D943D2">
      <w:pPr>
        <w:rPr>
          <w:rFonts w:ascii="Times New Roman" w:hAnsi="Times New Roman"/>
          <w:color w:val="1F497D"/>
        </w:rPr>
      </w:pPr>
    </w:p>
    <w:p w:rsidR="00D943D2" w:rsidRPr="00BA5720" w:rsidRDefault="00D943D2"/>
    <w:p w:rsidR="00D943D2" w:rsidRPr="00BA5720" w:rsidRDefault="00D943D2"/>
    <w:sectPr w:rsidR="00D943D2" w:rsidRPr="00BA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F21A2"/>
    <w:multiLevelType w:val="hybridMultilevel"/>
    <w:tmpl w:val="4198BF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2"/>
    <w:rsid w:val="000132BC"/>
    <w:rsid w:val="00043A60"/>
    <w:rsid w:val="00143047"/>
    <w:rsid w:val="001B0009"/>
    <w:rsid w:val="001F02D5"/>
    <w:rsid w:val="002A7473"/>
    <w:rsid w:val="00726CE2"/>
    <w:rsid w:val="00940E0A"/>
    <w:rsid w:val="00BA5720"/>
    <w:rsid w:val="00D86149"/>
    <w:rsid w:val="00D9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3F1F2-4043-4A49-A413-5FD54717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43D2"/>
    <w:pPr>
      <w:spacing w:after="0" w:line="240" w:lineRule="auto"/>
    </w:pPr>
    <w:rPr>
      <w:rFonts w:ascii="Calibri" w:hAnsi="Calibri" w:cs="Times New Roman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1F02D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F02D5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color19">
    <w:name w:val="color_19"/>
    <w:basedOn w:val="Predvolenpsmoodseku"/>
    <w:rsid w:val="001F02D5"/>
  </w:style>
  <w:style w:type="character" w:customStyle="1" w:styleId="color20">
    <w:name w:val="color_20"/>
    <w:basedOn w:val="Predvolenpsmoodseku"/>
    <w:rsid w:val="001F02D5"/>
  </w:style>
  <w:style w:type="paragraph" w:customStyle="1" w:styleId="font7">
    <w:name w:val="font_7"/>
    <w:basedOn w:val="Normlny"/>
    <w:rsid w:val="001F02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font8">
    <w:name w:val="font_8"/>
    <w:basedOn w:val="Normlny"/>
    <w:rsid w:val="001F02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F0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1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5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3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68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15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35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59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0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5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24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0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67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11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84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57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6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7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8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3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36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324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9503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Kassay Stefan, Dr.h.c. Prof. PhDr. Ing. DrSc.</dc:creator>
  <cp:keywords/>
  <dc:description/>
  <cp:lastModifiedBy>Peter Kasalovský</cp:lastModifiedBy>
  <cp:revision>2</cp:revision>
  <dcterms:created xsi:type="dcterms:W3CDTF">2018-06-01T06:25:00Z</dcterms:created>
  <dcterms:modified xsi:type="dcterms:W3CDTF">2018-06-01T06:25:00Z</dcterms:modified>
</cp:coreProperties>
</file>