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47" w:rsidRDefault="006E3B47" w:rsidP="00637147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6E3B47" w:rsidRPr="00784380" w:rsidRDefault="006E3B47" w:rsidP="00ED5835">
      <w:pPr>
        <w:pStyle w:val="Bezriadkovania"/>
        <w:jc w:val="both"/>
        <w:rPr>
          <w:rFonts w:ascii="Times New Roman" w:hAnsi="Times New Roman" w:cs="Times New Roman"/>
          <w:sz w:val="32"/>
          <w:szCs w:val="32"/>
        </w:rPr>
      </w:pPr>
    </w:p>
    <w:p w:rsidR="006E3B47" w:rsidRPr="00784380" w:rsidRDefault="006E3B47" w:rsidP="00ED5835">
      <w:pPr>
        <w:pStyle w:val="Bezriadkovania"/>
        <w:jc w:val="both"/>
        <w:rPr>
          <w:rFonts w:ascii="Times New Roman" w:hAnsi="Times New Roman" w:cs="Times New Roman"/>
          <w:sz w:val="32"/>
          <w:szCs w:val="32"/>
        </w:rPr>
      </w:pPr>
    </w:p>
    <w:p w:rsidR="00675651" w:rsidRPr="00784380" w:rsidRDefault="005E6499" w:rsidP="002E5620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Laudat</w:t>
      </w:r>
      <w:bookmarkStart w:id="0" w:name="_GoBack"/>
      <w:bookmarkEnd w:id="0"/>
      <w:r w:rsidR="002E5620" w:rsidRPr="00784380">
        <w:rPr>
          <w:rFonts w:ascii="Times New Roman" w:hAnsi="Times New Roman" w:cs="Times New Roman"/>
          <w:b/>
          <w:sz w:val="32"/>
          <w:szCs w:val="32"/>
        </w:rPr>
        <w:t>io</w:t>
      </w:r>
      <w:r w:rsidR="00637147">
        <w:rPr>
          <w:rFonts w:ascii="Times New Roman" w:hAnsi="Times New Roman" w:cs="Times New Roman"/>
          <w:b/>
          <w:sz w:val="32"/>
          <w:szCs w:val="32"/>
        </w:rPr>
        <w:t xml:space="preserve"> P. Kasalovského</w:t>
      </w:r>
    </w:p>
    <w:p w:rsidR="002E5620" w:rsidRPr="00784380" w:rsidRDefault="002E5620" w:rsidP="002E5620">
      <w:pPr>
        <w:pStyle w:val="Bezriadkovania"/>
        <w:jc w:val="center"/>
        <w:rPr>
          <w:rFonts w:ascii="Times New Roman" w:hAnsi="Times New Roman" w:cs="Times New Roman"/>
          <w:sz w:val="32"/>
          <w:szCs w:val="32"/>
        </w:rPr>
      </w:pPr>
      <w:r w:rsidRPr="00784380">
        <w:rPr>
          <w:rFonts w:ascii="Times New Roman" w:hAnsi="Times New Roman" w:cs="Times New Roman"/>
          <w:sz w:val="32"/>
          <w:szCs w:val="32"/>
        </w:rPr>
        <w:t>K udeleniu druhého originálu „Mierovej ceny zo Slovenska 2015“ generálnemu tajomníkovi OECD José Ángel Gurría (ovi)</w:t>
      </w:r>
    </w:p>
    <w:p w:rsidR="00675651" w:rsidRPr="00702832" w:rsidRDefault="00675651" w:rsidP="00ED5835">
      <w:pPr>
        <w:pStyle w:val="Bezriadkovania"/>
        <w:jc w:val="both"/>
        <w:rPr>
          <w:rFonts w:ascii="Times New Roman" w:hAnsi="Times New Roman" w:cs="Times New Roman"/>
        </w:rPr>
      </w:pPr>
    </w:p>
    <w:p w:rsidR="00604D38" w:rsidRPr="00702832" w:rsidRDefault="00604D38" w:rsidP="00604D38">
      <w:pPr>
        <w:pStyle w:val="Bezriadkovania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4F58" w:rsidRPr="00637147" w:rsidRDefault="00024F58" w:rsidP="00A503F2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37147">
        <w:rPr>
          <w:rFonts w:ascii="Times New Roman" w:hAnsi="Times New Roman" w:cs="Times New Roman"/>
          <w:sz w:val="24"/>
          <w:szCs w:val="24"/>
          <w:lang w:eastAsia="sk-SK"/>
        </w:rPr>
        <w:t>Dnes vzdáme ľudsky azda najvyššiu</w:t>
      </w:r>
      <w:r w:rsidR="003763D9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poctu </w:t>
      </w:r>
      <w:r w:rsidRPr="00637147">
        <w:rPr>
          <w:rFonts w:ascii="Times New Roman" w:hAnsi="Times New Roman" w:cs="Times New Roman"/>
          <w:sz w:val="24"/>
          <w:szCs w:val="24"/>
          <w:lang w:eastAsia="sk-SK"/>
        </w:rPr>
        <w:t>generálnemu tajomníkovi Organizácie pre hospodársku spolupr</w:t>
      </w:r>
      <w:r w:rsidR="002222ED" w:rsidRPr="00637147">
        <w:rPr>
          <w:rFonts w:ascii="Times New Roman" w:hAnsi="Times New Roman" w:cs="Times New Roman"/>
          <w:sz w:val="24"/>
          <w:szCs w:val="24"/>
          <w:lang w:eastAsia="sk-SK"/>
        </w:rPr>
        <w:t>ácu a rozvoj José Ángel Gurría Trevino</w:t>
      </w:r>
      <w:r w:rsidR="00A071BD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(vi)</w:t>
      </w:r>
      <w:r w:rsidRPr="00637147">
        <w:rPr>
          <w:rFonts w:ascii="Times New Roman" w:hAnsi="Times New Roman" w:cs="Times New Roman"/>
          <w:sz w:val="24"/>
          <w:szCs w:val="24"/>
          <w:lang w:eastAsia="sk-SK"/>
        </w:rPr>
        <w:t>. Za jeho</w:t>
      </w:r>
      <w:r w:rsidR="003763D9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prácu na prospech hospodárskej spolupráce a rozvoja medzi OECD a nečlenskými štátmi, ktorú vní</w:t>
      </w:r>
      <w:r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mame ako jedinečný, a teda nenahraditeľný a civilizačne neopomenuteľný </w:t>
      </w:r>
      <w:r w:rsidR="003763D9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príspevok pre mierové vzťahy vo svete. </w:t>
      </w:r>
      <w:r w:rsidR="00D82AF6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E95970" w:rsidRPr="00637147" w:rsidRDefault="00E95970" w:rsidP="00E95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E95970" w:rsidRPr="00637147" w:rsidRDefault="002222ED" w:rsidP="00AF5372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147">
        <w:rPr>
          <w:rFonts w:ascii="Times New Roman" w:hAnsi="Times New Roman" w:cs="Times New Roman"/>
          <w:sz w:val="24"/>
          <w:szCs w:val="24"/>
        </w:rPr>
        <w:t>José Ángel Gurria</w:t>
      </w:r>
      <w:r w:rsidR="00E95970" w:rsidRPr="00637147">
        <w:rPr>
          <w:rFonts w:ascii="Times New Roman" w:hAnsi="Times New Roman" w:cs="Times New Roman"/>
          <w:sz w:val="24"/>
          <w:szCs w:val="24"/>
        </w:rPr>
        <w:t>, narodený 8. mája 1950. Absolvent prestížnych univerzít v riadnom a postgraduálnom štúdiu. Od 1. júna 2006 generálny tajomník OECD</w:t>
      </w:r>
      <w:r w:rsidR="004010B4" w:rsidRPr="00637147">
        <w:rPr>
          <w:rFonts w:ascii="Times New Roman" w:hAnsi="Times New Roman" w:cs="Times New Roman"/>
          <w:sz w:val="24"/>
          <w:szCs w:val="24"/>
        </w:rPr>
        <w:t xml:space="preserve"> a na takejto pozícii bude až do roku 2021</w:t>
      </w:r>
      <w:r w:rsidR="00E95970" w:rsidRPr="00637147">
        <w:rPr>
          <w:rFonts w:ascii="Times New Roman" w:hAnsi="Times New Roman" w:cs="Times New Roman"/>
          <w:sz w:val="24"/>
          <w:szCs w:val="24"/>
        </w:rPr>
        <w:t xml:space="preserve">, predtým mexický minister zahraničných vecí, minister financií a verejnej správy, vyjednávač Severoamerickej dohody o voľnom obchode (NAFTA), prezident Národnej rozvojovej banky „Nafin“ a prezident „Banco Mext.“ </w:t>
      </w:r>
    </w:p>
    <w:p w:rsidR="00E95970" w:rsidRPr="00637147" w:rsidRDefault="00E95970" w:rsidP="00E95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E95970" w:rsidRPr="00637147" w:rsidRDefault="00E95970" w:rsidP="00AF5372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147">
        <w:rPr>
          <w:rFonts w:ascii="Times New Roman" w:hAnsi="Times New Roman" w:cs="Times New Roman"/>
          <w:sz w:val="24"/>
          <w:szCs w:val="24"/>
        </w:rPr>
        <w:t>Dnes by bol užitočný v celom rade štátov, ktoré fungujú nad rámec zdravého rozumu a „nad</w:t>
      </w:r>
      <w:r w:rsidR="00E7116B" w:rsidRPr="00637147">
        <w:rPr>
          <w:rFonts w:ascii="Times New Roman" w:hAnsi="Times New Roman" w:cs="Times New Roman"/>
          <w:sz w:val="24"/>
          <w:szCs w:val="24"/>
        </w:rPr>
        <w:t xml:space="preserve"> </w:t>
      </w:r>
      <w:r w:rsidR="00E51E5F" w:rsidRPr="00637147">
        <w:rPr>
          <w:rFonts w:ascii="Times New Roman" w:hAnsi="Times New Roman" w:cs="Times New Roman"/>
          <w:sz w:val="24"/>
          <w:szCs w:val="24"/>
        </w:rPr>
        <w:t>pomery“. B</w:t>
      </w:r>
      <w:r w:rsidRPr="00637147">
        <w:rPr>
          <w:rFonts w:ascii="Times New Roman" w:hAnsi="Times New Roman" w:cs="Times New Roman"/>
          <w:sz w:val="24"/>
          <w:szCs w:val="24"/>
        </w:rPr>
        <w:t>ol</w:t>
      </w:r>
      <w:r w:rsidR="00E66C1B" w:rsidRPr="00637147">
        <w:rPr>
          <w:rFonts w:ascii="Times New Roman" w:hAnsi="Times New Roman" w:cs="Times New Roman"/>
          <w:sz w:val="24"/>
          <w:szCs w:val="24"/>
        </w:rPr>
        <w:t xml:space="preserve"> totiž </w:t>
      </w:r>
      <w:r w:rsidRPr="00637147">
        <w:rPr>
          <w:rFonts w:ascii="Times New Roman" w:hAnsi="Times New Roman" w:cs="Times New Roman"/>
          <w:sz w:val="24"/>
          <w:szCs w:val="24"/>
        </w:rPr>
        <w:t xml:space="preserve"> architektom </w:t>
      </w:r>
      <w:r w:rsidR="00E66C1B" w:rsidRPr="00637147">
        <w:rPr>
          <w:rFonts w:ascii="Times New Roman" w:hAnsi="Times New Roman" w:cs="Times New Roman"/>
          <w:sz w:val="24"/>
          <w:szCs w:val="24"/>
        </w:rPr>
        <w:t xml:space="preserve">efektívnej </w:t>
      </w:r>
      <w:r w:rsidRPr="00637147">
        <w:rPr>
          <w:rFonts w:ascii="Times New Roman" w:hAnsi="Times New Roman" w:cs="Times New Roman"/>
          <w:sz w:val="24"/>
          <w:szCs w:val="24"/>
        </w:rPr>
        <w:t>mexickej hospodárskej stabilizácie s čiastkovým znížením vládnych výdavkov v období, keď bol premiérom Ernesto Zedillo. To ho vynieslo až do súčasnej pozície. Je odborníkom pre digitalizáciu a tiež pre internet. Venuje sa osobitne o</w:t>
      </w:r>
      <w:r w:rsidR="002222ED" w:rsidRPr="00637147">
        <w:rPr>
          <w:rFonts w:ascii="Times New Roman" w:hAnsi="Times New Roman" w:cs="Times New Roman"/>
          <w:sz w:val="24"/>
          <w:szCs w:val="24"/>
        </w:rPr>
        <w:t>tázkam</w:t>
      </w:r>
      <w:r w:rsidRPr="00637147">
        <w:rPr>
          <w:rFonts w:ascii="Times New Roman" w:hAnsi="Times New Roman" w:cs="Times New Roman"/>
          <w:sz w:val="24"/>
          <w:szCs w:val="24"/>
        </w:rPr>
        <w:t xml:space="preserve"> globálneho rozvoja. Je čestným doktorom troch univerzít a medzi nimi aj Ekonomickej univerzity v Bratislave. O jeho výnimočnosti svedčí aj to, že hovorí okrem rodného jazyka aj po francúzsky, po anglicky, po portugalsky, po taliansky a čiastkov</w:t>
      </w:r>
      <w:r w:rsidR="00E7116B" w:rsidRPr="00637147">
        <w:rPr>
          <w:rFonts w:ascii="Times New Roman" w:hAnsi="Times New Roman" w:cs="Times New Roman"/>
          <w:sz w:val="24"/>
          <w:szCs w:val="24"/>
        </w:rPr>
        <w:t>o</w:t>
      </w:r>
      <w:r w:rsidRPr="00637147">
        <w:rPr>
          <w:rFonts w:ascii="Times New Roman" w:hAnsi="Times New Roman" w:cs="Times New Roman"/>
          <w:sz w:val="24"/>
          <w:szCs w:val="24"/>
        </w:rPr>
        <w:t xml:space="preserve"> po nemecky.</w:t>
      </w:r>
    </w:p>
    <w:p w:rsidR="00024F58" w:rsidRPr="00637147" w:rsidRDefault="00024F58" w:rsidP="00D82AF6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222ED" w:rsidRPr="00637147" w:rsidRDefault="002A400B" w:rsidP="00AF5372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Návrh udeliť mu </w:t>
      </w:r>
      <w:r w:rsidR="003763D9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druhý originál “Mierovej ceny zo Slovenska 2015”</w:t>
      </w:r>
      <w:r w:rsidR="00024F58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bol iniciovaný v súlade  s jej Štatútom.</w:t>
      </w:r>
      <w:r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Rozhodnutie sedemnástich dostupných z devätnástich členov Medzinárodného mierového výboru bolo jednoznačné. Predovšetkým preto, že José Ángel Gurría počas celého 2015. roka vytrvale presadzoval spoluprácu medzi štátmi a riešenie hospodárskych a z nich vypl</w:t>
      </w:r>
      <w:r w:rsidR="00940AED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ývajúcich sociálnych problémov </w:t>
      </w:r>
      <w:r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v súčasnom svete. </w:t>
      </w:r>
    </w:p>
    <w:p w:rsidR="002222ED" w:rsidRPr="00637147" w:rsidRDefault="002222ED" w:rsidP="00D82AF6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222ED" w:rsidRPr="00637147" w:rsidRDefault="002222ED" w:rsidP="00AF537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637147">
        <w:rPr>
          <w:rFonts w:ascii="Times New Roman" w:hAnsi="Times New Roman" w:cs="Times New Roman"/>
          <w:b/>
          <w:sz w:val="24"/>
          <w:szCs w:val="24"/>
          <w:lang w:eastAsia="sk-SK"/>
        </w:rPr>
        <w:t>Dámy a páni !</w:t>
      </w:r>
    </w:p>
    <w:p w:rsidR="00AF5372" w:rsidRPr="00637147" w:rsidRDefault="00AF5372" w:rsidP="00AF537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870C9C" w:rsidRPr="00637147" w:rsidRDefault="00870C9C" w:rsidP="00AF5372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Taká zhoda názorov na osobnosť navrhnutého laureáta druhého originálu “Mierovej ceny zo Slovenska 2015” je naozaj nevídaná. </w:t>
      </w:r>
      <w:r w:rsidR="002222ED" w:rsidRPr="00637147">
        <w:rPr>
          <w:rFonts w:ascii="Times New Roman" w:hAnsi="Times New Roman" w:cs="Times New Roman"/>
          <w:sz w:val="24"/>
          <w:szCs w:val="24"/>
          <w:lang w:eastAsia="sk-SK"/>
        </w:rPr>
        <w:t>Deje sa tak v</w:t>
      </w:r>
      <w:r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tedy, keď citlivo vnímame </w:t>
      </w:r>
      <w:r w:rsidR="002222ED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súčasnú </w:t>
      </w:r>
      <w:r w:rsidR="00A01EA0" w:rsidRPr="00637147">
        <w:rPr>
          <w:rFonts w:ascii="Times New Roman" w:hAnsi="Times New Roman" w:cs="Times New Roman"/>
          <w:sz w:val="24"/>
          <w:szCs w:val="24"/>
          <w:lang w:eastAsia="sk-SK"/>
        </w:rPr>
        <w:t>bezbrehosť až protipo</w:t>
      </w:r>
      <w:r w:rsidRPr="00637147">
        <w:rPr>
          <w:rFonts w:ascii="Times New Roman" w:hAnsi="Times New Roman" w:cs="Times New Roman"/>
          <w:sz w:val="24"/>
          <w:szCs w:val="24"/>
          <w:lang w:eastAsia="sk-SK"/>
        </w:rPr>
        <w:t>l</w:t>
      </w:r>
      <w:r w:rsidR="00A01EA0" w:rsidRPr="00637147">
        <w:rPr>
          <w:rFonts w:ascii="Times New Roman" w:hAnsi="Times New Roman" w:cs="Times New Roman"/>
          <w:sz w:val="24"/>
          <w:szCs w:val="24"/>
          <w:lang w:eastAsia="sk-SK"/>
        </w:rPr>
        <w:t>ár</w:t>
      </w:r>
      <w:r w:rsidRPr="00637147">
        <w:rPr>
          <w:rFonts w:ascii="Times New Roman" w:hAnsi="Times New Roman" w:cs="Times New Roman"/>
          <w:sz w:val="24"/>
          <w:szCs w:val="24"/>
          <w:lang w:eastAsia="sk-SK"/>
        </w:rPr>
        <w:t>nosť názorov na vývoj ľudskej spoločnosti. Jeho pôsobenie v organizácií založenej na spolupráci  štátov členských s nečlenskými štátmi, je jedinou cestou k prežitiu našej civilizácie.</w:t>
      </w:r>
    </w:p>
    <w:p w:rsidR="00870C9C" w:rsidRPr="00637147" w:rsidRDefault="00870C9C" w:rsidP="00D82AF6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70C9C" w:rsidRPr="00637147" w:rsidRDefault="00870C9C" w:rsidP="00AF5372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37147">
        <w:rPr>
          <w:rFonts w:ascii="Times New Roman" w:hAnsi="Times New Roman" w:cs="Times New Roman"/>
          <w:sz w:val="24"/>
          <w:szCs w:val="24"/>
          <w:lang w:eastAsia="sk-SK"/>
        </w:rPr>
        <w:t>Komunikácia s členmi Medzinárodného mierového</w:t>
      </w:r>
      <w:r w:rsidR="002D57C9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výboru potvrdila, že </w:t>
      </w:r>
      <w:r w:rsidR="002222ED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najväčšie uznanie mu patrí za dobré meno a potenciál OECD. Vďaka nemu sa nič nemení na pravde, že </w:t>
      </w:r>
      <w:r w:rsidR="002D57C9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len a len spolupráca medzi štátmi je svojím spôsobom </w:t>
      </w:r>
      <w:r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2D57C9" w:rsidRPr="00637147">
        <w:rPr>
          <w:rFonts w:ascii="Times New Roman" w:hAnsi="Times New Roman" w:cs="Times New Roman"/>
          <w:sz w:val="24"/>
          <w:szCs w:val="24"/>
          <w:lang w:eastAsia="sk-SK"/>
        </w:rPr>
        <w:t>ojedinelou a tou najbezpečne</w:t>
      </w:r>
      <w:r w:rsidR="002222ED" w:rsidRPr="00637147">
        <w:rPr>
          <w:rFonts w:ascii="Times New Roman" w:hAnsi="Times New Roman" w:cs="Times New Roman"/>
          <w:sz w:val="24"/>
          <w:szCs w:val="24"/>
          <w:lang w:eastAsia="sk-SK"/>
        </w:rPr>
        <w:t>jšou cestou k mierovému životu. Dodal by som, že aj</w:t>
      </w:r>
      <w:r w:rsidR="002D57C9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k tomu, aby sa úspešnosť našej civilizácie dala merať </w:t>
      </w:r>
      <w:r w:rsidR="002D57C9" w:rsidRPr="00637147">
        <w:rPr>
          <w:rFonts w:ascii="Times New Roman" w:hAnsi="Times New Roman" w:cs="Times New Roman"/>
          <w:sz w:val="24"/>
          <w:szCs w:val="24"/>
          <w:lang w:eastAsia="sk-SK"/>
        </w:rPr>
        <w:lastRenderedPageBreak/>
        <w:t>aj šťastím obyvateľstva. Udržiavanie</w:t>
      </w:r>
      <w:r w:rsidR="002222ED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a posilňovanie </w:t>
      </w:r>
      <w:r w:rsidR="002D57C9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takéhoto kurzu a</w:t>
      </w:r>
      <w:r w:rsidR="002222ED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2D57C9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línie  vyžaduje silný c</w:t>
      </w:r>
      <w:r w:rsidR="002222ED" w:rsidRPr="00637147">
        <w:rPr>
          <w:rFonts w:ascii="Times New Roman" w:hAnsi="Times New Roman" w:cs="Times New Roman"/>
          <w:sz w:val="24"/>
          <w:szCs w:val="24"/>
          <w:lang w:eastAsia="sk-SK"/>
        </w:rPr>
        <w:t>harakter, autoritu odbornú, no i</w:t>
      </w:r>
      <w:r w:rsidR="002D57C9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charizmu.</w:t>
      </w:r>
    </w:p>
    <w:p w:rsidR="00870C9C" w:rsidRPr="00637147" w:rsidRDefault="00870C9C" w:rsidP="00D82AF6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51E5F" w:rsidRPr="00637147" w:rsidRDefault="004010B4" w:rsidP="00940AED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Medzi nami už bolo osobne, alebo sprostredkovane </w:t>
      </w:r>
      <w:r w:rsidR="00940AED" w:rsidRPr="00637147">
        <w:rPr>
          <w:rFonts w:ascii="Times New Roman" w:hAnsi="Times New Roman" w:cs="Times New Roman"/>
          <w:sz w:val="24"/>
          <w:szCs w:val="24"/>
          <w:lang w:eastAsia="sk-SK"/>
        </w:rPr>
        <w:t>mnoho</w:t>
      </w:r>
      <w:r w:rsidR="00671528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pre svet veľmi užitočných</w:t>
      </w:r>
      <w:r w:rsidR="00940AED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CA157D" w:rsidRPr="00637147">
        <w:rPr>
          <w:rFonts w:ascii="Times New Roman" w:hAnsi="Times New Roman" w:cs="Times New Roman"/>
          <w:sz w:val="24"/>
          <w:szCs w:val="24"/>
          <w:lang w:eastAsia="sk-SK"/>
        </w:rPr>
        <w:t>osobností</w:t>
      </w:r>
      <w:r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zo zahraničia. Každá z</w:t>
      </w:r>
      <w:r w:rsidR="00E51E5F" w:rsidRPr="00637147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637147">
        <w:rPr>
          <w:rFonts w:ascii="Times New Roman" w:hAnsi="Times New Roman" w:cs="Times New Roman"/>
          <w:sz w:val="24"/>
          <w:szCs w:val="24"/>
          <w:lang w:eastAsia="sk-SK"/>
        </w:rPr>
        <w:t>nich</w:t>
      </w:r>
      <w:r w:rsidR="00E51E5F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potvrdzovala svojím životom, prácou a dielom veľkosť ducha človeka a jeho schopnosť zhmotňovať myšlienky na jeho prospech. </w:t>
      </w:r>
    </w:p>
    <w:p w:rsidR="004010B4" w:rsidRPr="00637147" w:rsidRDefault="00E51E5F" w:rsidP="00940AED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37147">
        <w:rPr>
          <w:rFonts w:ascii="Times New Roman" w:hAnsi="Times New Roman" w:cs="Times New Roman"/>
          <w:sz w:val="24"/>
          <w:szCs w:val="24"/>
          <w:lang w:eastAsia="sk-SK"/>
        </w:rPr>
        <w:t>Č</w:t>
      </w:r>
      <w:r w:rsidR="004010B4" w:rsidRPr="00637147">
        <w:rPr>
          <w:rFonts w:ascii="Times New Roman" w:hAnsi="Times New Roman" w:cs="Times New Roman"/>
          <w:sz w:val="24"/>
          <w:szCs w:val="24"/>
          <w:lang w:eastAsia="sk-SK"/>
        </w:rPr>
        <w:t>i už to bol už zosnulý slovinský prezident Milan Kučan, prezident Svetového ekonomického fóra prof. Klaus Schwab, švajčiarsky podnikateľ Helmut Maucher, nezabudnuteľný nemecký kancelár Helmut Kohl, poľský prezident Aleksander Kvasniewski, nemecký podnikateľ a  konštruktér Ferdinand Piech, americký ekonóm prof. Jeffrey Sachs, americký politológ John Naisbitt,  už zosnulý ruský premiér Jevgenij M. Primakov, tiež už zosnulý zakladateľ vedného odboru Regenerácia poškodených telových orgánov a tkanív a podnikateľ Rongxiang Xu, alebo premiér Čiernej Hory Milo Djukanovič a spolu s nimi niekoľko desiatok ďaľších</w:t>
      </w:r>
      <w:r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, tak z nich možno vytvoriť galériu ľudí nového myslenia, pričom všetci ako celok sú </w:t>
      </w:r>
      <w:r w:rsidR="00316C3B" w:rsidRPr="00637147">
        <w:rPr>
          <w:rFonts w:ascii="Times New Roman" w:hAnsi="Times New Roman" w:cs="Times New Roman"/>
          <w:sz w:val="24"/>
          <w:szCs w:val="24"/>
          <w:lang w:eastAsia="sk-SK"/>
        </w:rPr>
        <w:t>nielen z nášho času, ale aj z časov budúcich.</w:t>
      </w:r>
      <w:r w:rsidR="004010B4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 Obohatením tohto radu bude ododnes</w:t>
      </w:r>
      <w:r w:rsidR="00671528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aj</w:t>
      </w:r>
      <w:r w:rsidR="004010B4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José Ángel Gurría.</w:t>
      </w:r>
    </w:p>
    <w:p w:rsidR="00633A18" w:rsidRPr="00637147" w:rsidRDefault="00633A18" w:rsidP="00940AED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33A18" w:rsidRPr="00637147" w:rsidRDefault="00633A18" w:rsidP="00940AED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010B4" w:rsidRPr="00637147" w:rsidRDefault="004010B4" w:rsidP="004010B4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637147">
        <w:rPr>
          <w:rFonts w:ascii="Times New Roman" w:hAnsi="Times New Roman" w:cs="Times New Roman"/>
          <w:b/>
          <w:sz w:val="24"/>
          <w:szCs w:val="24"/>
          <w:lang w:eastAsia="sk-SK"/>
        </w:rPr>
        <w:t>Dámy a páni,</w:t>
      </w:r>
    </w:p>
    <w:p w:rsidR="00B3078F" w:rsidRPr="00637147" w:rsidRDefault="00A54D13" w:rsidP="004010B4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prosím členov Medzinárodného mierového výboru - pánov </w:t>
      </w:r>
      <w:r w:rsidR="00A071BD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Petra </w:t>
      </w:r>
      <w:r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Čatloša, </w:t>
      </w:r>
      <w:r w:rsidR="00A071BD" w:rsidRPr="00637147">
        <w:rPr>
          <w:rFonts w:ascii="Times New Roman" w:hAnsi="Times New Roman" w:cs="Times New Roman"/>
          <w:sz w:val="24"/>
          <w:szCs w:val="24"/>
          <w:lang w:eastAsia="sk-SK"/>
        </w:rPr>
        <w:t>Jána Gabriela a Petra</w:t>
      </w:r>
      <w:r w:rsidR="00316C3B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Mihóka, aby prišli ku mne. Prosím,</w:t>
      </w:r>
      <w:r w:rsidR="00CA157D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aby prišla aj pani Monika Céreová, viceprezidentka J&amp;T Group, teda zo spoločnosti, ktorá vskutku svojími aktivitami takpovediac predbieha čas. Rovnako prosím pani MUDr. Ivanu Šoóšovú</w:t>
      </w:r>
      <w:r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="00A071BD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PhD, </w:t>
      </w:r>
      <w:r w:rsidR="00CA157D" w:rsidRPr="00637147">
        <w:rPr>
          <w:rFonts w:ascii="Times New Roman" w:hAnsi="Times New Roman" w:cs="Times New Roman"/>
          <w:sz w:val="24"/>
          <w:szCs w:val="24"/>
          <w:lang w:eastAsia="sk-SK"/>
        </w:rPr>
        <w:t>primárku</w:t>
      </w:r>
      <w:r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z Národného ústavu</w:t>
      </w:r>
      <w:r w:rsidR="00CA157D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srdcovo-cievnych chorôb, blízku spolupracovníčku</w:t>
      </w:r>
      <w:r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vynikajúceho chirurga, priekopníka transplantácií srdca, nášho vzácneho člena – laureáta Zlatého biatca a priateľa prof. Juliusa Fab</w:t>
      </w:r>
      <w:r w:rsidR="003C42D8" w:rsidRPr="00637147">
        <w:rPr>
          <w:rFonts w:ascii="Times New Roman" w:hAnsi="Times New Roman" w:cs="Times New Roman"/>
          <w:sz w:val="24"/>
          <w:szCs w:val="24"/>
          <w:lang w:eastAsia="sk-SK"/>
        </w:rPr>
        <w:t>iána, ktorý síce zomrel v roku 2010</w:t>
      </w:r>
      <w:r w:rsidRPr="00637147">
        <w:rPr>
          <w:rFonts w:ascii="Times New Roman" w:hAnsi="Times New Roman" w:cs="Times New Roman"/>
          <w:sz w:val="24"/>
          <w:szCs w:val="24"/>
          <w:lang w:eastAsia="sk-SK"/>
        </w:rPr>
        <w:t>, ale jeho myšlienky o </w:t>
      </w:r>
      <w:r w:rsidR="00B3078F" w:rsidRPr="00637147">
        <w:rPr>
          <w:rFonts w:ascii="Times New Roman" w:hAnsi="Times New Roman" w:cs="Times New Roman"/>
          <w:sz w:val="24"/>
          <w:szCs w:val="24"/>
          <w:lang w:eastAsia="sk-SK"/>
        </w:rPr>
        <w:t>blahodárnosti</w:t>
      </w:r>
      <w:r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mieru</w:t>
      </w:r>
      <w:r w:rsidR="0016697B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v najrôznejších podobách</w:t>
      </w:r>
      <w:r w:rsidR="00B3078F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A1520D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na zdravie človeka a celej spoločnosti </w:t>
      </w:r>
      <w:r w:rsidR="00B3078F" w:rsidRPr="00637147">
        <w:rPr>
          <w:rFonts w:ascii="Times New Roman" w:hAnsi="Times New Roman" w:cs="Times New Roman"/>
          <w:sz w:val="24"/>
          <w:szCs w:val="24"/>
          <w:lang w:eastAsia="sk-SK"/>
        </w:rPr>
        <w:t>si</w:t>
      </w:r>
      <w:r w:rsidR="00316C3B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pripomínam práve</w:t>
      </w:r>
      <w:r w:rsidR="00B3078F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dnes.</w:t>
      </w:r>
      <w:r w:rsidR="00CA157D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CA157D" w:rsidRPr="00637147" w:rsidRDefault="00CA157D" w:rsidP="004010B4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3078F" w:rsidRPr="00637147" w:rsidRDefault="00B3078F" w:rsidP="004010B4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Prosím, nech znejú slávnostné fanfáry. </w:t>
      </w:r>
    </w:p>
    <w:p w:rsidR="00CA157D" w:rsidRPr="00637147" w:rsidRDefault="00CA157D" w:rsidP="004010B4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010B4" w:rsidRPr="00637147" w:rsidRDefault="00B3078F" w:rsidP="004010B4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37147">
        <w:rPr>
          <w:rFonts w:ascii="Times New Roman" w:hAnsi="Times New Roman" w:cs="Times New Roman"/>
          <w:sz w:val="24"/>
          <w:szCs w:val="24"/>
          <w:lang w:eastAsia="sk-SK"/>
        </w:rPr>
        <w:t>Pozývam do čela nášho zhromaždenia generálneho tajomníka OECD José Ángel Gurríu.</w:t>
      </w:r>
      <w:r w:rsidR="00A54D13" w:rsidRPr="0063714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4010B4" w:rsidRPr="00637147" w:rsidRDefault="004010B4" w:rsidP="004010B4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4010B4" w:rsidRPr="00637147" w:rsidSect="00BF21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92F" w:rsidRDefault="0071792F" w:rsidP="008964F8">
      <w:pPr>
        <w:spacing w:after="0" w:line="240" w:lineRule="auto"/>
      </w:pPr>
      <w:r>
        <w:separator/>
      </w:r>
    </w:p>
  </w:endnote>
  <w:endnote w:type="continuationSeparator" w:id="0">
    <w:p w:rsidR="0071792F" w:rsidRDefault="0071792F" w:rsidP="0089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787356"/>
      <w:docPartObj>
        <w:docPartGallery w:val="Page Numbers (Bottom of Page)"/>
        <w:docPartUnique/>
      </w:docPartObj>
    </w:sdtPr>
    <w:sdtEndPr/>
    <w:sdtContent>
      <w:p w:rsidR="008964F8" w:rsidRDefault="001C6D62">
        <w:pPr>
          <w:pStyle w:val="Pta"/>
        </w:pPr>
        <w:r>
          <w:rPr>
            <w:noProof/>
            <w:lang w:eastAsia="sk-SK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964F8" w:rsidRDefault="009D6941">
                              <w:pPr>
                                <w:jc w:val="center"/>
                                <w:rPr>
                                  <w:lang w:val="cs-CZ"/>
                                </w:rPr>
                              </w:pPr>
                              <w:r>
                                <w:rPr>
                                  <w:lang w:val="cs-CZ"/>
                                </w:rPr>
                                <w:fldChar w:fldCharType="begin"/>
                              </w:r>
                              <w:r w:rsidR="008964F8">
                                <w:rPr>
                                  <w:lang w:val="cs-CZ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cs-CZ"/>
                                </w:rPr>
                                <w:fldChar w:fldCharType="separate"/>
                              </w:r>
                              <w:r w:rsidR="005E6499" w:rsidRPr="005E6499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lang w:val="cs-CZ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vyTQ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9jegnoixhD6baHtpksN+Juzljal5OHXXqDmzH5yxPr7yXyeVisL88UlkcTwXLM91wgnCark&#10;kbP+uon9Ou49ml1Nkfp+OEhzWJmY2ptS7bMaBNqGXPiwuWndzuVs9ff/sv4D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Gxx7&#10;8k0CAACnBAAADgAAAAAAAAAAAAAAAAAuAgAAZHJzL2Uyb0RvYy54bWxQSwECLQAUAAYACAAAACEA&#10;36NYV9sAAAADAQAADwAAAAAAAAAAAAAAAACnBAAAZHJzL2Rvd25yZXYueG1sUEsFBgAAAAAEAAQA&#10;8wAAAK8FAAAAAA==&#10;" o:allowincell="f" adj="14135" strokecolor="gray [1629]" strokeweight=".25pt">
                  <v:textbox>
                    <w:txbxContent>
                      <w:p w:rsidR="008964F8" w:rsidRDefault="009D6941">
                        <w:pPr>
                          <w:jc w:val="center"/>
                          <w:rPr>
                            <w:lang w:val="cs-CZ"/>
                          </w:rPr>
                        </w:pPr>
                        <w:r>
                          <w:rPr>
                            <w:lang w:val="cs-CZ"/>
                          </w:rPr>
                          <w:fldChar w:fldCharType="begin"/>
                        </w:r>
                        <w:r w:rsidR="008964F8">
                          <w:rPr>
                            <w:lang w:val="cs-CZ"/>
                          </w:rPr>
                          <w:instrText xml:space="preserve"> PAGE    \* MERGEFORMAT </w:instrText>
                        </w:r>
                        <w:r>
                          <w:rPr>
                            <w:lang w:val="cs-CZ"/>
                          </w:rPr>
                          <w:fldChar w:fldCharType="separate"/>
                        </w:r>
                        <w:r w:rsidR="005E6499" w:rsidRPr="005E6499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lang w:val="cs-CZ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92F" w:rsidRDefault="0071792F" w:rsidP="008964F8">
      <w:pPr>
        <w:spacing w:after="0" w:line="240" w:lineRule="auto"/>
      </w:pPr>
      <w:r>
        <w:separator/>
      </w:r>
    </w:p>
  </w:footnote>
  <w:footnote w:type="continuationSeparator" w:id="0">
    <w:p w:rsidR="0071792F" w:rsidRDefault="0071792F" w:rsidP="00896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4623E"/>
    <w:multiLevelType w:val="multilevel"/>
    <w:tmpl w:val="3C3E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A02252"/>
    <w:multiLevelType w:val="multilevel"/>
    <w:tmpl w:val="BC3A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21"/>
    <w:rsid w:val="00021D21"/>
    <w:rsid w:val="00024F58"/>
    <w:rsid w:val="00075260"/>
    <w:rsid w:val="0008203C"/>
    <w:rsid w:val="000A3A98"/>
    <w:rsid w:val="000A5480"/>
    <w:rsid w:val="000C3053"/>
    <w:rsid w:val="000F4089"/>
    <w:rsid w:val="00112805"/>
    <w:rsid w:val="00135F43"/>
    <w:rsid w:val="00143177"/>
    <w:rsid w:val="0014413A"/>
    <w:rsid w:val="0016697B"/>
    <w:rsid w:val="001C6D62"/>
    <w:rsid w:val="001D3A96"/>
    <w:rsid w:val="001F5CD1"/>
    <w:rsid w:val="002222ED"/>
    <w:rsid w:val="00245649"/>
    <w:rsid w:val="00257C81"/>
    <w:rsid w:val="00262DBB"/>
    <w:rsid w:val="00285E14"/>
    <w:rsid w:val="00294D3C"/>
    <w:rsid w:val="002A400B"/>
    <w:rsid w:val="002D57C9"/>
    <w:rsid w:val="002E5620"/>
    <w:rsid w:val="00316C3B"/>
    <w:rsid w:val="00326278"/>
    <w:rsid w:val="00331622"/>
    <w:rsid w:val="00331FB8"/>
    <w:rsid w:val="0033496B"/>
    <w:rsid w:val="00341A20"/>
    <w:rsid w:val="00344B46"/>
    <w:rsid w:val="003763D9"/>
    <w:rsid w:val="00377ED9"/>
    <w:rsid w:val="003C42D8"/>
    <w:rsid w:val="003C4549"/>
    <w:rsid w:val="003D0876"/>
    <w:rsid w:val="003E0E97"/>
    <w:rsid w:val="00400117"/>
    <w:rsid w:val="004010B4"/>
    <w:rsid w:val="0040482D"/>
    <w:rsid w:val="00437C30"/>
    <w:rsid w:val="004546AC"/>
    <w:rsid w:val="00454BFE"/>
    <w:rsid w:val="0046314B"/>
    <w:rsid w:val="00473073"/>
    <w:rsid w:val="004A2171"/>
    <w:rsid w:val="004C0760"/>
    <w:rsid w:val="004C150D"/>
    <w:rsid w:val="004C6E6C"/>
    <w:rsid w:val="005255EC"/>
    <w:rsid w:val="00543366"/>
    <w:rsid w:val="00545D18"/>
    <w:rsid w:val="00561A98"/>
    <w:rsid w:val="00566852"/>
    <w:rsid w:val="00577BAF"/>
    <w:rsid w:val="005C0703"/>
    <w:rsid w:val="005D5B78"/>
    <w:rsid w:val="005D6009"/>
    <w:rsid w:val="005E05B8"/>
    <w:rsid w:val="005E6499"/>
    <w:rsid w:val="00604D38"/>
    <w:rsid w:val="00615CCB"/>
    <w:rsid w:val="00633A18"/>
    <w:rsid w:val="00637147"/>
    <w:rsid w:val="00654017"/>
    <w:rsid w:val="006631AA"/>
    <w:rsid w:val="00671528"/>
    <w:rsid w:val="00675651"/>
    <w:rsid w:val="00682974"/>
    <w:rsid w:val="006A330D"/>
    <w:rsid w:val="006B1A0B"/>
    <w:rsid w:val="006E3B47"/>
    <w:rsid w:val="006F1772"/>
    <w:rsid w:val="00702832"/>
    <w:rsid w:val="0071792F"/>
    <w:rsid w:val="007442A0"/>
    <w:rsid w:val="0075466E"/>
    <w:rsid w:val="00767C39"/>
    <w:rsid w:val="00771113"/>
    <w:rsid w:val="00782827"/>
    <w:rsid w:val="00784380"/>
    <w:rsid w:val="007A321D"/>
    <w:rsid w:val="007C33BC"/>
    <w:rsid w:val="0082617A"/>
    <w:rsid w:val="0083617D"/>
    <w:rsid w:val="008379BB"/>
    <w:rsid w:val="00870C9C"/>
    <w:rsid w:val="008847C6"/>
    <w:rsid w:val="00886ED9"/>
    <w:rsid w:val="008964F8"/>
    <w:rsid w:val="008A79F3"/>
    <w:rsid w:val="008B735B"/>
    <w:rsid w:val="008F16EF"/>
    <w:rsid w:val="00940AED"/>
    <w:rsid w:val="009963E0"/>
    <w:rsid w:val="009A075E"/>
    <w:rsid w:val="009D18B6"/>
    <w:rsid w:val="009D4498"/>
    <w:rsid w:val="009D6941"/>
    <w:rsid w:val="00A01EA0"/>
    <w:rsid w:val="00A071BD"/>
    <w:rsid w:val="00A1520D"/>
    <w:rsid w:val="00A232A6"/>
    <w:rsid w:val="00A503F2"/>
    <w:rsid w:val="00A54D13"/>
    <w:rsid w:val="00A5518B"/>
    <w:rsid w:val="00A7331D"/>
    <w:rsid w:val="00A74F1A"/>
    <w:rsid w:val="00A9316F"/>
    <w:rsid w:val="00AA0862"/>
    <w:rsid w:val="00AC5926"/>
    <w:rsid w:val="00AE3EE0"/>
    <w:rsid w:val="00AF5372"/>
    <w:rsid w:val="00AF63D1"/>
    <w:rsid w:val="00AF6ECF"/>
    <w:rsid w:val="00B16CE8"/>
    <w:rsid w:val="00B3078F"/>
    <w:rsid w:val="00B82B1F"/>
    <w:rsid w:val="00B870B3"/>
    <w:rsid w:val="00BE1A87"/>
    <w:rsid w:val="00BE2662"/>
    <w:rsid w:val="00BE760F"/>
    <w:rsid w:val="00BF21F5"/>
    <w:rsid w:val="00C5339E"/>
    <w:rsid w:val="00C92D8A"/>
    <w:rsid w:val="00C972E8"/>
    <w:rsid w:val="00CA157D"/>
    <w:rsid w:val="00CB36A0"/>
    <w:rsid w:val="00CB7A3B"/>
    <w:rsid w:val="00CE4477"/>
    <w:rsid w:val="00CF5C68"/>
    <w:rsid w:val="00D148E9"/>
    <w:rsid w:val="00D24A96"/>
    <w:rsid w:val="00D47F0C"/>
    <w:rsid w:val="00D82AF6"/>
    <w:rsid w:val="00DE3175"/>
    <w:rsid w:val="00DF31FE"/>
    <w:rsid w:val="00DF3CE1"/>
    <w:rsid w:val="00E047DD"/>
    <w:rsid w:val="00E51E5F"/>
    <w:rsid w:val="00E6177C"/>
    <w:rsid w:val="00E66C1B"/>
    <w:rsid w:val="00E7116B"/>
    <w:rsid w:val="00E85204"/>
    <w:rsid w:val="00E95970"/>
    <w:rsid w:val="00EA291D"/>
    <w:rsid w:val="00EA68EB"/>
    <w:rsid w:val="00EA720C"/>
    <w:rsid w:val="00EB756C"/>
    <w:rsid w:val="00EC0674"/>
    <w:rsid w:val="00ED5835"/>
    <w:rsid w:val="00F26474"/>
    <w:rsid w:val="00F3133C"/>
    <w:rsid w:val="00F3150C"/>
    <w:rsid w:val="00F40935"/>
    <w:rsid w:val="00F536BE"/>
    <w:rsid w:val="00F71343"/>
    <w:rsid w:val="00FA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6A45C7-E403-4B04-A605-98B19F97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321D"/>
  </w:style>
  <w:style w:type="paragraph" w:styleId="Nadpis2">
    <w:name w:val="heading 2"/>
    <w:basedOn w:val="Normlny"/>
    <w:link w:val="Nadpis2Char"/>
    <w:uiPriority w:val="9"/>
    <w:qFormat/>
    <w:rsid w:val="00021D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21D2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21D21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02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translate">
    <w:name w:val="notranslate"/>
    <w:basedOn w:val="Predvolenpsmoodseku"/>
    <w:rsid w:val="00021D21"/>
  </w:style>
  <w:style w:type="character" w:customStyle="1" w:styleId="google-src-text1">
    <w:name w:val="google-src-text1"/>
    <w:basedOn w:val="Predvolenpsmoodseku"/>
    <w:rsid w:val="00021D21"/>
    <w:rPr>
      <w:vanish/>
      <w:webHidden w:val="0"/>
      <w:specVanish w:val="0"/>
    </w:rPr>
  </w:style>
  <w:style w:type="character" w:customStyle="1" w:styleId="fn">
    <w:name w:val="fn"/>
    <w:basedOn w:val="Predvolenpsmoodseku"/>
    <w:rsid w:val="00021D21"/>
  </w:style>
  <w:style w:type="character" w:customStyle="1" w:styleId="nowrap1">
    <w:name w:val="nowrap1"/>
    <w:basedOn w:val="Predvolenpsmoodseku"/>
    <w:rsid w:val="00021D21"/>
  </w:style>
  <w:style w:type="character" w:customStyle="1" w:styleId="bday">
    <w:name w:val="bday"/>
    <w:basedOn w:val="Predvolenpsmoodseku"/>
    <w:rsid w:val="00021D21"/>
  </w:style>
  <w:style w:type="character" w:customStyle="1" w:styleId="noprint">
    <w:name w:val="noprint"/>
    <w:basedOn w:val="Predvolenpsmoodseku"/>
    <w:rsid w:val="00021D21"/>
  </w:style>
  <w:style w:type="character" w:customStyle="1" w:styleId="mw-headline">
    <w:name w:val="mw-headline"/>
    <w:basedOn w:val="Predvolenpsmoodseku"/>
    <w:rsid w:val="00021D21"/>
  </w:style>
  <w:style w:type="character" w:customStyle="1" w:styleId="mw-editsection1">
    <w:name w:val="mw-editsection1"/>
    <w:basedOn w:val="Predvolenpsmoodseku"/>
    <w:rsid w:val="00021D21"/>
  </w:style>
  <w:style w:type="character" w:customStyle="1" w:styleId="mw-editsection-bracket">
    <w:name w:val="mw-editsection-bracket"/>
    <w:basedOn w:val="Predvolenpsmoodseku"/>
    <w:rsid w:val="00021D21"/>
  </w:style>
  <w:style w:type="character" w:customStyle="1" w:styleId="nrchanged2">
    <w:name w:val="nr_changed2"/>
    <w:basedOn w:val="Predvolenpsmoodseku"/>
    <w:rsid w:val="00331622"/>
  </w:style>
  <w:style w:type="paragraph" w:styleId="Bezriadkovania">
    <w:name w:val="No Spacing"/>
    <w:uiPriority w:val="1"/>
    <w:qFormat/>
    <w:rsid w:val="003763D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896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964F8"/>
  </w:style>
  <w:style w:type="paragraph" w:styleId="Pta">
    <w:name w:val="footer"/>
    <w:basedOn w:val="Normlny"/>
    <w:link w:val="PtaChar"/>
    <w:uiPriority w:val="99"/>
    <w:semiHidden/>
    <w:unhideWhenUsed/>
    <w:rsid w:val="00896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9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74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CCCCC"/>
                    <w:bottom w:val="none" w:sz="0" w:space="0" w:color="auto"/>
                    <w:right w:val="single" w:sz="6" w:space="17" w:color="CCCCCC"/>
                  </w:divBdr>
                  <w:divsChild>
                    <w:div w:id="100527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20389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2931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076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84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36" w:space="0" w:color="CFC1B7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69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90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44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74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48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456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13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797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170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53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36" w:space="0" w:color="CFC1B7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04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3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0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2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54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0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63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Kasalovský</dc:creator>
  <cp:lastModifiedBy>Peter Kasalovský</cp:lastModifiedBy>
  <cp:revision>2</cp:revision>
  <dcterms:created xsi:type="dcterms:W3CDTF">2016-02-22T07:39:00Z</dcterms:created>
  <dcterms:modified xsi:type="dcterms:W3CDTF">2016-02-22T07:39:00Z</dcterms:modified>
</cp:coreProperties>
</file>