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88D" w:rsidRPr="00D95A82" w:rsidRDefault="00E0388D" w:rsidP="003148A8">
      <w:pPr>
        <w:pStyle w:val="NoSpacing"/>
        <w:rPr>
          <w:b/>
          <w:sz w:val="24"/>
          <w:szCs w:val="24"/>
          <w:lang w:val="en-GB"/>
        </w:rPr>
      </w:pPr>
      <w:bookmarkStart w:id="0" w:name="_GoBack"/>
      <w:bookmarkEnd w:id="0"/>
      <w:r w:rsidRPr="00D95A82">
        <w:rPr>
          <w:b/>
          <w:bCs/>
          <w:sz w:val="24"/>
          <w:szCs w:val="24"/>
          <w:lang w:val="en-GB"/>
        </w:rPr>
        <w:t>NEF Economic Club, Association</w:t>
      </w:r>
    </w:p>
    <w:p w:rsidR="00E0388D" w:rsidRPr="00D95A82" w:rsidRDefault="00E0388D" w:rsidP="003148A8">
      <w:pPr>
        <w:pStyle w:val="NoSpacing"/>
        <w:rPr>
          <w:b/>
          <w:sz w:val="24"/>
          <w:szCs w:val="24"/>
          <w:lang w:val="en-GB"/>
        </w:rPr>
      </w:pPr>
      <w:r w:rsidRPr="00D95A82">
        <w:rPr>
          <w:b/>
          <w:bCs/>
          <w:sz w:val="24"/>
          <w:szCs w:val="24"/>
          <w:lang w:val="en-GB"/>
        </w:rPr>
        <w:t>International Peace Committee</w:t>
      </w:r>
    </w:p>
    <w:p w:rsidR="001B537A" w:rsidRPr="00D95A82" w:rsidRDefault="001B537A" w:rsidP="003148A8">
      <w:pPr>
        <w:pStyle w:val="NoSpacing"/>
        <w:rPr>
          <w:b/>
          <w:sz w:val="36"/>
          <w:szCs w:val="36"/>
          <w:lang w:val="en-GB"/>
        </w:rPr>
      </w:pPr>
    </w:p>
    <w:p w:rsidR="001B537A" w:rsidRPr="00D95A82" w:rsidRDefault="001B537A" w:rsidP="003148A8">
      <w:pPr>
        <w:pStyle w:val="NoSpacing"/>
        <w:rPr>
          <w:b/>
          <w:sz w:val="32"/>
          <w:szCs w:val="32"/>
          <w:lang w:val="en-GB"/>
        </w:rPr>
      </w:pPr>
      <w:r w:rsidRPr="00D95A82">
        <w:rPr>
          <w:b/>
          <w:bCs/>
          <w:sz w:val="32"/>
          <w:szCs w:val="32"/>
          <w:lang w:val="en-GB"/>
        </w:rPr>
        <w:t>The first document of the International Peace Committee</w:t>
      </w:r>
    </w:p>
    <w:p w:rsidR="003148A8" w:rsidRPr="00D95A82" w:rsidRDefault="003148A8" w:rsidP="003148A8">
      <w:pPr>
        <w:pStyle w:val="NoSpacing"/>
        <w:rPr>
          <w:sz w:val="28"/>
          <w:szCs w:val="28"/>
          <w:lang w:val="en-GB"/>
        </w:rPr>
      </w:pPr>
    </w:p>
    <w:p w:rsidR="00861C2A" w:rsidRPr="00D95A82" w:rsidRDefault="003148A8" w:rsidP="003148A8">
      <w:pPr>
        <w:pStyle w:val="NoSpacing"/>
        <w:jc w:val="both"/>
        <w:rPr>
          <w:lang w:val="en-GB"/>
        </w:rPr>
      </w:pPr>
      <w:r w:rsidRPr="00D95A82">
        <w:rPr>
          <w:lang w:val="en-GB"/>
        </w:rPr>
        <w:t>The first consultative meeting of members of the International Pea</w:t>
      </w:r>
      <w:r w:rsidR="00DE790B">
        <w:rPr>
          <w:lang w:val="en-GB"/>
        </w:rPr>
        <w:t>ce Committee was held at Uherské</w:t>
      </w:r>
      <w:r w:rsidRPr="00D95A82">
        <w:rPr>
          <w:lang w:val="en-GB"/>
        </w:rPr>
        <w:t xml:space="preserve"> Hradi</w:t>
      </w:r>
      <w:r w:rsidR="00DE790B">
        <w:rPr>
          <w:lang w:val="en-GB"/>
        </w:rPr>
        <w:t>š</w:t>
      </w:r>
      <w:r w:rsidRPr="00D95A82">
        <w:rPr>
          <w:lang w:val="en-GB"/>
        </w:rPr>
        <w:t>t</w:t>
      </w:r>
      <w:r w:rsidR="00DE790B">
        <w:rPr>
          <w:lang w:val="en-GB"/>
        </w:rPr>
        <w:t>ě</w:t>
      </w:r>
      <w:r w:rsidRPr="00D95A82">
        <w:rPr>
          <w:lang w:val="en-GB"/>
        </w:rPr>
        <w:t xml:space="preserve"> (</w:t>
      </w:r>
      <w:r w:rsidR="00DE790B">
        <w:rPr>
          <w:lang w:val="en-GB"/>
        </w:rPr>
        <w:t xml:space="preserve">the </w:t>
      </w:r>
      <w:r w:rsidRPr="00D95A82">
        <w:rPr>
          <w:lang w:val="en-GB"/>
        </w:rPr>
        <w:t xml:space="preserve">Czech Republic) on 7 and 8 May 2015. Members attended the meeting </w:t>
      </w:r>
      <w:r w:rsidR="00DE790B">
        <w:rPr>
          <w:lang w:val="en-GB"/>
        </w:rPr>
        <w:t xml:space="preserve">either </w:t>
      </w:r>
      <w:r w:rsidRPr="00D95A82">
        <w:rPr>
          <w:lang w:val="en-GB"/>
        </w:rPr>
        <w:t>in person or by telecommunication</w:t>
      </w:r>
      <w:r w:rsidR="00DF6FDE">
        <w:rPr>
          <w:lang w:val="en-GB"/>
        </w:rPr>
        <w:t xml:space="preserve"> means</w:t>
      </w:r>
      <w:r w:rsidRPr="00D95A82">
        <w:rPr>
          <w:lang w:val="en-GB"/>
        </w:rPr>
        <w:t xml:space="preserve">. An invitation to take part in the consultations was also extended to members of the Committee of </w:t>
      </w:r>
      <w:r w:rsidR="00DE790B">
        <w:rPr>
          <w:lang w:val="en-GB"/>
        </w:rPr>
        <w:t>the Association ‘</w:t>
      </w:r>
      <w:r w:rsidRPr="00D95A82">
        <w:rPr>
          <w:lang w:val="en-GB"/>
        </w:rPr>
        <w:t>Informal Economic Forum, Economic Club</w:t>
      </w:r>
      <w:r w:rsidR="00DE790B">
        <w:rPr>
          <w:lang w:val="en-GB"/>
        </w:rPr>
        <w:t>’</w:t>
      </w:r>
      <w:r w:rsidRPr="00D95A82">
        <w:rPr>
          <w:lang w:val="en-GB"/>
        </w:rPr>
        <w:t xml:space="preserve">. Membership of the International Peace Committee was granted </w:t>
      </w:r>
      <w:r w:rsidR="00DE790B">
        <w:rPr>
          <w:lang w:val="en-GB"/>
        </w:rPr>
        <w:t xml:space="preserve">also </w:t>
      </w:r>
      <w:r w:rsidRPr="00D95A82">
        <w:rPr>
          <w:lang w:val="en-GB"/>
        </w:rPr>
        <w:t xml:space="preserve">to </w:t>
      </w:r>
      <w:r w:rsidR="00DE790B">
        <w:rPr>
          <w:lang w:val="en-GB"/>
        </w:rPr>
        <w:t>international recipients</w:t>
      </w:r>
      <w:r w:rsidRPr="00D95A82">
        <w:rPr>
          <w:lang w:val="en-GB"/>
        </w:rPr>
        <w:t xml:space="preserve"> of the prestigious Golden Biatec Award. </w:t>
      </w:r>
      <w:r w:rsidR="00DE790B">
        <w:rPr>
          <w:lang w:val="en-GB"/>
        </w:rPr>
        <w:t xml:space="preserve">Participants </w:t>
      </w:r>
      <w:r w:rsidRPr="00D95A82">
        <w:rPr>
          <w:lang w:val="en-GB"/>
        </w:rPr>
        <w:t xml:space="preserve">remembered </w:t>
      </w:r>
      <w:r w:rsidR="00B86B04">
        <w:rPr>
          <w:lang w:val="en-GB"/>
        </w:rPr>
        <w:t xml:space="preserve">the </w:t>
      </w:r>
      <w:r w:rsidRPr="00D95A82">
        <w:rPr>
          <w:lang w:val="en-GB"/>
        </w:rPr>
        <w:t xml:space="preserve">tragically deceased member, Dr. Rongxiang Xu, world leader in the field of regeneration of damaged body organs and tissues. They also unanimously adopted the topic for discussion </w:t>
      </w:r>
      <w:r w:rsidR="00B86B04">
        <w:rPr>
          <w:lang w:val="en-GB"/>
        </w:rPr>
        <w:t xml:space="preserve">presented </w:t>
      </w:r>
      <w:r w:rsidRPr="00D95A82">
        <w:rPr>
          <w:lang w:val="en-GB"/>
        </w:rPr>
        <w:t>by Imrich Béreš,</w:t>
      </w:r>
      <w:r w:rsidRPr="00D95A82">
        <w:rPr>
          <w:i/>
          <w:iCs/>
          <w:lang w:val="en-GB"/>
        </w:rPr>
        <w:t xml:space="preserve"> “Peace is not for granted, it must be “fought for””</w:t>
      </w:r>
      <w:r w:rsidRPr="00D95A82">
        <w:rPr>
          <w:lang w:val="en-GB"/>
        </w:rPr>
        <w:t xml:space="preserve">. </w:t>
      </w:r>
      <w:r w:rsidR="00B86B04">
        <w:rPr>
          <w:lang w:val="en-GB"/>
        </w:rPr>
        <w:t xml:space="preserve">The pair of spokespersons drew up a declaration resulting from </w:t>
      </w:r>
      <w:r w:rsidRPr="00D95A82">
        <w:rPr>
          <w:lang w:val="en-GB"/>
        </w:rPr>
        <w:t xml:space="preserve">the informal exchange </w:t>
      </w:r>
      <w:r w:rsidR="00B86B04">
        <w:rPr>
          <w:lang w:val="en-GB"/>
        </w:rPr>
        <w:t xml:space="preserve">of opinions that lasted </w:t>
      </w:r>
      <w:r w:rsidRPr="00D95A82">
        <w:rPr>
          <w:lang w:val="en-GB"/>
        </w:rPr>
        <w:t>several hours.</w:t>
      </w:r>
    </w:p>
    <w:p w:rsidR="003148A8" w:rsidRPr="00D95A82" w:rsidRDefault="003148A8" w:rsidP="00E82CAB">
      <w:pPr>
        <w:jc w:val="center"/>
        <w:rPr>
          <w:rFonts w:eastAsia="Times New Roman" w:cs="Times New Roman"/>
          <w:b/>
          <w:bCs/>
          <w:color w:val="000000"/>
          <w:sz w:val="40"/>
          <w:szCs w:val="24"/>
          <w:lang w:val="en-GB"/>
        </w:rPr>
      </w:pPr>
    </w:p>
    <w:p w:rsidR="004C5A6B" w:rsidRPr="00D95A82" w:rsidRDefault="004C5A6B" w:rsidP="00E82CAB">
      <w:pPr>
        <w:jc w:val="center"/>
        <w:rPr>
          <w:rFonts w:eastAsia="Times New Roman" w:cs="Times New Roman"/>
          <w:b/>
          <w:bCs/>
          <w:color w:val="000000"/>
          <w:sz w:val="32"/>
          <w:szCs w:val="32"/>
          <w:lang w:val="en-GB"/>
        </w:rPr>
      </w:pPr>
      <w:r w:rsidRPr="00D95A82">
        <w:rPr>
          <w:rFonts w:eastAsia="Times New Roman" w:cs="Times New Roman"/>
          <w:b/>
          <w:bCs/>
          <w:color w:val="000000"/>
          <w:sz w:val="32"/>
          <w:szCs w:val="32"/>
          <w:lang w:val="en-GB"/>
        </w:rPr>
        <w:t xml:space="preserve">Superpower and power positions </w:t>
      </w:r>
      <w:r w:rsidR="00A1581E">
        <w:rPr>
          <w:rFonts w:eastAsia="Times New Roman" w:cs="Times New Roman"/>
          <w:b/>
          <w:bCs/>
          <w:color w:val="000000"/>
          <w:sz w:val="32"/>
          <w:szCs w:val="32"/>
          <w:lang w:val="en-GB"/>
        </w:rPr>
        <w:t xml:space="preserve">are given </w:t>
      </w:r>
      <w:r w:rsidRPr="00D95A82">
        <w:rPr>
          <w:rFonts w:eastAsia="Times New Roman" w:cs="Times New Roman"/>
          <w:b/>
          <w:bCs/>
          <w:color w:val="000000"/>
          <w:sz w:val="32"/>
          <w:szCs w:val="32"/>
          <w:lang w:val="en-GB"/>
        </w:rPr>
        <w:t>precedence over the return to and emb</w:t>
      </w:r>
      <w:r w:rsidR="00A1581E">
        <w:rPr>
          <w:rFonts w:eastAsia="Times New Roman" w:cs="Times New Roman"/>
          <w:b/>
          <w:bCs/>
          <w:color w:val="000000"/>
          <w:sz w:val="32"/>
          <w:szCs w:val="32"/>
          <w:lang w:val="en-GB"/>
        </w:rPr>
        <w:t xml:space="preserve">racing </w:t>
      </w:r>
      <w:r w:rsidRPr="00D95A82">
        <w:rPr>
          <w:rFonts w:eastAsia="Times New Roman" w:cs="Times New Roman"/>
          <w:b/>
          <w:bCs/>
          <w:color w:val="000000"/>
          <w:sz w:val="32"/>
          <w:szCs w:val="32"/>
          <w:lang w:val="en-GB"/>
        </w:rPr>
        <w:t>the path of mutually beneficial and peaceful cooperation</w:t>
      </w:r>
    </w:p>
    <w:p w:rsidR="004C5A6B" w:rsidRPr="00D95A82" w:rsidRDefault="004C5A6B" w:rsidP="00E82CAB">
      <w:pPr>
        <w:pBdr>
          <w:bottom w:val="single" w:sz="4" w:space="1" w:color="auto"/>
        </w:pBdr>
        <w:jc w:val="center"/>
        <w:rPr>
          <w:rFonts w:eastAsia="Times New Roman" w:cs="Times New Roman"/>
          <w:bCs/>
          <w:color w:val="000000"/>
          <w:lang w:val="en-GB"/>
        </w:rPr>
      </w:pPr>
    </w:p>
    <w:p w:rsidR="00861C2A" w:rsidRPr="00D95A82" w:rsidRDefault="004C5A6B" w:rsidP="00E82CAB">
      <w:pPr>
        <w:ind w:firstLine="708"/>
        <w:jc w:val="both"/>
        <w:rPr>
          <w:rFonts w:eastAsia="Times New Roman" w:cs="Times New Roman"/>
          <w:color w:val="000000"/>
          <w:lang w:val="en-GB"/>
        </w:rPr>
      </w:pPr>
      <w:r w:rsidRPr="00D95A82">
        <w:rPr>
          <w:rFonts w:eastAsia="Times New Roman" w:cs="Times New Roman"/>
          <w:color w:val="000000"/>
          <w:lang w:val="en-GB"/>
        </w:rPr>
        <w:t xml:space="preserve">It was exactly one year ago that a group of members of the association </w:t>
      </w:r>
      <w:r w:rsidR="00A1581E">
        <w:rPr>
          <w:rFonts w:eastAsia="Times New Roman" w:cs="Times New Roman"/>
          <w:color w:val="000000"/>
          <w:lang w:val="en-GB"/>
        </w:rPr>
        <w:t>‘</w:t>
      </w:r>
      <w:r w:rsidRPr="00D95A82">
        <w:rPr>
          <w:rFonts w:eastAsia="Times New Roman" w:cs="Times New Roman"/>
          <w:color w:val="000000"/>
          <w:lang w:val="en-GB"/>
        </w:rPr>
        <w:t>Informal Economic Forum</w:t>
      </w:r>
      <w:r w:rsidR="00A1581E">
        <w:rPr>
          <w:rFonts w:eastAsia="Times New Roman" w:cs="Times New Roman"/>
          <w:color w:val="000000"/>
          <w:lang w:val="en-GB"/>
        </w:rPr>
        <w:t>,</w:t>
      </w:r>
      <w:r w:rsidRPr="00D95A82">
        <w:rPr>
          <w:rFonts w:eastAsia="Times New Roman" w:cs="Times New Roman"/>
          <w:color w:val="000000"/>
          <w:lang w:val="en-GB"/>
        </w:rPr>
        <w:t xml:space="preserve"> Economic Club</w:t>
      </w:r>
      <w:r w:rsidR="00A1581E">
        <w:rPr>
          <w:rFonts w:eastAsia="Times New Roman" w:cs="Times New Roman"/>
          <w:color w:val="000000"/>
          <w:lang w:val="en-GB"/>
        </w:rPr>
        <w:t>,’</w:t>
      </w:r>
      <w:r w:rsidR="00F14DBE">
        <w:rPr>
          <w:rFonts w:eastAsia="Times New Roman" w:cs="Times New Roman"/>
          <w:color w:val="000000"/>
          <w:lang w:val="en-GB"/>
        </w:rPr>
        <w:t xml:space="preserve"> founded in 1993, published an ‘</w:t>
      </w:r>
      <w:r w:rsidRPr="00D95A82">
        <w:rPr>
          <w:rFonts w:eastAsia="Times New Roman" w:cs="Times New Roman"/>
          <w:color w:val="000000"/>
          <w:lang w:val="en-GB"/>
        </w:rPr>
        <w:t xml:space="preserve">Open Letter to the World Community, </w:t>
      </w:r>
      <w:r w:rsidR="00A1581E">
        <w:rPr>
          <w:rFonts w:eastAsia="Times New Roman" w:cs="Times New Roman"/>
          <w:color w:val="000000"/>
          <w:lang w:val="en-GB"/>
        </w:rPr>
        <w:t xml:space="preserve">the </w:t>
      </w:r>
      <w:r w:rsidRPr="00D95A82">
        <w:rPr>
          <w:rFonts w:eastAsia="Times New Roman" w:cs="Times New Roman"/>
          <w:color w:val="000000"/>
          <w:lang w:val="en-GB"/>
        </w:rPr>
        <w:t xml:space="preserve">Presidents of Russia and of the United States, and the Ukrainian Citizens Promoting </w:t>
      </w:r>
      <w:r w:rsidR="00A1581E">
        <w:rPr>
          <w:rFonts w:eastAsia="Times New Roman" w:cs="Times New Roman"/>
          <w:color w:val="000000"/>
          <w:lang w:val="en-GB"/>
        </w:rPr>
        <w:t xml:space="preserve">a </w:t>
      </w:r>
      <w:r w:rsidRPr="00D95A82">
        <w:rPr>
          <w:rFonts w:eastAsia="Times New Roman" w:cs="Times New Roman"/>
          <w:color w:val="000000"/>
          <w:lang w:val="en-GB"/>
        </w:rPr>
        <w:t>Peaceful and Civilised Resolution of the Ukrainian Crisis.</w:t>
      </w:r>
      <w:r w:rsidR="00F14DBE">
        <w:rPr>
          <w:rFonts w:eastAsia="Times New Roman" w:cs="Times New Roman"/>
          <w:color w:val="000000"/>
          <w:lang w:val="en-GB"/>
        </w:rPr>
        <w:t>’</w:t>
      </w:r>
    </w:p>
    <w:p w:rsidR="00861C2A" w:rsidRPr="00D95A82" w:rsidRDefault="001D3392" w:rsidP="00E82CAB">
      <w:pPr>
        <w:ind w:firstLine="708"/>
        <w:jc w:val="both"/>
        <w:rPr>
          <w:rFonts w:eastAsia="Times New Roman" w:cs="Times New Roman"/>
          <w:color w:val="000000"/>
          <w:lang w:val="en-GB"/>
        </w:rPr>
      </w:pPr>
      <w:r w:rsidRPr="00D95A82">
        <w:rPr>
          <w:rFonts w:eastAsia="Times New Roman" w:cs="Times New Roman"/>
          <w:color w:val="000000"/>
          <w:lang w:val="en-GB"/>
        </w:rPr>
        <w:t xml:space="preserve">It has been clearly proven that today’s political leaders are unable to reach </w:t>
      </w:r>
      <w:r w:rsidR="00F14DBE">
        <w:rPr>
          <w:rFonts w:eastAsia="Times New Roman" w:cs="Times New Roman"/>
          <w:color w:val="000000"/>
          <w:lang w:val="en-GB"/>
        </w:rPr>
        <w:t xml:space="preserve">an </w:t>
      </w:r>
      <w:r w:rsidRPr="00D95A82">
        <w:rPr>
          <w:rFonts w:eastAsia="Times New Roman" w:cs="Times New Roman"/>
          <w:color w:val="000000"/>
          <w:lang w:val="en-GB"/>
        </w:rPr>
        <w:t xml:space="preserve">agreement </w:t>
      </w:r>
      <w:r w:rsidR="00F14DBE">
        <w:rPr>
          <w:rFonts w:eastAsia="Times New Roman" w:cs="Times New Roman"/>
          <w:color w:val="000000"/>
          <w:lang w:val="en-GB"/>
        </w:rPr>
        <w:t xml:space="preserve">which </w:t>
      </w:r>
      <w:r w:rsidRPr="00D95A82">
        <w:rPr>
          <w:rFonts w:eastAsia="Times New Roman" w:cs="Times New Roman"/>
          <w:color w:val="000000"/>
          <w:lang w:val="en-GB"/>
        </w:rPr>
        <w:t xml:space="preserve">would </w:t>
      </w:r>
      <w:r w:rsidR="00F14DBE">
        <w:rPr>
          <w:rFonts w:eastAsia="Times New Roman" w:cs="Times New Roman"/>
          <w:color w:val="000000"/>
          <w:lang w:val="en-GB"/>
        </w:rPr>
        <w:t xml:space="preserve">provide that </w:t>
      </w:r>
      <w:r w:rsidRPr="00D95A82">
        <w:rPr>
          <w:rFonts w:eastAsia="Times New Roman" w:cs="Times New Roman"/>
          <w:color w:val="000000"/>
          <w:lang w:val="en-GB"/>
        </w:rPr>
        <w:t>the striving for peaceful conditions of life not only in Europe but all over the world</w:t>
      </w:r>
      <w:r w:rsidR="00F14DBE">
        <w:rPr>
          <w:rFonts w:eastAsia="Times New Roman" w:cs="Times New Roman"/>
          <w:color w:val="000000"/>
          <w:lang w:val="en-GB"/>
        </w:rPr>
        <w:t xml:space="preserve"> is</w:t>
      </w:r>
      <w:r w:rsidR="00F14DBE" w:rsidRPr="00D95A82">
        <w:rPr>
          <w:rFonts w:eastAsia="Times New Roman" w:cs="Times New Roman"/>
          <w:color w:val="000000"/>
          <w:lang w:val="en-GB"/>
        </w:rPr>
        <w:t xml:space="preserve"> their ultimate imperative</w:t>
      </w:r>
      <w:r w:rsidRPr="00D95A82">
        <w:rPr>
          <w:rFonts w:eastAsia="Times New Roman" w:cs="Times New Roman"/>
          <w:color w:val="000000"/>
          <w:lang w:val="en-GB"/>
        </w:rPr>
        <w:t xml:space="preserve">. A year and a day later, it has </w:t>
      </w:r>
      <w:r w:rsidR="00F14DBE">
        <w:rPr>
          <w:rFonts w:eastAsia="Times New Roman" w:cs="Times New Roman"/>
          <w:color w:val="000000"/>
          <w:lang w:val="en-GB"/>
        </w:rPr>
        <w:t xml:space="preserve">become evident </w:t>
      </w:r>
      <w:r w:rsidRPr="00D95A82">
        <w:rPr>
          <w:rFonts w:eastAsia="Times New Roman" w:cs="Times New Roman"/>
          <w:color w:val="000000"/>
          <w:lang w:val="en-GB"/>
        </w:rPr>
        <w:t>that superpowers and the states which consider themselves as having a say in the decision</w:t>
      </w:r>
      <w:r w:rsidR="00DF6FDE">
        <w:rPr>
          <w:rFonts w:eastAsia="Times New Roman" w:cs="Times New Roman"/>
          <w:color w:val="000000"/>
          <w:lang w:val="en-GB"/>
        </w:rPr>
        <w:t xml:space="preserve">s </w:t>
      </w:r>
      <w:r w:rsidRPr="00D95A82">
        <w:rPr>
          <w:rFonts w:eastAsia="Times New Roman" w:cs="Times New Roman"/>
          <w:color w:val="000000"/>
          <w:lang w:val="en-GB"/>
        </w:rPr>
        <w:t xml:space="preserve">concerning world developments </w:t>
      </w:r>
      <w:r w:rsidR="00DF6FDE">
        <w:rPr>
          <w:rFonts w:eastAsia="Times New Roman" w:cs="Times New Roman"/>
          <w:color w:val="000000"/>
          <w:lang w:val="en-GB"/>
        </w:rPr>
        <w:t xml:space="preserve">pursue </w:t>
      </w:r>
      <w:r w:rsidRPr="00D95A82">
        <w:rPr>
          <w:rFonts w:eastAsia="Times New Roman" w:cs="Times New Roman"/>
          <w:color w:val="000000"/>
          <w:lang w:val="en-GB"/>
        </w:rPr>
        <w:t xml:space="preserve">only </w:t>
      </w:r>
      <w:r w:rsidR="00DF6FDE">
        <w:rPr>
          <w:rFonts w:eastAsia="Times New Roman" w:cs="Times New Roman"/>
          <w:color w:val="000000"/>
          <w:lang w:val="en-GB"/>
        </w:rPr>
        <w:t>their proper objectives</w:t>
      </w:r>
      <w:r w:rsidRPr="00D95A82">
        <w:rPr>
          <w:rFonts w:eastAsia="Times New Roman" w:cs="Times New Roman"/>
          <w:color w:val="000000"/>
          <w:lang w:val="en-GB"/>
        </w:rPr>
        <w:t xml:space="preserve">. </w:t>
      </w:r>
      <w:r w:rsidR="00DF6FDE">
        <w:rPr>
          <w:rFonts w:eastAsia="Times New Roman" w:cs="Times New Roman"/>
          <w:color w:val="000000"/>
          <w:lang w:val="en-GB"/>
        </w:rPr>
        <w:t>Although t</w:t>
      </w:r>
      <w:r w:rsidRPr="00D95A82">
        <w:rPr>
          <w:rFonts w:eastAsia="Times New Roman" w:cs="Times New Roman"/>
          <w:color w:val="000000"/>
          <w:lang w:val="en-GB"/>
        </w:rPr>
        <w:t xml:space="preserve">hey </w:t>
      </w:r>
      <w:r w:rsidR="00DF6FDE">
        <w:rPr>
          <w:rFonts w:eastAsia="Times New Roman" w:cs="Times New Roman"/>
          <w:color w:val="000000"/>
          <w:lang w:val="en-GB"/>
        </w:rPr>
        <w:t xml:space="preserve">occasionally </w:t>
      </w:r>
      <w:r w:rsidRPr="00D95A82">
        <w:rPr>
          <w:rFonts w:eastAsia="Times New Roman" w:cs="Times New Roman"/>
          <w:color w:val="000000"/>
          <w:lang w:val="en-GB"/>
        </w:rPr>
        <w:t>share</w:t>
      </w:r>
      <w:r w:rsidR="00DF6FDE">
        <w:rPr>
          <w:rFonts w:eastAsia="Times New Roman" w:cs="Times New Roman"/>
          <w:color w:val="000000"/>
          <w:lang w:val="en-GB"/>
        </w:rPr>
        <w:t xml:space="preserve"> certain </w:t>
      </w:r>
      <w:r w:rsidRPr="00D95A82">
        <w:rPr>
          <w:rFonts w:eastAsia="Times New Roman" w:cs="Times New Roman"/>
          <w:color w:val="000000"/>
          <w:lang w:val="en-GB"/>
        </w:rPr>
        <w:t xml:space="preserve">interests, more often they want to be principal </w:t>
      </w:r>
      <w:r w:rsidR="00DF6FDE">
        <w:rPr>
          <w:rFonts w:eastAsia="Times New Roman" w:cs="Times New Roman"/>
          <w:color w:val="000000"/>
          <w:lang w:val="en-GB"/>
        </w:rPr>
        <w:t>f</w:t>
      </w:r>
      <w:r w:rsidRPr="00D95A82">
        <w:rPr>
          <w:rFonts w:eastAsia="Times New Roman" w:cs="Times New Roman"/>
          <w:color w:val="000000"/>
          <w:lang w:val="en-GB"/>
        </w:rPr>
        <w:t xml:space="preserve">actors </w:t>
      </w:r>
      <w:r w:rsidR="00F14DBE">
        <w:rPr>
          <w:rFonts w:eastAsia="Times New Roman" w:cs="Times New Roman"/>
          <w:color w:val="000000"/>
          <w:lang w:val="en-GB"/>
        </w:rPr>
        <w:t xml:space="preserve">behind the </w:t>
      </w:r>
      <w:r w:rsidRPr="00D95A82">
        <w:rPr>
          <w:rFonts w:eastAsia="Times New Roman" w:cs="Times New Roman"/>
          <w:color w:val="000000"/>
          <w:lang w:val="en-GB"/>
        </w:rPr>
        <w:t>developments</w:t>
      </w:r>
      <w:r w:rsidR="008F03B6">
        <w:rPr>
          <w:rFonts w:eastAsia="Times New Roman" w:cs="Times New Roman"/>
          <w:color w:val="000000"/>
          <w:lang w:val="en-GB"/>
        </w:rPr>
        <w:t xml:space="preserve"> in the world</w:t>
      </w:r>
      <w:r w:rsidRPr="00D95A82">
        <w:rPr>
          <w:rFonts w:eastAsia="Times New Roman" w:cs="Times New Roman"/>
          <w:color w:val="000000"/>
          <w:lang w:val="en-GB"/>
        </w:rPr>
        <w:t xml:space="preserve">, or even </w:t>
      </w:r>
      <w:r w:rsidR="008F03B6">
        <w:rPr>
          <w:rFonts w:eastAsia="Times New Roman" w:cs="Times New Roman"/>
          <w:color w:val="000000"/>
          <w:lang w:val="en-GB"/>
        </w:rPr>
        <w:t>world</w:t>
      </w:r>
      <w:r w:rsidR="00F14DBE">
        <w:rPr>
          <w:rFonts w:eastAsia="Times New Roman" w:cs="Times New Roman"/>
          <w:color w:val="000000"/>
          <w:lang w:val="en-GB"/>
        </w:rPr>
        <w:t xml:space="preserve"> history</w:t>
      </w:r>
      <w:r w:rsidRPr="00D95A82">
        <w:rPr>
          <w:rFonts w:eastAsia="Times New Roman" w:cs="Times New Roman"/>
          <w:color w:val="000000"/>
          <w:lang w:val="en-GB"/>
        </w:rPr>
        <w:t>.</w:t>
      </w:r>
    </w:p>
    <w:p w:rsidR="00861C2A" w:rsidRPr="00D95A82" w:rsidRDefault="00580188" w:rsidP="00E82CAB">
      <w:pPr>
        <w:ind w:firstLine="708"/>
        <w:jc w:val="both"/>
        <w:rPr>
          <w:rFonts w:eastAsia="Times New Roman" w:cs="Times New Roman"/>
          <w:color w:val="000000"/>
          <w:lang w:val="en-GB"/>
        </w:rPr>
      </w:pPr>
      <w:r w:rsidRPr="00D95A82">
        <w:rPr>
          <w:rFonts w:eastAsia="Times New Roman" w:cs="Times New Roman"/>
          <w:color w:val="000000"/>
          <w:lang w:val="en-GB"/>
        </w:rPr>
        <w:t xml:space="preserve">It is indisputable that only harmonised cooperation and diplomacy may prevent the outbreak of fatal global war associated with the end of civilisation. </w:t>
      </w:r>
      <w:r w:rsidR="00DF6FDE">
        <w:rPr>
          <w:rFonts w:eastAsia="Times New Roman" w:cs="Times New Roman"/>
          <w:color w:val="000000"/>
          <w:lang w:val="en-GB"/>
        </w:rPr>
        <w:t xml:space="preserve">Given the fact that </w:t>
      </w:r>
      <w:r w:rsidRPr="00D95A82">
        <w:rPr>
          <w:rFonts w:eastAsia="Times New Roman" w:cs="Times New Roman"/>
          <w:color w:val="000000"/>
          <w:lang w:val="en-GB"/>
        </w:rPr>
        <w:t xml:space="preserve">this idea lives in the minds of reasonable people, it should not be impossible to assert it </w:t>
      </w:r>
      <w:r w:rsidR="00DF6FDE">
        <w:rPr>
          <w:rFonts w:eastAsia="Times New Roman" w:cs="Times New Roman"/>
          <w:color w:val="000000"/>
          <w:lang w:val="en-GB"/>
        </w:rPr>
        <w:t xml:space="preserve">also </w:t>
      </w:r>
      <w:r w:rsidRPr="00D95A82">
        <w:rPr>
          <w:rFonts w:eastAsia="Times New Roman" w:cs="Times New Roman"/>
          <w:color w:val="000000"/>
          <w:lang w:val="en-GB"/>
        </w:rPr>
        <w:t xml:space="preserve">in international relations between </w:t>
      </w:r>
      <w:r w:rsidR="00DF6FDE">
        <w:rPr>
          <w:rFonts w:eastAsia="Times New Roman" w:cs="Times New Roman"/>
          <w:color w:val="000000"/>
          <w:lang w:val="en-GB"/>
        </w:rPr>
        <w:t xml:space="preserve">the </w:t>
      </w:r>
      <w:r w:rsidRPr="00D95A82">
        <w:rPr>
          <w:rFonts w:eastAsia="Times New Roman" w:cs="Times New Roman"/>
          <w:color w:val="000000"/>
          <w:lang w:val="en-GB"/>
        </w:rPr>
        <w:t xml:space="preserve">states and nations. </w:t>
      </w:r>
      <w:r w:rsidR="00DF6FDE">
        <w:rPr>
          <w:rFonts w:eastAsia="Times New Roman" w:cs="Times New Roman"/>
          <w:color w:val="000000"/>
          <w:lang w:val="en-GB"/>
        </w:rPr>
        <w:t>E</w:t>
      </w:r>
      <w:r w:rsidRPr="00D95A82">
        <w:rPr>
          <w:rFonts w:eastAsia="Times New Roman" w:cs="Times New Roman"/>
          <w:color w:val="000000"/>
          <w:lang w:val="en-GB"/>
        </w:rPr>
        <w:t xml:space="preserve">fforts at safeguarding peace can only be successful if the holders of power improve their communication with the rest of the world and its population. At present, they do not respect </w:t>
      </w:r>
      <w:r w:rsidR="00DF6FDE">
        <w:rPr>
          <w:rFonts w:eastAsia="Times New Roman" w:cs="Times New Roman"/>
          <w:color w:val="000000"/>
          <w:lang w:val="en-GB"/>
        </w:rPr>
        <w:t xml:space="preserve">this premise </w:t>
      </w:r>
      <w:r w:rsidRPr="00D95A82">
        <w:rPr>
          <w:rFonts w:eastAsia="Times New Roman" w:cs="Times New Roman"/>
          <w:color w:val="000000"/>
          <w:lang w:val="en-GB"/>
        </w:rPr>
        <w:t>in practical life</w:t>
      </w:r>
      <w:r w:rsidR="00DF6FDE">
        <w:rPr>
          <w:rFonts w:eastAsia="Times New Roman" w:cs="Times New Roman"/>
          <w:color w:val="000000"/>
          <w:lang w:val="en-GB"/>
        </w:rPr>
        <w:t>,</w:t>
      </w:r>
      <w:r w:rsidRPr="00D95A82">
        <w:rPr>
          <w:rFonts w:eastAsia="Times New Roman" w:cs="Times New Roman"/>
          <w:color w:val="000000"/>
          <w:lang w:val="en-GB"/>
        </w:rPr>
        <w:t xml:space="preserve"> and it seems they do not even </w:t>
      </w:r>
      <w:r w:rsidR="00DF6FDE">
        <w:rPr>
          <w:rFonts w:eastAsia="Times New Roman" w:cs="Times New Roman"/>
          <w:color w:val="000000"/>
          <w:lang w:val="en-GB"/>
        </w:rPr>
        <w:t>see the need for</w:t>
      </w:r>
      <w:r w:rsidR="008F03B6">
        <w:rPr>
          <w:rFonts w:eastAsia="Times New Roman" w:cs="Times New Roman"/>
          <w:color w:val="000000"/>
          <w:lang w:val="en-GB"/>
        </w:rPr>
        <w:t xml:space="preserve"> it</w:t>
      </w:r>
      <w:r w:rsidRPr="00D95A82">
        <w:rPr>
          <w:rFonts w:eastAsia="Times New Roman" w:cs="Times New Roman"/>
          <w:color w:val="000000"/>
          <w:lang w:val="en-GB"/>
        </w:rPr>
        <w:t>.</w:t>
      </w:r>
    </w:p>
    <w:p w:rsidR="00861C2A" w:rsidRPr="00D95A82" w:rsidRDefault="00D03A7C" w:rsidP="00E82CAB">
      <w:pPr>
        <w:ind w:firstLine="708"/>
        <w:jc w:val="both"/>
        <w:rPr>
          <w:rFonts w:eastAsia="Times New Roman" w:cs="Times New Roman"/>
          <w:color w:val="000000"/>
          <w:lang w:val="en-GB"/>
        </w:rPr>
      </w:pPr>
      <w:r w:rsidRPr="00D95A82">
        <w:rPr>
          <w:rFonts w:eastAsia="Times New Roman" w:cs="Times New Roman"/>
          <w:color w:val="000000"/>
          <w:lang w:val="en-GB"/>
        </w:rPr>
        <w:t xml:space="preserve">The thinking of the leaders of superpowers, major powers, but also of a number of other states, does not </w:t>
      </w:r>
      <w:r w:rsidR="00DF6FDE">
        <w:rPr>
          <w:rFonts w:eastAsia="Times New Roman" w:cs="Times New Roman"/>
          <w:color w:val="000000"/>
          <w:lang w:val="en-GB"/>
        </w:rPr>
        <w:t>reflect</w:t>
      </w:r>
      <w:r w:rsidRPr="00D95A82">
        <w:rPr>
          <w:rFonts w:eastAsia="Times New Roman" w:cs="Times New Roman"/>
          <w:color w:val="000000"/>
          <w:lang w:val="en-GB"/>
        </w:rPr>
        <w:t xml:space="preserve"> the spirit of age-old ideals of mankind, such as fraternity, equality and liberty. If, in the early 1980s</w:t>
      </w:r>
      <w:r w:rsidR="00DF6FDE">
        <w:rPr>
          <w:rFonts w:eastAsia="Times New Roman" w:cs="Times New Roman"/>
          <w:color w:val="000000"/>
          <w:lang w:val="en-GB"/>
        </w:rPr>
        <w:t>,</w:t>
      </w:r>
      <w:r w:rsidRPr="00D95A82">
        <w:rPr>
          <w:rFonts w:eastAsia="Times New Roman" w:cs="Times New Roman"/>
          <w:color w:val="000000"/>
          <w:lang w:val="en-GB"/>
        </w:rPr>
        <w:t xml:space="preserve"> we believed that the OSCE and </w:t>
      </w:r>
      <w:r w:rsidR="008F03B6">
        <w:rPr>
          <w:rFonts w:eastAsia="Times New Roman" w:cs="Times New Roman"/>
          <w:color w:val="000000"/>
          <w:lang w:val="en-GB"/>
        </w:rPr>
        <w:t xml:space="preserve">numerous </w:t>
      </w:r>
      <w:r w:rsidRPr="00D95A82">
        <w:rPr>
          <w:rFonts w:eastAsia="Times New Roman" w:cs="Times New Roman"/>
          <w:color w:val="000000"/>
          <w:lang w:val="en-GB"/>
        </w:rPr>
        <w:t>disarmament negotiations were heralding the beginning of a new era, we were mistaken. Figuratively speaking, the curtain was raised</w:t>
      </w:r>
      <w:r w:rsidR="00DF6FDE">
        <w:rPr>
          <w:rFonts w:eastAsia="Times New Roman" w:cs="Times New Roman"/>
          <w:color w:val="000000"/>
          <w:lang w:val="en-GB"/>
        </w:rPr>
        <w:t>,</w:t>
      </w:r>
      <w:r w:rsidRPr="00D95A82">
        <w:rPr>
          <w:rFonts w:eastAsia="Times New Roman" w:cs="Times New Roman"/>
          <w:color w:val="000000"/>
          <w:lang w:val="en-GB"/>
        </w:rPr>
        <w:t xml:space="preserve"> but before the common sense </w:t>
      </w:r>
      <w:r w:rsidR="00DF6FDE">
        <w:rPr>
          <w:rFonts w:eastAsia="Times New Roman" w:cs="Times New Roman"/>
          <w:color w:val="000000"/>
          <w:lang w:val="en-GB"/>
        </w:rPr>
        <w:t xml:space="preserve">could </w:t>
      </w:r>
      <w:r w:rsidRPr="00D95A82">
        <w:rPr>
          <w:rFonts w:eastAsia="Times New Roman" w:cs="Times New Roman"/>
          <w:color w:val="000000"/>
          <w:lang w:val="en-GB"/>
        </w:rPr>
        <w:t>enter on the scene</w:t>
      </w:r>
      <w:r w:rsidR="00DF6FDE">
        <w:rPr>
          <w:rFonts w:eastAsia="Times New Roman" w:cs="Times New Roman"/>
          <w:color w:val="000000"/>
          <w:lang w:val="en-GB"/>
        </w:rPr>
        <w:t>,</w:t>
      </w:r>
      <w:r w:rsidRPr="00D95A82">
        <w:rPr>
          <w:rFonts w:eastAsia="Times New Roman" w:cs="Times New Roman"/>
          <w:color w:val="000000"/>
          <w:lang w:val="en-GB"/>
        </w:rPr>
        <w:t xml:space="preserve"> it </w:t>
      </w:r>
      <w:r w:rsidR="00DF6FDE">
        <w:rPr>
          <w:rFonts w:eastAsia="Times New Roman" w:cs="Times New Roman"/>
          <w:color w:val="000000"/>
          <w:lang w:val="en-GB"/>
        </w:rPr>
        <w:t xml:space="preserve">was dropped </w:t>
      </w:r>
      <w:r w:rsidRPr="00D95A82">
        <w:rPr>
          <w:rFonts w:eastAsia="Times New Roman" w:cs="Times New Roman"/>
          <w:color w:val="000000"/>
          <w:lang w:val="en-GB"/>
        </w:rPr>
        <w:t>again.</w:t>
      </w:r>
    </w:p>
    <w:p w:rsidR="00861C2A" w:rsidRPr="00D95A82" w:rsidRDefault="00D03A7C" w:rsidP="00E82CAB">
      <w:pPr>
        <w:ind w:firstLine="708"/>
        <w:jc w:val="both"/>
        <w:rPr>
          <w:rFonts w:eastAsia="Times New Roman" w:cs="Times New Roman"/>
          <w:color w:val="000000"/>
          <w:lang w:val="en-GB"/>
        </w:rPr>
      </w:pPr>
      <w:r w:rsidRPr="00D95A82">
        <w:rPr>
          <w:rFonts w:eastAsia="Times New Roman" w:cs="Times New Roman"/>
          <w:color w:val="000000"/>
          <w:lang w:val="en-GB"/>
        </w:rPr>
        <w:lastRenderedPageBreak/>
        <w:t>Since then</w:t>
      </w:r>
      <w:r w:rsidR="00DF6FDE">
        <w:rPr>
          <w:rFonts w:eastAsia="Times New Roman" w:cs="Times New Roman"/>
          <w:color w:val="000000"/>
          <w:lang w:val="en-GB"/>
        </w:rPr>
        <w:t xml:space="preserve"> we have been witness to spiritual </w:t>
      </w:r>
      <w:r w:rsidRPr="00D95A82">
        <w:rPr>
          <w:rFonts w:eastAsia="Times New Roman" w:cs="Times New Roman"/>
          <w:color w:val="000000"/>
          <w:lang w:val="en-GB"/>
        </w:rPr>
        <w:t>feeble-minded</w:t>
      </w:r>
      <w:r w:rsidR="00DF6FDE">
        <w:rPr>
          <w:rFonts w:eastAsia="Times New Roman" w:cs="Times New Roman"/>
          <w:color w:val="000000"/>
          <w:lang w:val="en-GB"/>
        </w:rPr>
        <w:t>ness</w:t>
      </w:r>
      <w:r w:rsidRPr="00D95A82">
        <w:rPr>
          <w:rFonts w:eastAsia="Times New Roman" w:cs="Times New Roman"/>
          <w:color w:val="000000"/>
          <w:lang w:val="en-GB"/>
        </w:rPr>
        <w:t xml:space="preserve"> and unbridled justifications by politicians </w:t>
      </w:r>
      <w:r w:rsidR="008F03B6">
        <w:rPr>
          <w:rFonts w:eastAsia="Times New Roman" w:cs="Times New Roman"/>
          <w:color w:val="000000"/>
          <w:lang w:val="en-GB"/>
        </w:rPr>
        <w:t xml:space="preserve">for </w:t>
      </w:r>
      <w:r w:rsidRPr="00D95A82">
        <w:rPr>
          <w:rFonts w:eastAsia="Times New Roman" w:cs="Times New Roman"/>
          <w:color w:val="000000"/>
          <w:lang w:val="en-GB"/>
        </w:rPr>
        <w:t>always find</w:t>
      </w:r>
      <w:r w:rsidR="00F14DBE">
        <w:rPr>
          <w:rFonts w:eastAsia="Times New Roman" w:cs="Times New Roman"/>
          <w:color w:val="000000"/>
          <w:lang w:val="en-GB"/>
        </w:rPr>
        <w:t>ing</w:t>
      </w:r>
      <w:r w:rsidRPr="00D95A82">
        <w:rPr>
          <w:rFonts w:eastAsia="Times New Roman" w:cs="Times New Roman"/>
          <w:color w:val="000000"/>
          <w:lang w:val="en-GB"/>
        </w:rPr>
        <w:t xml:space="preserve"> or even invent</w:t>
      </w:r>
      <w:r w:rsidR="00F14DBE">
        <w:rPr>
          <w:rFonts w:eastAsia="Times New Roman" w:cs="Times New Roman"/>
          <w:color w:val="000000"/>
          <w:lang w:val="en-GB"/>
        </w:rPr>
        <w:t>ing</w:t>
      </w:r>
      <w:r w:rsidRPr="00D95A82">
        <w:rPr>
          <w:rFonts w:eastAsia="Times New Roman" w:cs="Times New Roman"/>
          <w:color w:val="000000"/>
          <w:lang w:val="en-GB"/>
        </w:rPr>
        <w:t xml:space="preserve"> </w:t>
      </w:r>
      <w:r w:rsidR="00DF6FDE">
        <w:rPr>
          <w:rFonts w:eastAsia="Times New Roman" w:cs="Times New Roman"/>
          <w:color w:val="000000"/>
          <w:lang w:val="en-GB"/>
        </w:rPr>
        <w:t xml:space="preserve">their </w:t>
      </w:r>
      <w:r w:rsidRPr="00D95A82">
        <w:rPr>
          <w:rFonts w:eastAsia="Times New Roman" w:cs="Times New Roman"/>
          <w:color w:val="000000"/>
          <w:lang w:val="en-GB"/>
        </w:rPr>
        <w:t xml:space="preserve">arch-enemies. Not to mention </w:t>
      </w:r>
      <w:r w:rsidR="00DF6FDE">
        <w:rPr>
          <w:rFonts w:eastAsia="Times New Roman" w:cs="Times New Roman"/>
          <w:color w:val="000000"/>
          <w:lang w:val="en-GB"/>
        </w:rPr>
        <w:t xml:space="preserve">the </w:t>
      </w:r>
      <w:r w:rsidRPr="00D95A82">
        <w:rPr>
          <w:rFonts w:eastAsia="Times New Roman" w:cs="Times New Roman"/>
          <w:color w:val="000000"/>
          <w:lang w:val="en-GB"/>
        </w:rPr>
        <w:t xml:space="preserve">inroads into internal affairs, including by means of military aid, or even “quiet” as well as open and triggered interventions aimed at </w:t>
      </w:r>
      <w:r w:rsidR="00DF6FDE">
        <w:rPr>
          <w:rFonts w:eastAsia="Times New Roman" w:cs="Times New Roman"/>
          <w:color w:val="000000"/>
          <w:lang w:val="en-GB"/>
        </w:rPr>
        <w:t xml:space="preserve">imposing, </w:t>
      </w:r>
      <w:r w:rsidR="00DF6FDE" w:rsidRPr="00D95A82">
        <w:rPr>
          <w:rFonts w:eastAsia="Times New Roman" w:cs="Times New Roman"/>
          <w:color w:val="000000"/>
          <w:lang w:val="en-GB"/>
        </w:rPr>
        <w:t>from their self-a</w:t>
      </w:r>
      <w:r w:rsidR="00DF6FDE">
        <w:rPr>
          <w:rFonts w:eastAsia="Times New Roman" w:cs="Times New Roman"/>
          <w:color w:val="000000"/>
          <w:lang w:val="en-GB"/>
        </w:rPr>
        <w:t>ssigned</w:t>
      </w:r>
      <w:r w:rsidR="00DF6FDE" w:rsidRPr="00D95A82">
        <w:rPr>
          <w:rFonts w:eastAsia="Times New Roman" w:cs="Times New Roman"/>
          <w:color w:val="000000"/>
          <w:lang w:val="en-GB"/>
        </w:rPr>
        <w:t xml:space="preserve"> imperial positions</w:t>
      </w:r>
      <w:r w:rsidR="00DF6FDE">
        <w:rPr>
          <w:rFonts w:eastAsia="Times New Roman" w:cs="Times New Roman"/>
          <w:color w:val="000000"/>
          <w:lang w:val="en-GB"/>
        </w:rPr>
        <w:t xml:space="preserve">, </w:t>
      </w:r>
      <w:r w:rsidRPr="00D95A82">
        <w:rPr>
          <w:rFonts w:eastAsia="Times New Roman" w:cs="Times New Roman"/>
          <w:color w:val="000000"/>
          <w:lang w:val="en-GB"/>
        </w:rPr>
        <w:t xml:space="preserve">their ideas of democracy and development on </w:t>
      </w:r>
      <w:r w:rsidR="00F14DBE">
        <w:rPr>
          <w:rFonts w:eastAsia="Times New Roman" w:cs="Times New Roman"/>
          <w:color w:val="000000"/>
          <w:lang w:val="en-GB"/>
        </w:rPr>
        <w:t>other</w:t>
      </w:r>
      <w:r w:rsidR="00DF6FDE">
        <w:rPr>
          <w:rFonts w:eastAsia="Times New Roman" w:cs="Times New Roman"/>
          <w:color w:val="000000"/>
          <w:lang w:val="en-GB"/>
        </w:rPr>
        <w:t xml:space="preserve"> </w:t>
      </w:r>
      <w:r w:rsidRPr="00D95A82">
        <w:rPr>
          <w:rFonts w:eastAsia="Times New Roman" w:cs="Times New Roman"/>
          <w:color w:val="000000"/>
          <w:lang w:val="en-GB"/>
        </w:rPr>
        <w:t xml:space="preserve">regions and states. They announce such actions to the world as manifestations of </w:t>
      </w:r>
      <w:r w:rsidR="00DF6FDE">
        <w:rPr>
          <w:rFonts w:eastAsia="Times New Roman" w:cs="Times New Roman"/>
          <w:color w:val="000000"/>
          <w:lang w:val="en-GB"/>
        </w:rPr>
        <w:t xml:space="preserve">their </w:t>
      </w:r>
      <w:r w:rsidRPr="00D95A82">
        <w:rPr>
          <w:rFonts w:eastAsia="Times New Roman" w:cs="Times New Roman"/>
          <w:color w:val="000000"/>
          <w:lang w:val="en-GB"/>
        </w:rPr>
        <w:t xml:space="preserve">humanity and responsibility. And they never </w:t>
      </w:r>
      <w:r w:rsidR="00DF6FDE">
        <w:rPr>
          <w:rFonts w:eastAsia="Times New Roman" w:cs="Times New Roman"/>
          <w:color w:val="000000"/>
          <w:lang w:val="en-GB"/>
        </w:rPr>
        <w:t xml:space="preserve">look </w:t>
      </w:r>
      <w:r w:rsidRPr="00D95A82">
        <w:rPr>
          <w:rFonts w:eastAsia="Times New Roman" w:cs="Times New Roman"/>
          <w:color w:val="000000"/>
          <w:lang w:val="en-GB"/>
        </w:rPr>
        <w:t xml:space="preserve">back </w:t>
      </w:r>
      <w:r w:rsidR="00DF6FDE">
        <w:rPr>
          <w:rFonts w:eastAsia="Times New Roman" w:cs="Times New Roman"/>
          <w:color w:val="000000"/>
          <w:lang w:val="en-GB"/>
        </w:rPr>
        <w:t xml:space="preserve">at </w:t>
      </w:r>
      <w:r w:rsidRPr="00D95A82">
        <w:rPr>
          <w:rFonts w:eastAsia="Times New Roman" w:cs="Times New Roman"/>
          <w:color w:val="000000"/>
          <w:lang w:val="en-GB"/>
        </w:rPr>
        <w:t xml:space="preserve">them, even if their missions </w:t>
      </w:r>
      <w:r w:rsidR="00DF6FDE">
        <w:rPr>
          <w:rFonts w:eastAsia="Times New Roman" w:cs="Times New Roman"/>
          <w:color w:val="000000"/>
          <w:lang w:val="en-GB"/>
        </w:rPr>
        <w:t xml:space="preserve">result in </w:t>
      </w:r>
      <w:r w:rsidRPr="00D95A82">
        <w:rPr>
          <w:rFonts w:eastAsia="Times New Roman" w:cs="Times New Roman"/>
          <w:color w:val="000000"/>
          <w:lang w:val="en-GB"/>
        </w:rPr>
        <w:t xml:space="preserve">chaos, misery, victims </w:t>
      </w:r>
      <w:r w:rsidR="00F14DBE">
        <w:rPr>
          <w:rFonts w:eastAsia="Times New Roman" w:cs="Times New Roman"/>
          <w:color w:val="000000"/>
          <w:lang w:val="en-GB"/>
        </w:rPr>
        <w:t>or</w:t>
      </w:r>
      <w:r w:rsidRPr="00D95A82">
        <w:rPr>
          <w:rFonts w:eastAsia="Times New Roman" w:cs="Times New Roman"/>
          <w:color w:val="000000"/>
          <w:lang w:val="en-GB"/>
        </w:rPr>
        <w:t xml:space="preserve"> </w:t>
      </w:r>
      <w:r w:rsidR="00DF6FDE">
        <w:rPr>
          <w:rFonts w:eastAsia="Times New Roman" w:cs="Times New Roman"/>
          <w:color w:val="000000"/>
          <w:lang w:val="en-GB"/>
        </w:rPr>
        <w:t xml:space="preserve">a </w:t>
      </w:r>
      <w:r w:rsidRPr="00D95A82">
        <w:rPr>
          <w:rFonts w:eastAsia="Times New Roman" w:cs="Times New Roman"/>
          <w:color w:val="000000"/>
          <w:lang w:val="en-GB"/>
        </w:rPr>
        <w:t>total collapse and destitution. There is no example to the contrary.</w:t>
      </w:r>
    </w:p>
    <w:p w:rsidR="00861C2A" w:rsidRPr="00D95A82" w:rsidRDefault="00111217" w:rsidP="00E82CAB">
      <w:pPr>
        <w:ind w:firstLine="708"/>
        <w:jc w:val="both"/>
        <w:rPr>
          <w:rFonts w:eastAsia="Times New Roman" w:cs="Times New Roman"/>
          <w:color w:val="000000"/>
          <w:lang w:val="en-GB"/>
        </w:rPr>
      </w:pPr>
      <w:r w:rsidRPr="00D95A82">
        <w:rPr>
          <w:rFonts w:eastAsia="Times New Roman" w:cs="Times New Roman"/>
          <w:color w:val="000000"/>
          <w:lang w:val="en-GB"/>
        </w:rPr>
        <w:t xml:space="preserve">In the world of today, </w:t>
      </w:r>
      <w:r w:rsidR="00DF6FDE">
        <w:rPr>
          <w:rFonts w:eastAsia="Times New Roman" w:cs="Times New Roman"/>
          <w:color w:val="000000"/>
          <w:lang w:val="en-GB"/>
        </w:rPr>
        <w:t xml:space="preserve">thanks to their </w:t>
      </w:r>
      <w:r w:rsidRPr="00D95A82">
        <w:rPr>
          <w:rFonts w:eastAsia="Times New Roman" w:cs="Times New Roman"/>
          <w:color w:val="000000"/>
          <w:lang w:val="en-GB"/>
        </w:rPr>
        <w:t xml:space="preserve">leaders </w:t>
      </w:r>
      <w:r w:rsidR="00DF6FDE">
        <w:rPr>
          <w:rFonts w:eastAsia="Times New Roman" w:cs="Times New Roman"/>
          <w:color w:val="000000"/>
          <w:lang w:val="en-GB"/>
        </w:rPr>
        <w:t xml:space="preserve">and </w:t>
      </w:r>
      <w:r w:rsidRPr="00D95A82">
        <w:rPr>
          <w:rFonts w:eastAsia="Times New Roman" w:cs="Times New Roman"/>
          <w:color w:val="000000"/>
          <w:lang w:val="en-GB"/>
        </w:rPr>
        <w:t>their media</w:t>
      </w:r>
      <w:r w:rsidR="00DF6FDE">
        <w:rPr>
          <w:rFonts w:eastAsia="Times New Roman" w:cs="Times New Roman"/>
          <w:color w:val="000000"/>
          <w:lang w:val="en-GB"/>
        </w:rPr>
        <w:t>,</w:t>
      </w:r>
      <w:r w:rsidRPr="00D95A82">
        <w:rPr>
          <w:rFonts w:eastAsia="Times New Roman" w:cs="Times New Roman"/>
          <w:color w:val="000000"/>
          <w:lang w:val="en-GB"/>
        </w:rPr>
        <w:t xml:space="preserve"> populations of </w:t>
      </w:r>
      <w:r w:rsidR="00DF6FDE">
        <w:rPr>
          <w:rFonts w:eastAsia="Times New Roman" w:cs="Times New Roman"/>
          <w:color w:val="000000"/>
          <w:lang w:val="en-GB"/>
        </w:rPr>
        <w:t xml:space="preserve">the </w:t>
      </w:r>
      <w:r w:rsidRPr="00D95A82">
        <w:rPr>
          <w:rFonts w:eastAsia="Times New Roman" w:cs="Times New Roman"/>
          <w:color w:val="000000"/>
          <w:lang w:val="en-GB"/>
        </w:rPr>
        <w:t xml:space="preserve">countries </w:t>
      </w:r>
      <w:r w:rsidR="00DF6FDE">
        <w:rPr>
          <w:rFonts w:eastAsia="Times New Roman" w:cs="Times New Roman"/>
          <w:color w:val="000000"/>
          <w:lang w:val="en-GB"/>
        </w:rPr>
        <w:t xml:space="preserve">like </w:t>
      </w:r>
      <w:r w:rsidRPr="00D95A82">
        <w:rPr>
          <w:rFonts w:eastAsia="Times New Roman" w:cs="Times New Roman"/>
          <w:color w:val="000000"/>
          <w:lang w:val="en-GB"/>
        </w:rPr>
        <w:t>the United States, Russia and EU member states</w:t>
      </w:r>
      <w:r w:rsidR="00DF6FDE">
        <w:rPr>
          <w:rFonts w:eastAsia="Times New Roman" w:cs="Times New Roman"/>
          <w:color w:val="000000"/>
          <w:lang w:val="en-GB"/>
        </w:rPr>
        <w:t>,</w:t>
      </w:r>
      <w:r w:rsidRPr="00D95A82">
        <w:rPr>
          <w:rFonts w:eastAsia="Times New Roman" w:cs="Times New Roman"/>
          <w:color w:val="000000"/>
          <w:lang w:val="en-GB"/>
        </w:rPr>
        <w:t xml:space="preserve"> perceive life in peace </w:t>
      </w:r>
      <w:r w:rsidR="00DF6FDE">
        <w:rPr>
          <w:rFonts w:eastAsia="Times New Roman" w:cs="Times New Roman"/>
          <w:color w:val="000000"/>
          <w:lang w:val="en-GB"/>
        </w:rPr>
        <w:t xml:space="preserve">to be </w:t>
      </w:r>
      <w:r w:rsidRPr="00D95A82">
        <w:rPr>
          <w:rFonts w:eastAsia="Times New Roman" w:cs="Times New Roman"/>
          <w:color w:val="000000"/>
          <w:lang w:val="en-GB"/>
        </w:rPr>
        <w:t xml:space="preserve">a permanent condition. People have even accepted that armament is good not only for business, but that it is also the best development </w:t>
      </w:r>
      <w:r w:rsidR="00DF6FDE">
        <w:rPr>
          <w:rFonts w:eastAsia="Times New Roman" w:cs="Times New Roman"/>
          <w:color w:val="000000"/>
          <w:lang w:val="en-GB"/>
        </w:rPr>
        <w:t>incentive for</w:t>
      </w:r>
      <w:r w:rsidRPr="00D95A82">
        <w:rPr>
          <w:rFonts w:eastAsia="Times New Roman" w:cs="Times New Roman"/>
          <w:color w:val="000000"/>
          <w:lang w:val="en-GB"/>
        </w:rPr>
        <w:t xml:space="preserve"> their home states and </w:t>
      </w:r>
      <w:r w:rsidR="00DF6FDE">
        <w:rPr>
          <w:rFonts w:eastAsia="Times New Roman" w:cs="Times New Roman"/>
          <w:color w:val="000000"/>
          <w:lang w:val="en-GB"/>
        </w:rPr>
        <w:t xml:space="preserve">for </w:t>
      </w:r>
      <w:r w:rsidRPr="00D95A82">
        <w:rPr>
          <w:rFonts w:eastAsia="Times New Roman" w:cs="Times New Roman"/>
          <w:color w:val="000000"/>
          <w:lang w:val="en-GB"/>
        </w:rPr>
        <w:t xml:space="preserve">improving the quality of life. </w:t>
      </w:r>
      <w:r w:rsidR="00DF6FDE">
        <w:rPr>
          <w:rFonts w:eastAsia="Times New Roman" w:cs="Times New Roman"/>
          <w:color w:val="000000"/>
          <w:lang w:val="en-GB"/>
        </w:rPr>
        <w:t>But the</w:t>
      </w:r>
      <w:r w:rsidRPr="00D95A82">
        <w:rPr>
          <w:rFonts w:eastAsia="Times New Roman" w:cs="Times New Roman"/>
          <w:color w:val="000000"/>
          <w:lang w:val="en-GB"/>
        </w:rPr>
        <w:t xml:space="preserve"> politicians can be occasionally heard </w:t>
      </w:r>
      <w:r w:rsidR="00DF6FDE">
        <w:rPr>
          <w:rFonts w:eastAsia="Times New Roman" w:cs="Times New Roman"/>
          <w:color w:val="000000"/>
          <w:lang w:val="en-GB"/>
        </w:rPr>
        <w:t xml:space="preserve">as pointing to </w:t>
      </w:r>
      <w:r w:rsidRPr="00D95A82">
        <w:rPr>
          <w:rFonts w:eastAsia="Times New Roman" w:cs="Times New Roman"/>
          <w:color w:val="000000"/>
          <w:lang w:val="en-GB"/>
        </w:rPr>
        <w:t xml:space="preserve">a threat to the peace that </w:t>
      </w:r>
      <w:r w:rsidR="00DF6FDE">
        <w:rPr>
          <w:rFonts w:eastAsia="Times New Roman" w:cs="Times New Roman"/>
          <w:color w:val="000000"/>
          <w:lang w:val="en-GB"/>
        </w:rPr>
        <w:t>cal</w:t>
      </w:r>
      <w:r w:rsidR="008F03B6">
        <w:rPr>
          <w:rFonts w:eastAsia="Times New Roman" w:cs="Times New Roman"/>
          <w:color w:val="000000"/>
          <w:lang w:val="en-GB"/>
        </w:rPr>
        <w:t>l</w:t>
      </w:r>
      <w:r w:rsidR="00DF6FDE">
        <w:rPr>
          <w:rFonts w:eastAsia="Times New Roman" w:cs="Times New Roman"/>
          <w:color w:val="000000"/>
          <w:lang w:val="en-GB"/>
        </w:rPr>
        <w:t xml:space="preserve">s for </w:t>
      </w:r>
      <w:r w:rsidRPr="00D95A82">
        <w:rPr>
          <w:rFonts w:eastAsia="Times New Roman" w:cs="Times New Roman"/>
          <w:color w:val="000000"/>
          <w:lang w:val="en-GB"/>
        </w:rPr>
        <w:t xml:space="preserve">concrete measures. The idea of gradually </w:t>
      </w:r>
      <w:r w:rsidR="00D95A82" w:rsidRPr="00D95A82">
        <w:rPr>
          <w:rFonts w:eastAsia="Times New Roman" w:cs="Times New Roman"/>
          <w:color w:val="000000"/>
          <w:lang w:val="en-GB"/>
        </w:rPr>
        <w:t>channelling</w:t>
      </w:r>
      <w:r w:rsidRPr="00D95A82">
        <w:rPr>
          <w:rFonts w:eastAsia="Times New Roman" w:cs="Times New Roman"/>
          <w:color w:val="000000"/>
          <w:lang w:val="en-GB"/>
        </w:rPr>
        <w:t xml:space="preserve"> </w:t>
      </w:r>
      <w:r w:rsidR="00DF6FDE">
        <w:rPr>
          <w:rFonts w:eastAsia="Times New Roman" w:cs="Times New Roman"/>
          <w:color w:val="000000"/>
          <w:lang w:val="en-GB"/>
        </w:rPr>
        <w:t xml:space="preserve">the </w:t>
      </w:r>
      <w:r w:rsidRPr="00D95A82">
        <w:rPr>
          <w:rFonts w:eastAsia="Times New Roman" w:cs="Times New Roman"/>
          <w:color w:val="000000"/>
          <w:lang w:val="en-GB"/>
        </w:rPr>
        <w:t>funds used for armament into economic and social development has turned to dust.</w:t>
      </w:r>
    </w:p>
    <w:p w:rsidR="00861C2A" w:rsidRPr="00D95A82" w:rsidRDefault="001A343F" w:rsidP="00E82CAB">
      <w:pPr>
        <w:ind w:firstLine="708"/>
        <w:jc w:val="both"/>
        <w:rPr>
          <w:rFonts w:eastAsia="Times New Roman" w:cs="Times New Roman"/>
          <w:color w:val="000000"/>
          <w:lang w:val="en-GB"/>
        </w:rPr>
      </w:pPr>
      <w:r w:rsidRPr="00D95A82">
        <w:rPr>
          <w:rFonts w:eastAsia="Times New Roman" w:cs="Times New Roman"/>
          <w:color w:val="000000"/>
          <w:lang w:val="en-GB"/>
        </w:rPr>
        <w:t>There are no saviours, and the public opinion is controlled by power centres. All is well, but there is a growing number of works about global conflicts that are in the offing. We are being prepared for war and for a horrible end, but with the production of “007-type” heroes. Such is the result of how the present-day leaders perceive their responsibility; it is not at all relevant whether any of them has slightly more truth to his credit than his counterparts, his real, imaginary or fictional rivals. For most political leaders of superpowers and major powers, it is almost unthinkable to relinquish their</w:t>
      </w:r>
      <w:r w:rsidR="00DF6FDE">
        <w:rPr>
          <w:rFonts w:eastAsia="Times New Roman" w:cs="Times New Roman"/>
          <w:color w:val="000000"/>
          <w:lang w:val="en-GB"/>
        </w:rPr>
        <w:t xml:space="preserve"> </w:t>
      </w:r>
      <w:r w:rsidRPr="00D95A82">
        <w:rPr>
          <w:rFonts w:eastAsia="Times New Roman" w:cs="Times New Roman"/>
          <w:color w:val="000000"/>
          <w:lang w:val="en-GB"/>
        </w:rPr>
        <w:t>worldwide hegemony</w:t>
      </w:r>
      <w:r w:rsidR="00DF6FDE">
        <w:rPr>
          <w:rFonts w:eastAsia="Times New Roman" w:cs="Times New Roman"/>
          <w:color w:val="000000"/>
          <w:lang w:val="en-GB"/>
        </w:rPr>
        <w:t xml:space="preserve"> ideas</w:t>
      </w:r>
      <w:r w:rsidRPr="00D95A82">
        <w:rPr>
          <w:rFonts w:eastAsia="Times New Roman" w:cs="Times New Roman"/>
          <w:color w:val="000000"/>
          <w:lang w:val="en-GB"/>
        </w:rPr>
        <w:t>.</w:t>
      </w:r>
    </w:p>
    <w:p w:rsidR="001A343F" w:rsidRPr="00D95A82" w:rsidRDefault="005D3778" w:rsidP="00E82CAB">
      <w:pPr>
        <w:ind w:firstLine="708"/>
        <w:jc w:val="both"/>
        <w:rPr>
          <w:rFonts w:eastAsia="Times New Roman" w:cs="Times New Roman"/>
          <w:color w:val="000000"/>
          <w:lang w:val="en-GB"/>
        </w:rPr>
      </w:pPr>
      <w:r w:rsidRPr="00D95A82">
        <w:rPr>
          <w:rFonts w:eastAsia="Times New Roman" w:cs="Times New Roman"/>
          <w:color w:val="000000"/>
          <w:lang w:val="en-GB"/>
        </w:rPr>
        <w:t xml:space="preserve">We created the International Peace Committee because of our fear that today’s politicians, of the will of their manipulated voters, have no qualms about disregarding their obligation to maintain peace exclusively through peaceful means. This is also why, in the space of ​​the European Union and of the North Atlantic Alliance, the possibilities laid down in their founding and valid documents are not being made use of. There are also political leaders who do not even abide by constitutional principles of their states, which clearly provide that their primary duty is to ensure peace and welfare. </w:t>
      </w:r>
      <w:r w:rsidR="00D95A82" w:rsidRPr="00D95A82">
        <w:rPr>
          <w:rFonts w:eastAsia="Times New Roman" w:cs="Times New Roman"/>
          <w:color w:val="000000"/>
          <w:lang w:val="en-GB"/>
        </w:rPr>
        <w:t xml:space="preserve">They must </w:t>
      </w:r>
      <w:r w:rsidR="00D95A82">
        <w:rPr>
          <w:rFonts w:eastAsia="Times New Roman" w:cs="Times New Roman"/>
          <w:color w:val="000000"/>
          <w:lang w:val="en-GB"/>
        </w:rPr>
        <w:t xml:space="preserve">be </w:t>
      </w:r>
      <w:r w:rsidR="00D95A82" w:rsidRPr="00D95A82">
        <w:rPr>
          <w:rFonts w:eastAsia="Times New Roman" w:cs="Times New Roman"/>
          <w:color w:val="000000"/>
          <w:lang w:val="en-GB"/>
        </w:rPr>
        <w:t>urged to fulfil this most sacred duty.</w:t>
      </w:r>
    </w:p>
    <w:p w:rsidR="00861C2A" w:rsidRPr="00D95A82" w:rsidRDefault="005D3778" w:rsidP="00E82CAB">
      <w:pPr>
        <w:ind w:firstLine="708"/>
        <w:jc w:val="both"/>
        <w:rPr>
          <w:rFonts w:eastAsia="Times New Roman" w:cs="Times New Roman"/>
          <w:color w:val="000000"/>
          <w:lang w:val="en-GB"/>
        </w:rPr>
      </w:pPr>
      <w:r w:rsidRPr="00D95A82">
        <w:rPr>
          <w:rFonts w:eastAsia="Times New Roman" w:cs="Times New Roman"/>
          <w:color w:val="000000"/>
          <w:lang w:val="en-GB"/>
        </w:rPr>
        <w:t>At this time of commemoration of the 70th anniversary of the end of World War II, we also remember the peace movement of the post-war period, when our grandparents, parents, but also our contemporaries were soldiers of the “Cold War”. We call upon the representatives of the European Union, the United States and the Prime Ministers of the Danubian countries to support the idea of reviving the “Peace Cruise on the Danube and the Black Sea”, which our predecessors brought to life between 18 August and 6 September 1958.</w:t>
      </w:r>
    </w:p>
    <w:p w:rsidR="000D37FE" w:rsidRPr="00D95A82" w:rsidRDefault="000D37FE" w:rsidP="00E82CAB">
      <w:pPr>
        <w:ind w:firstLine="708"/>
        <w:jc w:val="both"/>
        <w:rPr>
          <w:rFonts w:eastAsia="Times New Roman" w:cs="Times New Roman"/>
          <w:color w:val="000000"/>
          <w:lang w:val="en-GB"/>
        </w:rPr>
      </w:pPr>
      <w:r w:rsidRPr="00D95A82">
        <w:rPr>
          <w:rFonts w:eastAsia="Times New Roman" w:cs="Times New Roman"/>
          <w:color w:val="000000"/>
          <w:lang w:val="en-GB"/>
        </w:rPr>
        <w:t xml:space="preserve">We expect </w:t>
      </w:r>
      <w:r w:rsidR="00E76228">
        <w:rPr>
          <w:rFonts w:eastAsia="Times New Roman" w:cs="Times New Roman"/>
          <w:color w:val="000000"/>
          <w:lang w:val="en-GB"/>
        </w:rPr>
        <w:t xml:space="preserve">to receive also the support of </w:t>
      </w:r>
      <w:r w:rsidRPr="00D95A82">
        <w:rPr>
          <w:rFonts w:eastAsia="Times New Roman" w:cs="Times New Roman"/>
          <w:color w:val="000000"/>
          <w:lang w:val="en-GB"/>
        </w:rPr>
        <w:t>Russian President Vladimir Putin and Prime Minister Robert Fico.</w:t>
      </w:r>
    </w:p>
    <w:p w:rsidR="000D37FE" w:rsidRPr="008F03B6" w:rsidRDefault="000D37FE" w:rsidP="008F03B6">
      <w:pPr>
        <w:ind w:firstLine="708"/>
        <w:jc w:val="both"/>
        <w:rPr>
          <w:rFonts w:eastAsia="Times New Roman" w:cs="Times New Roman"/>
          <w:color w:val="000000"/>
          <w:lang w:val="en-GB"/>
        </w:rPr>
      </w:pPr>
      <w:r w:rsidRPr="00D95A82">
        <w:rPr>
          <w:rFonts w:eastAsia="Times New Roman" w:cs="Times New Roman"/>
          <w:color w:val="000000"/>
          <w:lang w:val="en-GB"/>
        </w:rPr>
        <w:t xml:space="preserve">We should, finally and with resolve, search </w:t>
      </w:r>
      <w:r w:rsidR="0018441A">
        <w:rPr>
          <w:rFonts w:eastAsia="Times New Roman" w:cs="Times New Roman"/>
          <w:color w:val="000000"/>
          <w:lang w:val="en-GB"/>
        </w:rPr>
        <w:t xml:space="preserve">for </w:t>
      </w:r>
      <w:r w:rsidRPr="00D95A82">
        <w:rPr>
          <w:rFonts w:eastAsia="Times New Roman" w:cs="Times New Roman"/>
          <w:color w:val="000000"/>
          <w:lang w:val="en-GB"/>
        </w:rPr>
        <w:t xml:space="preserve">humanity, development paths, higher quality of life and </w:t>
      </w:r>
      <w:r w:rsidR="0018441A">
        <w:rPr>
          <w:rFonts w:eastAsia="Times New Roman" w:cs="Times New Roman"/>
          <w:color w:val="000000"/>
          <w:lang w:val="en-GB"/>
        </w:rPr>
        <w:t xml:space="preserve">the </w:t>
      </w:r>
      <w:r w:rsidRPr="00D95A82">
        <w:rPr>
          <w:rFonts w:eastAsia="Times New Roman" w:cs="Times New Roman"/>
          <w:color w:val="000000"/>
          <w:lang w:val="en-GB"/>
        </w:rPr>
        <w:t xml:space="preserve">language of peace. We must strive for </w:t>
      </w:r>
      <w:r w:rsidR="0018441A">
        <w:rPr>
          <w:rFonts w:eastAsia="Times New Roman" w:cs="Times New Roman"/>
          <w:color w:val="000000"/>
          <w:lang w:val="en-GB"/>
        </w:rPr>
        <w:t xml:space="preserve">finding </w:t>
      </w:r>
      <w:r w:rsidRPr="00D95A82">
        <w:rPr>
          <w:rFonts w:eastAsia="Times New Roman" w:cs="Times New Roman"/>
          <w:color w:val="000000"/>
          <w:lang w:val="en-GB"/>
        </w:rPr>
        <w:t>such world leaders who will give pr</w:t>
      </w:r>
      <w:r w:rsidR="0018441A">
        <w:rPr>
          <w:rFonts w:eastAsia="Times New Roman" w:cs="Times New Roman"/>
          <w:color w:val="000000"/>
          <w:lang w:val="en-GB"/>
        </w:rPr>
        <w:t>iority</w:t>
      </w:r>
      <w:r w:rsidRPr="00D95A82">
        <w:rPr>
          <w:rFonts w:eastAsia="Times New Roman" w:cs="Times New Roman"/>
          <w:color w:val="000000"/>
          <w:lang w:val="en-GB"/>
        </w:rPr>
        <w:t xml:space="preserve"> to peaceful and mutually beneficial cooperation between the states and their peoples.</w:t>
      </w:r>
    </w:p>
    <w:p w:rsidR="00F14DBE" w:rsidRDefault="00F14DBE" w:rsidP="00F14DBE">
      <w:pPr>
        <w:spacing w:after="0"/>
        <w:jc w:val="right"/>
        <w:rPr>
          <w:rFonts w:eastAsia="Times New Roman" w:cs="Times New Roman"/>
          <w:b/>
          <w:bCs/>
          <w:color w:val="000000"/>
          <w:lang w:val="en-GB"/>
        </w:rPr>
      </w:pPr>
    </w:p>
    <w:p w:rsidR="001B537A" w:rsidRPr="00D95A82" w:rsidRDefault="000D37FE" w:rsidP="00F14DBE">
      <w:pPr>
        <w:spacing w:after="0"/>
        <w:jc w:val="right"/>
        <w:rPr>
          <w:rFonts w:eastAsia="Times New Roman" w:cs="Times New Roman"/>
          <w:b/>
          <w:color w:val="000000"/>
          <w:lang w:val="en-GB"/>
        </w:rPr>
      </w:pPr>
      <w:r w:rsidRPr="00D95A82">
        <w:rPr>
          <w:rFonts w:eastAsia="Times New Roman" w:cs="Times New Roman"/>
          <w:b/>
          <w:bCs/>
          <w:color w:val="000000"/>
          <w:lang w:val="en-GB"/>
        </w:rPr>
        <w:t>Spokespersons of the IPC from 7 May to 31 December 2015:</w:t>
      </w:r>
    </w:p>
    <w:p w:rsidR="00D95A82" w:rsidRDefault="001B537A" w:rsidP="00D95A82">
      <w:pPr>
        <w:spacing w:after="0"/>
        <w:jc w:val="right"/>
        <w:rPr>
          <w:rFonts w:eastAsia="Times New Roman" w:cs="Times New Roman"/>
          <w:b/>
          <w:bCs/>
          <w:color w:val="000000"/>
          <w:lang w:val="en-GB"/>
        </w:rPr>
      </w:pPr>
      <w:r w:rsidRPr="00D95A82">
        <w:rPr>
          <w:rFonts w:eastAsia="Times New Roman" w:cs="Times New Roman"/>
          <w:b/>
          <w:bCs/>
          <w:color w:val="000000"/>
          <w:lang w:val="en-GB"/>
        </w:rPr>
        <w:t>Peter Čatloš and Peter Kasalovský</w:t>
      </w:r>
    </w:p>
    <w:p w:rsidR="00E0388D" w:rsidRPr="00D95A82" w:rsidRDefault="008C0B33" w:rsidP="00D95A82">
      <w:pPr>
        <w:jc w:val="right"/>
        <w:rPr>
          <w:rFonts w:eastAsia="Times New Roman" w:cs="Times New Roman"/>
          <w:b/>
          <w:color w:val="000000"/>
          <w:lang w:val="en-GB"/>
        </w:rPr>
      </w:pPr>
      <w:r w:rsidRPr="00D95A82">
        <w:rPr>
          <w:rFonts w:eastAsia="Times New Roman" w:cs="Times New Roman"/>
          <w:b/>
          <w:bCs/>
          <w:color w:val="000000"/>
          <w:lang w:val="en-GB"/>
        </w:rPr>
        <w:t xml:space="preserve">Bratislava, 10 May 2015 </w:t>
      </w:r>
    </w:p>
    <w:sectPr w:rsidR="00E0388D" w:rsidRPr="00D95A82" w:rsidSect="0050072D">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59E" w:rsidRDefault="0086359E" w:rsidP="00E82CAB">
      <w:pPr>
        <w:spacing w:after="0" w:line="240" w:lineRule="auto"/>
      </w:pPr>
      <w:r>
        <w:separator/>
      </w:r>
    </w:p>
  </w:endnote>
  <w:endnote w:type="continuationSeparator" w:id="0">
    <w:p w:rsidR="0086359E" w:rsidRDefault="0086359E" w:rsidP="00E82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73329"/>
      <w:docPartObj>
        <w:docPartGallery w:val="Page Numbers (Bottom of Page)"/>
        <w:docPartUnique/>
      </w:docPartObj>
    </w:sdtPr>
    <w:sdtEndPr/>
    <w:sdtContent>
      <w:p w:rsidR="00E82CAB" w:rsidRDefault="00F26078">
        <w:pPr>
          <w:pStyle w:val="Footer"/>
          <w:jc w:val="center"/>
        </w:pPr>
        <w:r>
          <w:rPr>
            <w:noProof/>
            <w:lang w:eastAsia="sk-SK"/>
          </w:rPr>
          <mc:AlternateContent>
            <mc:Choice Requires="wpg">
              <w:drawing>
                <wp:inline distT="0" distB="0" distL="0" distR="0">
                  <wp:extent cx="418465" cy="221615"/>
                  <wp:effectExtent l="0" t="0" r="63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2" name="Text Box 2"/>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CAB" w:rsidRDefault="00817B7E">
                                <w:pPr>
                                  <w:jc w:val="center"/>
                                  <w:rPr>
                                    <w:szCs w:val="18"/>
                                  </w:rPr>
                                </w:pPr>
                                <w:r>
                                  <w:rPr>
                                    <w:lang w:val="en"/>
                                  </w:rPr>
                                  <w:fldChar w:fldCharType="begin"/>
                                </w:r>
                                <w:r>
                                  <w:rPr>
                                    <w:lang w:val="en"/>
                                  </w:rPr>
                                  <w:instrText xml:space="preserve"> PAGE    \* MERGEFORMAT </w:instrText>
                                </w:r>
                                <w:r>
                                  <w:rPr>
                                    <w:lang w:val="en"/>
                                  </w:rPr>
                                  <w:fldChar w:fldCharType="separate"/>
                                </w:r>
                                <w:r w:rsidR="00F26078" w:rsidRPr="00F26078">
                                  <w:rPr>
                                    <w:i/>
                                    <w:iCs/>
                                    <w:noProof/>
                                    <w:sz w:val="18"/>
                                    <w:szCs w:val="18"/>
                                    <w:lang w:val="en"/>
                                  </w:rPr>
                                  <w:t>1</w:t>
                                </w:r>
                                <w:r>
                                  <w:rPr>
                                    <w:noProof/>
                                    <w:sz w:val="18"/>
                                    <w:szCs w:val="18"/>
                                    <w:lang w:val="en"/>
                                  </w:rPr>
                                  <w:fldChar w:fldCharType="end"/>
                                </w:r>
                              </w:p>
                            </w:txbxContent>
                          </wps:txbx>
                          <wps:bodyPr rot="0" vert="horz" wrap="square" lIns="0" tIns="0" rIns="0" bIns="0" anchor="ctr" anchorCtr="0" upright="1">
                            <a:noAutofit/>
                          </wps:bodyPr>
                        </wps:wsp>
                        <wpg:grpSp>
                          <wpg:cNvPr id="3" name="Group 3"/>
                          <wpg:cNvGrpSpPr>
                            <a:grpSpLocks/>
                          </wpg:cNvGrpSpPr>
                          <wpg:grpSpPr bwMode="auto">
                            <a:xfrm>
                              <a:off x="5494" y="739"/>
                              <a:ext cx="372" cy="72"/>
                              <a:chOff x="5486" y="739"/>
                              <a:chExt cx="372" cy="72"/>
                            </a:xfrm>
                          </wpg:grpSpPr>
                          <wps:wsp>
                            <wps:cNvPr id="4" name="Oval 4"/>
                            <wps:cNvSpPr>
                              <a:spLocks noChangeArrowheads="1"/>
                            </wps:cNvSpPr>
                            <wps:spPr bwMode="auto">
                              <a:xfrm>
                                <a:off x="5486" y="739"/>
                                <a:ext cx="72" cy="72"/>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5"/>
                            <wps:cNvSpPr>
                              <a:spLocks noChangeArrowheads="1"/>
                            </wps:cNvSpPr>
                            <wps:spPr bwMode="auto">
                              <a:xfrm>
                                <a:off x="5636" y="739"/>
                                <a:ext cx="72" cy="72"/>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6"/>
                            <wps:cNvSpPr>
                              <a:spLocks noChangeArrowheads="1"/>
                            </wps:cNvSpPr>
                            <wps:spPr bwMode="auto">
                              <a:xfrm>
                                <a:off x="5786" y="739"/>
                                <a:ext cx="72" cy="72"/>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1"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WUHgQAAM4SAAAOAAAAZHJzL2Uyb0RvYy54bWzsWFlv3DYQfg/Q/0Dofa1jJa0kWA7sPYwC&#10;bhMg6Q/gStSBSqRKcq11gvz3DklJe7hBc9gJAlgPWp7DmW9mPs7q8vW+bdA94aJmNLXcC8dChGYs&#10;r2mZWn+938wiCwmJaY4bRklqPRBhvb767dVl3yXEYxVrcsIRCKEi6bvUqqTsEtsWWUVaLC5YRyhM&#10;Foy3WEKXl3bOcQ/S28b2HCe0e8bzjrOMCAGjKzNpXWn5RUEy+aYoBJGoSS3QTeo31++tettXlzgp&#10;Oe6qOhvUwN+gRYtrCodOolZYYrTj9SNRbZ1xJlghLzLW2qwo6oxoG8Aa1zmz5pazXadtKZO+7CaY&#10;ANoznL5ZbPbn/VuO6hx8ZyGKW3CRPhW5Cpq+KxNYccu7d91bbuyD5h3L/hYwbZ/Pq35pFqNt/wfL&#10;QRzeSaah2Re8VSLAaLTXHniYPED2EmUw6LuRHwYWymDK89zQDYyHsgrcqHYF8wAUhdnFPB6n1sPm&#10;MIjNzrmv52ycmDO1noNeyigINXFAU3wfmu8q3BHtJKGwGtD0RjTfK9Nu2B55BlC9SKGJ5B6GFe4K&#10;FGFARZQtK0xLcs056yuCc9BOuwJsmLYaG4QS8n8oT3hFzhDsI9QTWl4UKdUmtHDScSFvCWuRaqQW&#10;hyzSSuL7OyHN0nGJ0p2yTd00MI6Thp4MgEwzAofCVjWnjteJ8TF24nW0jvyZ74Xrme+sVrPrzdKf&#10;hRt3Eazmq+Vy5X5S57p+UtV5Tqg6ZkxS1/8ytw10YdJrSlPBmjpX4pRKgpfbZcPRPQaS2OhnAORo&#10;mX2qhsYLbDkzyfV858aLZ5swWsz8jR/M4oUTzRw3volDx4/91ebUpLuaku83CfWpFQdeYELps7Y5&#10;+nlsG07aWgINN3WbWhAo8KhFOFEBuKa5bktcN6Z9BIVS/wAFuHt0tA5XFaEmVuV+uwcpKoa3LH+A&#10;wOUMIgsYGe4OaFSMf7BQDzycWuKfHebEQs3vFIJfkfbY4GNjOzYwzWBramWSW8h0ltLQ+67jdVmB&#10;bJNglF0DERW1jt+DHprENB8o7Qb2Ms1DMs/HZDbUOFfgnFOfov6nosYAAuWU5FTWKH6cL4BYFDnC&#10;r/bKgRj9KDzdk1Xr/941ZfpP4EWwy9wybyDbkG+QPCK2Z2TCRwCNoJ5iOqHziAdJ09SdUFyPk89Q&#10;4RFhgCWqiCETs+AsI1SaaGx2LdyOhnEWwZRvMKzuOU1E3jgMCk2SdK6dHPJVjPur0hPUQQMLPRkj&#10;fSUNxa7vT1TkBwsPOoaOhhlDScPMSEvyKUjpB1QrUHEdZaWuuU7KjWfMynB+RlsvWfmrFA0vWTn9&#10;I3uW/xCQGEdZGf7Iu3JxXky8ZOVLVn5pyf7T7spDPavLev3RRFdMwwce9VXmuK9XHT5DXf0LAAD/&#10;/wMAUEsDBBQABgAIAAAAIQCwlh0X3AAAAAMBAAAPAAAAZHJzL2Rvd25yZXYueG1sTI9Ba8JAEIXv&#10;Bf/DMgVvdROtUtNsRMT2JIVqQbyN2TEJZmdDdk3iv++2l/Yy8HiP975JV4OpRUetqywriCcRCOLc&#10;6ooLBV+Ht6cXEM4ja6wtk4I7OVhlo4cUE217/qRu7wsRStglqKD0vkmkdHlJBt3ENsTBu9jWoA+y&#10;LaRusQ/lppbTKFpIgxWHhRIb2pSUX/c3o+C9x349i7fd7nrZ3E+H+cdxF5NS48dh/QrC0+D/wvCD&#10;H9AhC0xne2PtRK0gPOJ/b/AW8yWIs4LZ8xJklsr/7Nk3AAAA//8DAFBLAQItABQABgAIAAAAIQC2&#10;gziS/gAAAOEBAAATAAAAAAAAAAAAAAAAAAAAAABbQ29udGVudF9UeXBlc10ueG1sUEsBAi0AFAAG&#10;AAgAAAAhADj9If/WAAAAlAEAAAsAAAAAAAAAAAAAAAAALwEAAF9yZWxzLy5yZWxzUEsBAi0AFAAG&#10;AAgAAAAhAB/OtZQeBAAAzhIAAA4AAAAAAAAAAAAAAAAALgIAAGRycy9lMm9Eb2MueG1sUEsBAi0A&#10;FAAGAAgAAAAhALCWHRfcAAAAAwEAAA8AAAAAAAAAAAAAAAAAeAYAAGRycy9kb3ducmV2LnhtbFBL&#10;BQYAAAAABAAEAPMAAACBBwAAAAA=&#10;">
                  <v:shapetype id="_x0000_t202" coordsize="21600,21600" o:spt="202" path="m,l,21600r21600,l21600,xe">
                    <v:stroke joinstyle="miter"/>
                    <v:path gradientshapeok="t" o:connecttype="rect"/>
                  </v:shapetype>
                  <v:shape id="Text Box 2"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textbox inset="0,0,0,0">
                      <w:txbxContent>
                        <w:p w:rsidR="00E82CAB" w:rsidRDefault="00817B7E">
                          <w:pPr>
                            <w:jc w:val="center"/>
                            <w:rPr>
                              <w:szCs w:val="18"/>
                            </w:rPr>
                          </w:pPr>
                          <w:r>
                            <w:rPr>
                              <w:lang w:val="en"/>
                            </w:rPr>
                            <w:fldChar w:fldCharType="begin"/>
                          </w:r>
                          <w:r>
                            <w:rPr>
                              <w:lang w:val="en"/>
                            </w:rPr>
                            <w:instrText xml:space="preserve"> PAGE    \* MERGEFORMAT </w:instrText>
                          </w:r>
                          <w:r>
                            <w:rPr>
                              <w:lang w:val="en"/>
                            </w:rPr>
                            <w:fldChar w:fldCharType="separate"/>
                          </w:r>
                          <w:r w:rsidR="00F26078" w:rsidRPr="00F26078">
                            <w:rPr>
                              <w:i/>
                              <w:iCs/>
                              <w:noProof/>
                              <w:sz w:val="18"/>
                              <w:szCs w:val="18"/>
                              <w:lang w:val="en"/>
                            </w:rPr>
                            <w:t>1</w:t>
                          </w:r>
                          <w:r>
                            <w:rPr>
                              <w:noProof/>
                              <w:sz w:val="18"/>
                              <w:szCs w:val="18"/>
                              <w:lang w:val="en"/>
                            </w:rPr>
                            <w:fldChar w:fldCharType="end"/>
                          </w:r>
                        </w:p>
                      </w:txbxContent>
                    </v:textbox>
                  </v:shape>
                  <v:group id="Group 3"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4"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lYsIA&#10;AADaAAAADwAAAGRycy9kb3ducmV2LnhtbESPQWsCMRSE74L/ITzBm2atUmRrFG1Z8ODBqvT8SF53&#10;t25etpuoq7/eCILHYWa+YWaL1lbiTI0vHSsYDRMQxNqZknMFh302mILwAdlg5ZgUXMnDYt7tzDA1&#10;7sLfdN6FXEQI+xQVFCHUqZReF2TRD11NHL1f11gMUTa5NA1eItxW8i1J3qXFkuNCgTV9FqSPu5NV&#10;MN7gV7666f/9NvuZJn9O63Hmler32uUHiEBteIWf7bVRMIHHlXg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2ViwgAAANoAAAAPAAAAAAAAAAAAAAAAAJgCAABkcnMvZG93&#10;bnJldi54bWxQSwUGAAAAAAQABAD1AAAAhwMAAAAA&#10;" fillcolor="#84b3df [2420]" stroked="f"/>
                    <v:oval id="Oval 5"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A+cIA&#10;AADaAAAADwAAAGRycy9kb3ducmV2LnhtbESPQWsCMRSE74L/ITzBm2atWGRrFG1Z8ODBqvT8SF53&#10;t25etpuoq7/eCILHYWa+YWaL1lbiTI0vHSsYDRMQxNqZknMFh302mILwAdlg5ZgUXMnDYt7tzDA1&#10;7sLfdN6FXEQI+xQVFCHUqZReF2TRD11NHL1f11gMUTa5NA1eItxW8i1J3qXFkuNCgTV9FqSPu5NV&#10;MN7gV7666f/9NvuZJn9O63Hmler32uUHiEBteIWf7bVRMIHHlXg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s8D5wgAAANoAAAAPAAAAAAAAAAAAAAAAAJgCAABkcnMvZG93&#10;bnJldi54bWxQSwUGAAAAAAQABAD1AAAAhwMAAAAA&#10;" fillcolor="#84b3df [2420]" stroked="f"/>
                    <v:oval id="Oval 6"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FejsMA&#10;AADaAAAADwAAAGRycy9kb3ducmV2LnhtbESPQWvCQBSE70L/w/IKvZlNKwSJWUVbAj14aLX0/Nh9&#10;JtHs2zS7NbG/visIHoeZ+YYpVqNtxZl63zhW8JykIIi1Mw1XCr725XQOwgdkg61jUnAhD6vlw6TA&#10;3LiBP+m8C5WIEPY5KqhD6HIpva7Jok9cRxy9g+sthij7Spoehwi3rXxJ00xabDgu1NjRa036tPu1&#10;CmZbfKs2f/pn/1F+z9Oj03pWeqWeHsf1AkSgMdzDt/a7UZDB9Uq8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FejsMAAADaAAAADwAAAAAAAAAAAAAAAACYAgAAZHJzL2Rv&#10;d25yZXYueG1sUEsFBgAAAAAEAAQA9QAAAIgDAAAAAA==&#10;" fillcolor="#84b3df [2420]" stroked="f"/>
                  </v:group>
                  <w10:anchorlock/>
                </v:group>
              </w:pict>
            </mc:Fallback>
          </mc:AlternateContent>
        </w:r>
      </w:p>
    </w:sdtContent>
  </w:sdt>
  <w:p w:rsidR="00E82CAB" w:rsidRDefault="00E82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59E" w:rsidRDefault="0086359E" w:rsidP="00E82CAB">
      <w:pPr>
        <w:spacing w:after="0" w:line="240" w:lineRule="auto"/>
      </w:pPr>
      <w:r>
        <w:separator/>
      </w:r>
    </w:p>
  </w:footnote>
  <w:footnote w:type="continuationSeparator" w:id="0">
    <w:p w:rsidR="0086359E" w:rsidRDefault="0086359E" w:rsidP="00E82C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188"/>
    <w:rsid w:val="00097C93"/>
    <w:rsid w:val="000D37FE"/>
    <w:rsid w:val="000E1742"/>
    <w:rsid w:val="00111217"/>
    <w:rsid w:val="001274A1"/>
    <w:rsid w:val="00171C21"/>
    <w:rsid w:val="001803A2"/>
    <w:rsid w:val="0018441A"/>
    <w:rsid w:val="0019298C"/>
    <w:rsid w:val="001A343F"/>
    <w:rsid w:val="001B537A"/>
    <w:rsid w:val="001D217C"/>
    <w:rsid w:val="001D3392"/>
    <w:rsid w:val="00237610"/>
    <w:rsid w:val="003138AA"/>
    <w:rsid w:val="003148A8"/>
    <w:rsid w:val="00314ADF"/>
    <w:rsid w:val="00450D70"/>
    <w:rsid w:val="004C5A6B"/>
    <w:rsid w:val="0050072D"/>
    <w:rsid w:val="00580188"/>
    <w:rsid w:val="00595050"/>
    <w:rsid w:val="005B4A50"/>
    <w:rsid w:val="005D3534"/>
    <w:rsid w:val="005D3778"/>
    <w:rsid w:val="005E7A2C"/>
    <w:rsid w:val="00615B9C"/>
    <w:rsid w:val="00684EA9"/>
    <w:rsid w:val="006A7B88"/>
    <w:rsid w:val="00730544"/>
    <w:rsid w:val="00781243"/>
    <w:rsid w:val="00785720"/>
    <w:rsid w:val="007A13C5"/>
    <w:rsid w:val="00817B7E"/>
    <w:rsid w:val="00823B55"/>
    <w:rsid w:val="00861C2A"/>
    <w:rsid w:val="0086359E"/>
    <w:rsid w:val="00881822"/>
    <w:rsid w:val="008C0B33"/>
    <w:rsid w:val="008F03B6"/>
    <w:rsid w:val="008F5088"/>
    <w:rsid w:val="00A0389E"/>
    <w:rsid w:val="00A1581E"/>
    <w:rsid w:val="00B86B04"/>
    <w:rsid w:val="00BF46D6"/>
    <w:rsid w:val="00CB167F"/>
    <w:rsid w:val="00D02E59"/>
    <w:rsid w:val="00D03A7C"/>
    <w:rsid w:val="00D576F6"/>
    <w:rsid w:val="00D95A82"/>
    <w:rsid w:val="00DE790B"/>
    <w:rsid w:val="00DF6FDE"/>
    <w:rsid w:val="00E0388D"/>
    <w:rsid w:val="00E6182A"/>
    <w:rsid w:val="00E76228"/>
    <w:rsid w:val="00E82CAB"/>
    <w:rsid w:val="00EA2FE2"/>
    <w:rsid w:val="00EC5FD0"/>
    <w:rsid w:val="00F14DBE"/>
    <w:rsid w:val="00F26078"/>
    <w:rsid w:val="00F53730"/>
    <w:rsid w:val="00FB08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15EEFF-906E-464A-98BB-D9DD433A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2D"/>
  </w:style>
  <w:style w:type="paragraph" w:styleId="Heading2">
    <w:name w:val="heading 2"/>
    <w:basedOn w:val="Normal"/>
    <w:link w:val="Heading2Char"/>
    <w:uiPriority w:val="9"/>
    <w:qFormat/>
    <w:rsid w:val="00580188"/>
    <w:pPr>
      <w:spacing w:before="100" w:beforeAutospacing="1" w:after="100" w:afterAutospacing="1" w:line="240" w:lineRule="auto"/>
      <w:outlineLvl w:val="1"/>
    </w:pPr>
    <w:rPr>
      <w:rFonts w:ascii="Times New Roman" w:eastAsia="Times New Roman" w:hAnsi="Times New Roman" w:cs="Times New Roman"/>
      <w:b/>
      <w:bCs/>
      <w:color w:val="000000"/>
      <w:sz w:val="27"/>
      <w:szCs w:val="27"/>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0188"/>
    <w:rPr>
      <w:rFonts w:ascii="Times New Roman" w:eastAsia="Times New Roman" w:hAnsi="Times New Roman" w:cs="Times New Roman"/>
      <w:b/>
      <w:bCs/>
      <w:color w:val="000000"/>
      <w:sz w:val="27"/>
      <w:szCs w:val="27"/>
      <w:lang w:eastAsia="sk-SK"/>
    </w:rPr>
  </w:style>
  <w:style w:type="character" w:styleId="Strong">
    <w:name w:val="Strong"/>
    <w:basedOn w:val="DefaultParagraphFont"/>
    <w:uiPriority w:val="22"/>
    <w:qFormat/>
    <w:rsid w:val="00580188"/>
    <w:rPr>
      <w:b/>
      <w:bCs/>
    </w:rPr>
  </w:style>
  <w:style w:type="paragraph" w:styleId="Header">
    <w:name w:val="header"/>
    <w:basedOn w:val="Normal"/>
    <w:link w:val="HeaderChar"/>
    <w:uiPriority w:val="99"/>
    <w:unhideWhenUsed/>
    <w:rsid w:val="00E82C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2CAB"/>
  </w:style>
  <w:style w:type="paragraph" w:styleId="Footer">
    <w:name w:val="footer"/>
    <w:basedOn w:val="Normal"/>
    <w:link w:val="FooterChar"/>
    <w:uiPriority w:val="99"/>
    <w:unhideWhenUsed/>
    <w:rsid w:val="00E82C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2CAB"/>
  </w:style>
  <w:style w:type="paragraph" w:styleId="NoSpacing">
    <w:name w:val="No Spacing"/>
    <w:uiPriority w:val="1"/>
    <w:qFormat/>
    <w:rsid w:val="003148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03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1017</Words>
  <Characters>5797</Characters>
  <Application>Microsoft Office Word</Application>
  <DocSecurity>0</DocSecurity>
  <Lines>48</Lines>
  <Paragraphs>13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Kasalovský</dc:creator>
  <dc:description>preklad/translation: simulta, spol. s r.o., Bratislava, Slovakia
simulta@simulta.sk     www.simulta.sk
+421 905 600 501    +421 2 52 49 80 33</dc:description>
  <cp:lastModifiedBy>Štefan Pecen</cp:lastModifiedBy>
  <cp:revision>2</cp:revision>
  <dcterms:created xsi:type="dcterms:W3CDTF">2015-05-13T08:58:00Z</dcterms:created>
  <dcterms:modified xsi:type="dcterms:W3CDTF">2015-05-13T08:58:00Z</dcterms:modified>
</cp:coreProperties>
</file>